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«    » </w:t>
      </w:r>
      <w:r w:rsidR="00211B20">
        <w:rPr>
          <w:b/>
        </w:rPr>
        <w:t>декабря</w:t>
      </w:r>
      <w:r w:rsidRPr="002429C8">
        <w:rPr>
          <w:b/>
        </w:rPr>
        <w:t xml:space="preserve"> 202</w:t>
      </w:r>
      <w:r w:rsidR="00CA0585">
        <w:rPr>
          <w:b/>
        </w:rPr>
        <w:t>4</w:t>
      </w:r>
      <w:r w:rsidRPr="002429C8">
        <w:rPr>
          <w:b/>
        </w:rPr>
        <w:t xml:space="preserve"> г. № проект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29 декабря 2023 года № 45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29 декабря 2023 года № 45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2024 год и на плановый период</w:t>
      </w:r>
      <w:r w:rsidR="00ED248E">
        <w:rPr>
          <w:szCs w:val="24"/>
        </w:rPr>
        <w:t xml:space="preserve"> 2025 и 2026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606AC6">
        <w:rPr>
          <w:szCs w:val="24"/>
        </w:rPr>
        <w:t>81</w:t>
      </w:r>
      <w:r w:rsidR="005C3DC1">
        <w:rPr>
          <w:szCs w:val="24"/>
        </w:rPr>
        <w:t>8 494,3</w:t>
      </w:r>
      <w:r w:rsidR="006F5A21">
        <w:rPr>
          <w:szCs w:val="24"/>
        </w:rPr>
        <w:t>» заменить цифрами «</w:t>
      </w:r>
      <w:r w:rsidR="00767ACD">
        <w:rPr>
          <w:szCs w:val="24"/>
        </w:rPr>
        <w:t>8</w:t>
      </w:r>
      <w:r w:rsidR="005C3DC1">
        <w:rPr>
          <w:szCs w:val="24"/>
        </w:rPr>
        <w:t>9</w:t>
      </w:r>
      <w:r w:rsidR="004C144F">
        <w:rPr>
          <w:szCs w:val="24"/>
        </w:rPr>
        <w:t>5 528,2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5C3DC1">
        <w:rPr>
          <w:szCs w:val="24"/>
        </w:rPr>
        <w:t>57 298,9</w:t>
      </w:r>
      <w:r>
        <w:rPr>
          <w:szCs w:val="24"/>
        </w:rPr>
        <w:t>» заменить цифрами «</w:t>
      </w:r>
      <w:r w:rsidR="005C3DC1">
        <w:rPr>
          <w:szCs w:val="24"/>
        </w:rPr>
        <w:t>5</w:t>
      </w:r>
      <w:r w:rsidR="00C75428">
        <w:rPr>
          <w:szCs w:val="24"/>
        </w:rPr>
        <w:t>45 213,7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5C3DC1">
        <w:rPr>
          <w:szCs w:val="24"/>
        </w:rPr>
        <w:t>57 303,2</w:t>
      </w:r>
      <w:r>
        <w:rPr>
          <w:szCs w:val="24"/>
        </w:rPr>
        <w:t>» заменить цифрами «</w:t>
      </w:r>
      <w:r w:rsidR="005C3DC1">
        <w:rPr>
          <w:szCs w:val="24"/>
        </w:rPr>
        <w:t>5</w:t>
      </w:r>
      <w:r w:rsidR="00C75428">
        <w:rPr>
          <w:szCs w:val="24"/>
        </w:rPr>
        <w:t>45 223,9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«8</w:t>
      </w:r>
      <w:r w:rsidR="005C3DC1">
        <w:rPr>
          <w:szCs w:val="24"/>
        </w:rPr>
        <w:t>64 806,8</w:t>
      </w:r>
      <w:r>
        <w:rPr>
          <w:szCs w:val="24"/>
        </w:rPr>
        <w:t>» заменить цифрами «</w:t>
      </w:r>
      <w:r w:rsidR="005F5256">
        <w:rPr>
          <w:szCs w:val="24"/>
        </w:rPr>
        <w:t>93</w:t>
      </w:r>
      <w:r w:rsidR="004C144F">
        <w:rPr>
          <w:szCs w:val="24"/>
        </w:rPr>
        <w:t>5 721,7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«4</w:t>
      </w:r>
      <w:r w:rsidR="005C3DC1">
        <w:rPr>
          <w:szCs w:val="24"/>
        </w:rPr>
        <w:t>6 312,5</w:t>
      </w:r>
      <w:r>
        <w:rPr>
          <w:szCs w:val="24"/>
        </w:rPr>
        <w:t>» заменить цифрами «</w:t>
      </w:r>
      <w:r w:rsidR="00A753CF">
        <w:rPr>
          <w:szCs w:val="24"/>
        </w:rPr>
        <w:t>40 193,5</w:t>
      </w:r>
      <w:r>
        <w:rPr>
          <w:szCs w:val="24"/>
        </w:rPr>
        <w:t>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>2) в пункте 2 цифры «17</w:t>
      </w:r>
      <w:r w:rsidR="007D610B">
        <w:rPr>
          <w:szCs w:val="24"/>
        </w:rPr>
        <w:t>4 419</w:t>
      </w:r>
      <w:r>
        <w:rPr>
          <w:szCs w:val="24"/>
        </w:rPr>
        <w:t xml:space="preserve">,0» заменить цифрами « </w:t>
      </w:r>
      <w:r w:rsidR="009118C4">
        <w:rPr>
          <w:szCs w:val="24"/>
        </w:rPr>
        <w:t>1</w:t>
      </w:r>
      <w:r w:rsidR="007D610B">
        <w:rPr>
          <w:szCs w:val="24"/>
        </w:rPr>
        <w:t>68 300</w:t>
      </w:r>
      <w:r w:rsidR="009118C4">
        <w:rPr>
          <w:szCs w:val="24"/>
        </w:rPr>
        <w:t>,0»;</w:t>
      </w:r>
    </w:p>
    <w:p w:rsidR="009118C4" w:rsidRDefault="006D21BE" w:rsidP="007456E6">
      <w:pPr>
        <w:ind w:firstLine="709"/>
        <w:jc w:val="both"/>
        <w:rPr>
          <w:szCs w:val="24"/>
        </w:rPr>
      </w:pPr>
      <w:r>
        <w:rPr>
          <w:szCs w:val="24"/>
        </w:rPr>
        <w:t>3) в пункте 4 цифры «17</w:t>
      </w:r>
      <w:r w:rsidR="007D610B">
        <w:rPr>
          <w:szCs w:val="24"/>
        </w:rPr>
        <w:t>4 419</w:t>
      </w:r>
      <w:r>
        <w:rPr>
          <w:szCs w:val="24"/>
        </w:rPr>
        <w:t>,0» заменить цифрами «1</w:t>
      </w:r>
      <w:r w:rsidR="007D610B">
        <w:rPr>
          <w:szCs w:val="24"/>
        </w:rPr>
        <w:t>68 300</w:t>
      </w:r>
      <w:r>
        <w:rPr>
          <w:szCs w:val="24"/>
        </w:rPr>
        <w:t>,0»</w:t>
      </w:r>
      <w:r w:rsidR="003C5BFF">
        <w:rPr>
          <w:szCs w:val="24"/>
        </w:rPr>
        <w:t>;</w:t>
      </w:r>
    </w:p>
    <w:p w:rsidR="003C5BFF" w:rsidRDefault="003C5BFF" w:rsidP="007456E6">
      <w:pPr>
        <w:ind w:firstLine="709"/>
        <w:jc w:val="both"/>
        <w:rPr>
          <w:szCs w:val="24"/>
        </w:rPr>
      </w:pPr>
      <w:r>
        <w:rPr>
          <w:szCs w:val="24"/>
        </w:rPr>
        <w:t>4) в пункте 12 в абзаце</w:t>
      </w:r>
      <w:r w:rsidR="00C34A57">
        <w:rPr>
          <w:szCs w:val="24"/>
        </w:rPr>
        <w:t xml:space="preserve"> первом цифры «1 400,0» заменить цифрами «1 605,4»;</w:t>
      </w:r>
    </w:p>
    <w:p w:rsidR="003A7241" w:rsidRDefault="00C34A57" w:rsidP="007456E6">
      <w:pPr>
        <w:ind w:firstLine="709"/>
        <w:jc w:val="both"/>
        <w:rPr>
          <w:szCs w:val="24"/>
        </w:rPr>
      </w:pPr>
      <w:r>
        <w:rPr>
          <w:szCs w:val="24"/>
        </w:rPr>
        <w:t>5</w:t>
      </w:r>
      <w:r w:rsidR="003A7241">
        <w:rPr>
          <w:szCs w:val="24"/>
        </w:rPr>
        <w:t>) в пункте 19 цифры «1</w:t>
      </w:r>
      <w:r w:rsidR="007D610B">
        <w:rPr>
          <w:szCs w:val="24"/>
        </w:rPr>
        <w:t>7</w:t>
      </w:r>
      <w:r w:rsidR="003A7241">
        <w:rPr>
          <w:szCs w:val="24"/>
        </w:rPr>
        <w:t> 400,0» заменить цифрами «17 </w:t>
      </w:r>
      <w:r w:rsidR="007D610B">
        <w:rPr>
          <w:szCs w:val="24"/>
        </w:rPr>
        <w:t>355</w:t>
      </w:r>
      <w:r w:rsidR="003A7241">
        <w:rPr>
          <w:szCs w:val="24"/>
        </w:rPr>
        <w:t>,0»;</w:t>
      </w:r>
    </w:p>
    <w:p w:rsidR="009345B4" w:rsidRDefault="009345B4" w:rsidP="005F5C07">
      <w:pPr>
        <w:ind w:firstLine="709"/>
        <w:jc w:val="both"/>
        <w:rPr>
          <w:szCs w:val="24"/>
        </w:rPr>
      </w:pPr>
      <w:r>
        <w:rPr>
          <w:szCs w:val="24"/>
        </w:rPr>
        <w:t>2) приложения 2,3,4,5</w:t>
      </w:r>
      <w:r w:rsidR="007C4366">
        <w:rPr>
          <w:szCs w:val="24"/>
        </w:rPr>
        <w:t>,6,8</w:t>
      </w:r>
      <w:r>
        <w:rPr>
          <w:szCs w:val="24"/>
        </w:rPr>
        <w:t xml:space="preserve">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 xml:space="preserve">. Опубликовать настоящее Решение в газете «Беломорская трибуна» и разместить на официальном сайте </w:t>
      </w:r>
      <w:r w:rsidR="00C409DB">
        <w:rPr>
          <w:szCs w:val="24"/>
        </w:rPr>
        <w:t>Беломорск</w:t>
      </w:r>
      <w:r w:rsidR="009A766B">
        <w:rPr>
          <w:szCs w:val="24"/>
        </w:rPr>
        <w:t>ого</w:t>
      </w:r>
      <w:r w:rsidR="00C409DB">
        <w:rPr>
          <w:szCs w:val="24"/>
        </w:rPr>
        <w:t xml:space="preserve"> муниципальн</w:t>
      </w:r>
      <w:r w:rsidR="009A766B">
        <w:rPr>
          <w:szCs w:val="24"/>
        </w:rPr>
        <w:t xml:space="preserve">ого округа РК </w:t>
      </w:r>
      <w:r w:rsidR="00C409DB">
        <w:rPr>
          <w:szCs w:val="24"/>
        </w:rPr>
        <w:t>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BFF" w:rsidRDefault="003C5BFF" w:rsidP="002C51C3">
      <w:r>
        <w:separator/>
      </w:r>
    </w:p>
  </w:endnote>
  <w:endnote w:type="continuationSeparator" w:id="1">
    <w:p w:rsidR="003C5BFF" w:rsidRDefault="003C5BFF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BFF" w:rsidRDefault="003C5BFF" w:rsidP="002C51C3">
      <w:r>
        <w:separator/>
      </w:r>
    </w:p>
  </w:footnote>
  <w:footnote w:type="continuationSeparator" w:id="1">
    <w:p w:rsidR="003C5BFF" w:rsidRDefault="003C5BFF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BFF" w:rsidRDefault="00882F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5B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BFF">
      <w:rPr>
        <w:rStyle w:val="a5"/>
        <w:noProof/>
      </w:rPr>
      <w:t>2</w:t>
    </w:r>
    <w:r>
      <w:rPr>
        <w:rStyle w:val="a5"/>
      </w:rPr>
      <w:fldChar w:fldCharType="end"/>
    </w:r>
  </w:p>
  <w:p w:rsidR="003C5BFF" w:rsidRDefault="003C5B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A5C64"/>
    <w:rsid w:val="000B055A"/>
    <w:rsid w:val="000B11B0"/>
    <w:rsid w:val="000B653F"/>
    <w:rsid w:val="000C7505"/>
    <w:rsid w:val="000D5E10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1B20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55D25"/>
    <w:rsid w:val="00465164"/>
    <w:rsid w:val="0047600E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A7451"/>
    <w:rsid w:val="005B2AB5"/>
    <w:rsid w:val="005C3DC1"/>
    <w:rsid w:val="005F5256"/>
    <w:rsid w:val="005F5C07"/>
    <w:rsid w:val="00606AC6"/>
    <w:rsid w:val="0061319D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D21BE"/>
    <w:rsid w:val="006F5A21"/>
    <w:rsid w:val="007060C2"/>
    <w:rsid w:val="0071774D"/>
    <w:rsid w:val="007211AF"/>
    <w:rsid w:val="00731BBE"/>
    <w:rsid w:val="00740423"/>
    <w:rsid w:val="007450FA"/>
    <w:rsid w:val="007456E6"/>
    <w:rsid w:val="0075618F"/>
    <w:rsid w:val="00767ACD"/>
    <w:rsid w:val="00773E96"/>
    <w:rsid w:val="00783825"/>
    <w:rsid w:val="007A25AA"/>
    <w:rsid w:val="007C4366"/>
    <w:rsid w:val="007D610B"/>
    <w:rsid w:val="007E5AED"/>
    <w:rsid w:val="00802075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1366A"/>
    <w:rsid w:val="00A254DF"/>
    <w:rsid w:val="00A32207"/>
    <w:rsid w:val="00A34C53"/>
    <w:rsid w:val="00A4039A"/>
    <w:rsid w:val="00A46FAB"/>
    <w:rsid w:val="00A7150B"/>
    <w:rsid w:val="00A753CF"/>
    <w:rsid w:val="00A7580E"/>
    <w:rsid w:val="00A77F9E"/>
    <w:rsid w:val="00A809B8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FEC"/>
    <w:rsid w:val="00B325B4"/>
    <w:rsid w:val="00B44DB6"/>
    <w:rsid w:val="00B64230"/>
    <w:rsid w:val="00B75512"/>
    <w:rsid w:val="00B75DFA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A57"/>
    <w:rsid w:val="00C409DB"/>
    <w:rsid w:val="00C40F61"/>
    <w:rsid w:val="00C47775"/>
    <w:rsid w:val="00C47FAE"/>
    <w:rsid w:val="00C75428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B616E"/>
    <w:rsid w:val="00DC0410"/>
    <w:rsid w:val="00DC1C20"/>
    <w:rsid w:val="00DC3618"/>
    <w:rsid w:val="00DC5D6C"/>
    <w:rsid w:val="00DD3820"/>
    <w:rsid w:val="00DE4D2E"/>
    <w:rsid w:val="00DE786F"/>
    <w:rsid w:val="00E071F3"/>
    <w:rsid w:val="00E22579"/>
    <w:rsid w:val="00E26435"/>
    <w:rsid w:val="00E3009B"/>
    <w:rsid w:val="00E47B82"/>
    <w:rsid w:val="00E55100"/>
    <w:rsid w:val="00E56D23"/>
    <w:rsid w:val="00E76546"/>
    <w:rsid w:val="00E8730A"/>
    <w:rsid w:val="00E93EE8"/>
    <w:rsid w:val="00E94E98"/>
    <w:rsid w:val="00EC3CB3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120</cp:revision>
  <cp:lastPrinted>2024-12-23T11:43:00Z</cp:lastPrinted>
  <dcterms:created xsi:type="dcterms:W3CDTF">2018-12-24T13:37:00Z</dcterms:created>
  <dcterms:modified xsi:type="dcterms:W3CDTF">2025-01-03T06:25:00Z</dcterms:modified>
</cp:coreProperties>
</file>