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F00FD1">
        <w:rPr>
          <w:b/>
        </w:rPr>
        <w:t>25</w:t>
      </w:r>
      <w:r w:rsidR="002C0F7F">
        <w:rPr>
          <w:b/>
        </w:rPr>
        <w:t xml:space="preserve"> </w:t>
      </w:r>
      <w:r w:rsidR="000A425D">
        <w:rPr>
          <w:b/>
        </w:rPr>
        <w:t>декабря</w:t>
      </w:r>
      <w:r w:rsidR="00283F4F">
        <w:rPr>
          <w:b/>
        </w:rPr>
        <w:t xml:space="preserve"> 2025</w:t>
      </w:r>
      <w:r w:rsidR="004C55F6">
        <w:rPr>
          <w:b/>
        </w:rPr>
        <w:t xml:space="preserve"> г. № </w:t>
      </w:r>
      <w:r w:rsidR="00F00FD1">
        <w:rPr>
          <w:b/>
        </w:rPr>
        <w:t>1266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4C39D2" w:rsidRDefault="00700A6E" w:rsidP="0024566D">
      <w:pPr>
        <w:tabs>
          <w:tab w:val="left" w:pos="9480"/>
        </w:tabs>
        <w:contextualSpacing/>
      </w:pPr>
      <w:r w:rsidRPr="00DC140C">
        <w:rPr>
          <w:sz w:val="28"/>
          <w:szCs w:val="28"/>
        </w:rPr>
        <w:tab/>
      </w:r>
    </w:p>
    <w:p w:rsidR="00F00FD1" w:rsidRPr="0091585A" w:rsidRDefault="00F00FD1" w:rsidP="00F00FD1">
      <w:pPr>
        <w:ind w:firstLine="708"/>
        <w:jc w:val="center"/>
        <w:rPr>
          <w:b/>
        </w:rPr>
      </w:pPr>
      <w:r w:rsidRPr="0091585A">
        <w:rPr>
          <w:b/>
        </w:rPr>
        <w:t>Об утверждении плана контрольных мероприятий отдела</w:t>
      </w:r>
    </w:p>
    <w:p w:rsidR="00F00FD1" w:rsidRPr="0091585A" w:rsidRDefault="00F00FD1" w:rsidP="00F00FD1">
      <w:pPr>
        <w:ind w:firstLine="708"/>
        <w:jc w:val="center"/>
        <w:rPr>
          <w:b/>
        </w:rPr>
      </w:pPr>
      <w:r w:rsidRPr="0091585A">
        <w:rPr>
          <w:b/>
        </w:rPr>
        <w:t>муниципального контроля администрации Беломорского муниципального</w:t>
      </w:r>
    </w:p>
    <w:p w:rsidR="00F00FD1" w:rsidRPr="0091585A" w:rsidRDefault="00F00FD1" w:rsidP="00F00FD1">
      <w:pPr>
        <w:ind w:firstLine="708"/>
        <w:jc w:val="center"/>
        <w:rPr>
          <w:b/>
        </w:rPr>
      </w:pPr>
      <w:r w:rsidRPr="0091585A">
        <w:rPr>
          <w:b/>
        </w:rPr>
        <w:t>округа по осуществлению внутреннего муниципального финансового</w:t>
      </w:r>
    </w:p>
    <w:p w:rsidR="00F00FD1" w:rsidRPr="005E051B" w:rsidRDefault="00F00FD1" w:rsidP="00F00FD1">
      <w:pPr>
        <w:ind w:firstLine="708"/>
        <w:jc w:val="center"/>
      </w:pPr>
      <w:r w:rsidRPr="0091585A">
        <w:rPr>
          <w:b/>
        </w:rPr>
        <w:t>контроля на 2026 год</w:t>
      </w:r>
    </w:p>
    <w:p w:rsidR="0091585A" w:rsidRDefault="0024566D" w:rsidP="0091585A">
      <w:pPr>
        <w:jc w:val="center"/>
        <w:rPr>
          <w:b/>
        </w:rPr>
      </w:pPr>
      <w:r w:rsidRPr="00160034">
        <w:rPr>
          <w:b/>
        </w:rPr>
        <w:t xml:space="preserve"> </w:t>
      </w:r>
    </w:p>
    <w:p w:rsidR="0091585A" w:rsidRDefault="0091585A" w:rsidP="0091585A">
      <w:pPr>
        <w:jc w:val="center"/>
        <w:rPr>
          <w:b/>
        </w:rPr>
      </w:pPr>
    </w:p>
    <w:p w:rsidR="00F00FD1" w:rsidRPr="0091585A" w:rsidRDefault="0024566D" w:rsidP="0091585A">
      <w:pPr>
        <w:jc w:val="both"/>
        <w:rPr>
          <w:b/>
        </w:rPr>
      </w:pPr>
      <w:r w:rsidRPr="0024566D">
        <w:tab/>
      </w:r>
      <w:r w:rsidR="00F00FD1">
        <w:t>На основании статьи</w:t>
      </w:r>
      <w:r w:rsidR="0091585A">
        <w:t xml:space="preserve"> </w:t>
      </w:r>
      <w:r w:rsidR="00F00FD1" w:rsidRPr="001E4F9A">
        <w:t>269.2 Бюджетного кодекса Российской Федерации, постановлени</w:t>
      </w:r>
      <w:r w:rsidR="00F00FD1">
        <w:t>я</w:t>
      </w:r>
      <w:r w:rsidR="00F00FD1" w:rsidRPr="001E4F9A">
        <w:t xml:space="preserve"> Правительства Российской Федерации от 27 февраля 2020 года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обследований», администрация </w:t>
      </w:r>
      <w:r w:rsidR="00F00FD1">
        <w:t xml:space="preserve">Беломорского </w:t>
      </w:r>
      <w:r w:rsidR="00F00FD1" w:rsidRPr="001E4F9A">
        <w:t xml:space="preserve">муниципального </w:t>
      </w:r>
      <w:r w:rsidR="00F00FD1">
        <w:t>округа</w:t>
      </w:r>
      <w:r w:rsidR="00F00FD1" w:rsidRPr="001E4F9A">
        <w:t xml:space="preserve"> постановляет:</w:t>
      </w:r>
    </w:p>
    <w:p w:rsidR="00F00FD1" w:rsidRPr="00206F25" w:rsidRDefault="00F00FD1" w:rsidP="0091585A">
      <w:pPr>
        <w:ind w:firstLine="708"/>
        <w:jc w:val="both"/>
      </w:pPr>
      <w:r w:rsidRPr="001E4F9A">
        <w:t xml:space="preserve">1. Утвердить прилагаемый </w:t>
      </w:r>
      <w:r>
        <w:t>п</w:t>
      </w:r>
      <w:r w:rsidRPr="001E4F9A">
        <w:t xml:space="preserve">лан контрольных мероприятий </w:t>
      </w:r>
      <w:r>
        <w:t>отдела муниципального контроля а</w:t>
      </w:r>
      <w:r w:rsidRPr="00206F25">
        <w:t>дминистрации Беломорского муниципального</w:t>
      </w:r>
      <w:r>
        <w:t xml:space="preserve"> </w:t>
      </w:r>
      <w:r w:rsidRPr="00206F25">
        <w:t>округа</w:t>
      </w:r>
      <w:r>
        <w:t xml:space="preserve"> </w:t>
      </w:r>
      <w:r w:rsidRPr="001E4F9A">
        <w:t xml:space="preserve">по осуществлению внутреннего муниципального финансового контроля </w:t>
      </w:r>
      <w:r w:rsidRPr="001E4F9A">
        <w:rPr>
          <w:bCs/>
        </w:rPr>
        <w:t>на 202</w:t>
      </w:r>
      <w:r>
        <w:rPr>
          <w:bCs/>
        </w:rPr>
        <w:t>6</w:t>
      </w:r>
      <w:r w:rsidRPr="001E4F9A">
        <w:rPr>
          <w:bCs/>
        </w:rPr>
        <w:t xml:space="preserve">год (далее – </w:t>
      </w:r>
      <w:r>
        <w:rPr>
          <w:bCs/>
        </w:rPr>
        <w:t>п</w:t>
      </w:r>
      <w:r w:rsidRPr="001E4F9A">
        <w:rPr>
          <w:bCs/>
        </w:rPr>
        <w:t>лан).</w:t>
      </w:r>
    </w:p>
    <w:p w:rsidR="0091585A" w:rsidRDefault="00F00FD1" w:rsidP="0091585A">
      <w:pPr>
        <w:ind w:firstLine="709"/>
        <w:jc w:val="both"/>
      </w:pPr>
      <w:r w:rsidRPr="001E4F9A">
        <w:t>2. </w:t>
      </w:r>
      <w:r>
        <w:t>Р</w:t>
      </w:r>
      <w:r w:rsidRPr="001D3181">
        <w:t xml:space="preserve">азместить </w:t>
      </w:r>
      <w:r>
        <w:t xml:space="preserve">план </w:t>
      </w:r>
      <w:r w:rsidRPr="001D3181">
        <w:t>на официальном сайте Беломорского муниципального округа в информационно - телекоммуникационной сети Интернет.</w:t>
      </w:r>
    </w:p>
    <w:p w:rsidR="00F00FD1" w:rsidRDefault="00F00FD1" w:rsidP="0091585A">
      <w:pPr>
        <w:ind w:firstLine="709"/>
        <w:jc w:val="both"/>
      </w:pPr>
      <w:r>
        <w:t>3</w:t>
      </w:r>
      <w:r w:rsidRPr="00990B9B">
        <w:t xml:space="preserve">. Контроль за </w:t>
      </w:r>
      <w:r>
        <w:t xml:space="preserve">выполнением плана </w:t>
      </w:r>
      <w:r w:rsidRPr="00990B9B">
        <w:t xml:space="preserve">возложить на </w:t>
      </w:r>
      <w:r>
        <w:t>заместителя главы а</w:t>
      </w:r>
      <w:r w:rsidRPr="00101696">
        <w:t xml:space="preserve">дминистрации Беломорского муниципального округа </w:t>
      </w:r>
      <w:r>
        <w:t>О.Я. Александрову.</w:t>
      </w:r>
    </w:p>
    <w:p w:rsidR="000A425D" w:rsidRDefault="000A425D" w:rsidP="00F00FD1">
      <w:pPr>
        <w:pStyle w:val="Default"/>
        <w:tabs>
          <w:tab w:val="left" w:pos="709"/>
        </w:tabs>
        <w:jc w:val="both"/>
      </w:pPr>
    </w:p>
    <w:p w:rsidR="000A425D" w:rsidRDefault="000A425D" w:rsidP="000A425D">
      <w:pPr>
        <w:jc w:val="both"/>
      </w:pPr>
    </w:p>
    <w:p w:rsidR="0024566D" w:rsidRPr="00D37E65" w:rsidRDefault="0024566D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A425D">
      <w:pPr>
        <w:pStyle w:val="42"/>
        <w:shd w:val="clear" w:color="auto" w:fill="auto"/>
        <w:spacing w:before="0" w:after="0"/>
        <w:ind w:right="119"/>
        <w:jc w:val="left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91585A" w:rsidRDefault="0091585A" w:rsidP="000A425D">
      <w:pPr>
        <w:pStyle w:val="42"/>
        <w:shd w:val="clear" w:color="auto" w:fill="auto"/>
        <w:spacing w:before="0" w:after="0"/>
        <w:ind w:left="6160" w:right="119"/>
        <w:sectPr w:rsidR="0091585A" w:rsidSect="0024566D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91585A" w:rsidRPr="008F12F7" w:rsidRDefault="0091585A" w:rsidP="0091585A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12F7">
        <w:rPr>
          <w:sz w:val="20"/>
          <w:szCs w:val="20"/>
        </w:rPr>
        <w:t xml:space="preserve">УТВЕРЖДЕНО </w:t>
      </w:r>
    </w:p>
    <w:p w:rsidR="0091585A" w:rsidRPr="008F12F7" w:rsidRDefault="0091585A" w:rsidP="0091585A">
      <w:pPr>
        <w:ind w:left="10490"/>
        <w:rPr>
          <w:sz w:val="20"/>
          <w:szCs w:val="20"/>
        </w:rPr>
      </w:pPr>
      <w:r w:rsidRPr="008F12F7">
        <w:rPr>
          <w:sz w:val="20"/>
          <w:szCs w:val="20"/>
        </w:rPr>
        <w:t xml:space="preserve">постановлением </w:t>
      </w:r>
      <w:r>
        <w:rPr>
          <w:sz w:val="20"/>
          <w:szCs w:val="20"/>
        </w:rPr>
        <w:t>А</w:t>
      </w:r>
      <w:r w:rsidRPr="008F12F7">
        <w:rPr>
          <w:sz w:val="20"/>
          <w:szCs w:val="20"/>
        </w:rPr>
        <w:t>дминистрации Беломорского муниципального</w:t>
      </w:r>
      <w:r>
        <w:rPr>
          <w:sz w:val="20"/>
          <w:szCs w:val="20"/>
        </w:rPr>
        <w:t xml:space="preserve"> округа</w:t>
      </w:r>
    </w:p>
    <w:p w:rsidR="0091585A" w:rsidRDefault="0091585A" w:rsidP="0091585A">
      <w:pPr>
        <w:ind w:left="10490"/>
      </w:pPr>
      <w:r w:rsidRPr="008F12F7">
        <w:rPr>
          <w:sz w:val="20"/>
          <w:szCs w:val="20"/>
        </w:rPr>
        <w:t xml:space="preserve">№ </w:t>
      </w:r>
      <w:r>
        <w:rPr>
          <w:sz w:val="20"/>
          <w:szCs w:val="20"/>
        </w:rPr>
        <w:t>1266</w:t>
      </w:r>
      <w:r w:rsidRPr="008F12F7">
        <w:rPr>
          <w:sz w:val="20"/>
          <w:szCs w:val="20"/>
        </w:rPr>
        <w:t xml:space="preserve">  от 2</w:t>
      </w:r>
      <w:r>
        <w:rPr>
          <w:sz w:val="20"/>
          <w:szCs w:val="20"/>
        </w:rPr>
        <w:t>5</w:t>
      </w:r>
      <w:r w:rsidRPr="008F12F7">
        <w:rPr>
          <w:sz w:val="20"/>
          <w:szCs w:val="20"/>
        </w:rPr>
        <w:t xml:space="preserve"> декабря 20</w:t>
      </w:r>
      <w:r>
        <w:rPr>
          <w:sz w:val="20"/>
          <w:szCs w:val="20"/>
        </w:rPr>
        <w:t>25</w:t>
      </w:r>
      <w:r w:rsidRPr="008F12F7">
        <w:rPr>
          <w:sz w:val="20"/>
          <w:szCs w:val="20"/>
        </w:rPr>
        <w:t xml:space="preserve"> г.</w:t>
      </w:r>
    </w:p>
    <w:p w:rsidR="0091585A" w:rsidRDefault="0091585A" w:rsidP="0091585A">
      <w:pPr>
        <w:jc w:val="center"/>
      </w:pPr>
    </w:p>
    <w:p w:rsidR="0091585A" w:rsidRDefault="0091585A" w:rsidP="0091585A">
      <w:pPr>
        <w:jc w:val="center"/>
      </w:pPr>
      <w:bookmarkStart w:id="0" w:name="_Hlk217400123"/>
      <w:r w:rsidRPr="008F12F7">
        <w:t xml:space="preserve"> П</w:t>
      </w:r>
      <w:r>
        <w:t>лан</w:t>
      </w:r>
    </w:p>
    <w:p w:rsidR="0091585A" w:rsidRPr="005E051B" w:rsidRDefault="0091585A" w:rsidP="0091585A">
      <w:pPr>
        <w:jc w:val="center"/>
      </w:pPr>
      <w:r>
        <w:t xml:space="preserve">контрольных мероприятий отдела муниципального </w:t>
      </w:r>
      <w:r w:rsidRPr="008F12F7">
        <w:t>контроля</w:t>
      </w:r>
      <w:r>
        <w:t xml:space="preserve"> А</w:t>
      </w:r>
      <w:r w:rsidRPr="008F12F7">
        <w:t xml:space="preserve">дминистрации </w:t>
      </w:r>
      <w:r>
        <w:t xml:space="preserve">Беломорского </w:t>
      </w:r>
      <w:r w:rsidRPr="008F12F7">
        <w:t xml:space="preserve">муниципального </w:t>
      </w:r>
      <w:r>
        <w:t xml:space="preserve">округа по осуществлению внутреннего муниципального финансового контроля </w:t>
      </w:r>
      <w:r w:rsidRPr="005859C3">
        <w:t>на 2026 год</w:t>
      </w:r>
    </w:p>
    <w:bookmarkEnd w:id="0"/>
    <w:p w:rsidR="0091585A" w:rsidRPr="008F12F7" w:rsidRDefault="0091585A" w:rsidP="0091585A">
      <w:pPr>
        <w:jc w:val="center"/>
      </w:pPr>
    </w:p>
    <w:tbl>
      <w:tblPr>
        <w:tblW w:w="14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9"/>
        <w:gridCol w:w="3260"/>
        <w:gridCol w:w="2410"/>
        <w:gridCol w:w="4110"/>
        <w:gridCol w:w="1560"/>
        <w:gridCol w:w="2409"/>
      </w:tblGrid>
      <w:tr w:rsidR="0091585A" w:rsidRPr="00FC31DF" w:rsidTr="0013036B">
        <w:tc>
          <w:tcPr>
            <w:tcW w:w="739" w:type="dxa"/>
          </w:tcPr>
          <w:p w:rsidR="0091585A" w:rsidRPr="00FC31DF" w:rsidRDefault="0091585A" w:rsidP="0013036B">
            <w:pPr>
              <w:jc w:val="center"/>
              <w:rPr>
                <w:sz w:val="18"/>
                <w:szCs w:val="18"/>
              </w:rPr>
            </w:pPr>
            <w:r w:rsidRPr="00FC31DF">
              <w:rPr>
                <w:sz w:val="18"/>
                <w:szCs w:val="18"/>
              </w:rPr>
              <w:t xml:space="preserve">№ </w:t>
            </w:r>
            <w:proofErr w:type="spellStart"/>
            <w:r w:rsidRPr="00FC31DF">
              <w:rPr>
                <w:sz w:val="18"/>
                <w:szCs w:val="18"/>
              </w:rPr>
              <w:t>п</w:t>
            </w:r>
            <w:proofErr w:type="spellEnd"/>
            <w:r w:rsidRPr="00FC31DF">
              <w:rPr>
                <w:sz w:val="18"/>
                <w:szCs w:val="18"/>
              </w:rPr>
              <w:t>/</w:t>
            </w:r>
            <w:proofErr w:type="spellStart"/>
            <w:r w:rsidRPr="00FC31DF">
              <w:rPr>
                <w:sz w:val="18"/>
                <w:szCs w:val="18"/>
              </w:rPr>
              <w:t>п</w:t>
            </w:r>
            <w:proofErr w:type="spellEnd"/>
          </w:p>
          <w:p w:rsidR="0091585A" w:rsidRPr="00FC31DF" w:rsidRDefault="0091585A" w:rsidP="00130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91585A" w:rsidRPr="00FC31DF" w:rsidRDefault="0091585A" w:rsidP="0013036B">
            <w:pPr>
              <w:jc w:val="center"/>
              <w:rPr>
                <w:sz w:val="18"/>
                <w:szCs w:val="18"/>
              </w:rPr>
            </w:pPr>
            <w:r w:rsidRPr="00FC31DF">
              <w:rPr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  <w:r w:rsidRPr="00FC31DF">
              <w:rPr>
                <w:sz w:val="18"/>
                <w:szCs w:val="18"/>
              </w:rPr>
              <w:t>субъекта контроля</w:t>
            </w:r>
          </w:p>
        </w:tc>
        <w:tc>
          <w:tcPr>
            <w:tcW w:w="2410" w:type="dxa"/>
          </w:tcPr>
          <w:p w:rsidR="0091585A" w:rsidRPr="00FC31DF" w:rsidRDefault="0091585A" w:rsidP="00130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Pr="00FC31DF">
              <w:rPr>
                <w:sz w:val="18"/>
                <w:szCs w:val="18"/>
              </w:rPr>
              <w:t>субъекта контроля</w:t>
            </w:r>
          </w:p>
        </w:tc>
        <w:tc>
          <w:tcPr>
            <w:tcW w:w="4110" w:type="dxa"/>
          </w:tcPr>
          <w:p w:rsidR="0091585A" w:rsidRPr="00FC31DF" w:rsidRDefault="0091585A" w:rsidP="00130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91585A" w:rsidRPr="00FC31DF" w:rsidRDefault="0091585A" w:rsidP="0013036B">
            <w:pPr>
              <w:jc w:val="center"/>
              <w:rPr>
                <w:sz w:val="18"/>
                <w:szCs w:val="18"/>
              </w:rPr>
            </w:pPr>
            <w:r w:rsidRPr="00FC31DF">
              <w:rPr>
                <w:sz w:val="18"/>
                <w:szCs w:val="18"/>
              </w:rPr>
              <w:t>Проверяемый период</w:t>
            </w:r>
          </w:p>
        </w:tc>
        <w:tc>
          <w:tcPr>
            <w:tcW w:w="2409" w:type="dxa"/>
          </w:tcPr>
          <w:p w:rsidR="0091585A" w:rsidRDefault="0091585A" w:rsidP="00130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Месяц начала </w:t>
            </w:r>
            <w:r w:rsidRPr="00FC31DF">
              <w:rPr>
                <w:sz w:val="18"/>
                <w:szCs w:val="18"/>
              </w:rPr>
              <w:t>проведения</w:t>
            </w:r>
          </w:p>
          <w:p w:rsidR="0091585A" w:rsidRPr="00FC31DF" w:rsidRDefault="0091585A" w:rsidP="00130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проверки</w:t>
            </w:r>
          </w:p>
        </w:tc>
      </w:tr>
      <w:tr w:rsidR="0091585A" w:rsidRPr="00FC31DF" w:rsidTr="0013036B">
        <w:trPr>
          <w:trHeight w:val="1554"/>
        </w:trPr>
        <w:tc>
          <w:tcPr>
            <w:tcW w:w="739" w:type="dxa"/>
            <w:vAlign w:val="center"/>
          </w:tcPr>
          <w:p w:rsidR="0091585A" w:rsidRPr="00FC31DF" w:rsidRDefault="0091585A" w:rsidP="0013036B">
            <w:pPr>
              <w:jc w:val="center"/>
              <w:rPr>
                <w:sz w:val="20"/>
                <w:szCs w:val="20"/>
              </w:rPr>
            </w:pPr>
            <w:r w:rsidRPr="00FC31DF"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91585A" w:rsidRPr="00FC31DF" w:rsidRDefault="0091585A" w:rsidP="0091585A">
            <w:pPr>
              <w:jc w:val="left"/>
              <w:rPr>
                <w:sz w:val="20"/>
                <w:szCs w:val="20"/>
              </w:rPr>
            </w:pPr>
            <w:r w:rsidRPr="00376741">
              <w:rPr>
                <w:sz w:val="20"/>
                <w:szCs w:val="20"/>
              </w:rPr>
              <w:t>Муниципальное бюджетное учреждение культуры "Беломорская централизованная библиотечная система"</w:t>
            </w:r>
          </w:p>
        </w:tc>
        <w:tc>
          <w:tcPr>
            <w:tcW w:w="2410" w:type="dxa"/>
          </w:tcPr>
          <w:p w:rsidR="0091585A" w:rsidRPr="00FC31DF" w:rsidRDefault="0091585A" w:rsidP="0013036B">
            <w:pPr>
              <w:rPr>
                <w:sz w:val="20"/>
                <w:szCs w:val="20"/>
              </w:rPr>
            </w:pPr>
            <w:r w:rsidRPr="00376741">
              <w:rPr>
                <w:sz w:val="20"/>
                <w:szCs w:val="20"/>
              </w:rPr>
              <w:t xml:space="preserve"> 1011005620</w:t>
            </w:r>
          </w:p>
        </w:tc>
        <w:tc>
          <w:tcPr>
            <w:tcW w:w="4110" w:type="dxa"/>
          </w:tcPr>
          <w:p w:rsidR="0091585A" w:rsidRPr="00FC31DF" w:rsidRDefault="0091585A" w:rsidP="0091585A">
            <w:pPr>
              <w:jc w:val="left"/>
              <w:rPr>
                <w:color w:val="000000"/>
                <w:sz w:val="20"/>
                <w:szCs w:val="20"/>
              </w:rPr>
            </w:pPr>
            <w:r w:rsidRPr="0023256E">
              <w:t xml:space="preserve">Проверка </w:t>
            </w:r>
            <w:r>
              <w:t xml:space="preserve">предоставления субсидий на иные цели, предоставленных из бюджета </w:t>
            </w:r>
            <w:r w:rsidRPr="00B572B9">
              <w:t>Беломорского муниципального округа</w:t>
            </w:r>
            <w:r>
              <w:t xml:space="preserve"> и их отражения в бухгалтерском учете и бухгалтерской отчетности</w:t>
            </w:r>
          </w:p>
        </w:tc>
        <w:tc>
          <w:tcPr>
            <w:tcW w:w="1560" w:type="dxa"/>
          </w:tcPr>
          <w:p w:rsidR="0091585A" w:rsidRPr="00FC31DF" w:rsidRDefault="0091585A" w:rsidP="0013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09" w:type="dxa"/>
          </w:tcPr>
          <w:p w:rsidR="0091585A" w:rsidRPr="00FC31DF" w:rsidRDefault="0091585A" w:rsidP="0013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2025</w:t>
            </w:r>
          </w:p>
        </w:tc>
      </w:tr>
    </w:tbl>
    <w:p w:rsidR="0091585A" w:rsidRPr="00EC447B" w:rsidRDefault="0091585A" w:rsidP="0091585A"/>
    <w:p w:rsidR="000A425D" w:rsidRPr="0091585A" w:rsidRDefault="000A425D" w:rsidP="0091585A">
      <w:pPr>
        <w:spacing w:after="160" w:line="259" w:lineRule="auto"/>
        <w:jc w:val="left"/>
      </w:pPr>
    </w:p>
    <w:sectPr w:rsidR="000A425D" w:rsidRPr="0091585A" w:rsidSect="00C700FA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5"/>
  </w:num>
  <w:num w:numId="3">
    <w:abstractNumId w:val="37"/>
  </w:num>
  <w:num w:numId="4">
    <w:abstractNumId w:val="19"/>
  </w:num>
  <w:num w:numId="5">
    <w:abstractNumId w:val="14"/>
  </w:num>
  <w:num w:numId="6">
    <w:abstractNumId w:val="24"/>
  </w:num>
  <w:num w:numId="7">
    <w:abstractNumId w:val="42"/>
  </w:num>
  <w:num w:numId="8">
    <w:abstractNumId w:val="5"/>
  </w:num>
  <w:num w:numId="9">
    <w:abstractNumId w:val="36"/>
  </w:num>
  <w:num w:numId="10">
    <w:abstractNumId w:val="21"/>
  </w:num>
  <w:num w:numId="11">
    <w:abstractNumId w:val="31"/>
  </w:num>
  <w:num w:numId="12">
    <w:abstractNumId w:val="4"/>
  </w:num>
  <w:num w:numId="13">
    <w:abstractNumId w:val="44"/>
  </w:num>
  <w:num w:numId="14">
    <w:abstractNumId w:val="9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3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2798A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85A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0FD1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1017</cp:revision>
  <cp:lastPrinted>2025-12-25T12:09:00Z</cp:lastPrinted>
  <dcterms:created xsi:type="dcterms:W3CDTF">2023-11-20T13:40:00Z</dcterms:created>
  <dcterms:modified xsi:type="dcterms:W3CDTF">2025-12-25T12:11:00Z</dcterms:modified>
</cp:coreProperties>
</file>