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152" w:rsidRDefault="00C06CD6" w:rsidP="004A4152">
      <w:pPr>
        <w:jc w:val="center"/>
        <w:rPr>
          <w:sz w:val="28"/>
          <w:szCs w:val="28"/>
        </w:rPr>
      </w:pPr>
      <w:r w:rsidRPr="00480476">
        <w:rPr>
          <w:rFonts w:ascii="Calibri" w:eastAsia="Calibri" w:hAnsi="Calibri"/>
          <w:sz w:val="22"/>
          <w:szCs w:val="22"/>
          <w:lang w:eastAsia="en-US"/>
        </w:rPr>
        <w:object w:dxaOrig="601" w:dyaOrig="8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5pt;height:46.65pt" o:ole="" filled="t">
            <v:fill color2="black"/>
            <v:imagedata r:id="rId8" o:title=""/>
          </v:shape>
          <o:OLEObject Type="Embed" ProgID="Word.Picture.8" ShapeID="_x0000_i1025" DrawAspect="Content" ObjectID="_1815907192" r:id="rId9"/>
        </w:object>
      </w:r>
    </w:p>
    <w:p w:rsidR="004A4152" w:rsidRPr="00225C4E" w:rsidRDefault="004A4152" w:rsidP="004A4152">
      <w:pPr>
        <w:jc w:val="center"/>
      </w:pPr>
      <w:r w:rsidRPr="00225C4E">
        <w:t>Республика Карелия</w:t>
      </w:r>
    </w:p>
    <w:p w:rsidR="004A4152" w:rsidRPr="00225C4E" w:rsidRDefault="004A4152" w:rsidP="004A4152">
      <w:pPr>
        <w:jc w:val="center"/>
        <w:rPr>
          <w:b/>
        </w:rPr>
      </w:pPr>
      <w:r w:rsidRPr="00225C4E">
        <w:t xml:space="preserve">Беломорский </w:t>
      </w:r>
      <w:r>
        <w:t>муниципальный округ</w:t>
      </w:r>
    </w:p>
    <w:p w:rsidR="004A4152" w:rsidRPr="00225C4E" w:rsidRDefault="004A4152" w:rsidP="004A4152">
      <w:pPr>
        <w:jc w:val="center"/>
        <w:rPr>
          <w:b/>
        </w:rPr>
      </w:pPr>
      <w:r w:rsidRPr="00225C4E">
        <w:rPr>
          <w:b/>
        </w:rPr>
        <w:t>КОНТРОЛЬНО-СЧЕТНЫЙ КОМИТЕТ</w:t>
      </w:r>
    </w:p>
    <w:p w:rsidR="004A4152" w:rsidRPr="00225C4E" w:rsidRDefault="004A4152" w:rsidP="004A4152">
      <w:pPr>
        <w:jc w:val="center"/>
        <w:rPr>
          <w:b/>
        </w:rPr>
      </w:pPr>
      <w:r w:rsidRPr="00225C4E">
        <w:rPr>
          <w:b/>
        </w:rPr>
        <w:t xml:space="preserve">БЕЛОМОРСКОГО МУНИЦИПАЛЬНОГО </w:t>
      </w:r>
      <w:r>
        <w:rPr>
          <w:b/>
        </w:rPr>
        <w:t>ОКРУГА</w:t>
      </w:r>
    </w:p>
    <w:p w:rsidR="007776FB" w:rsidRDefault="007776FB" w:rsidP="007776FB">
      <w:pPr>
        <w:jc w:val="center"/>
      </w:pPr>
    </w:p>
    <w:p w:rsidR="007776FB" w:rsidRDefault="007776FB" w:rsidP="007776FB">
      <w:pPr>
        <w:jc w:val="center"/>
        <w:rPr>
          <w:b/>
          <w:sz w:val="32"/>
          <w:szCs w:val="32"/>
        </w:rPr>
      </w:pPr>
    </w:p>
    <w:p w:rsidR="004A4152" w:rsidRPr="00E939E3" w:rsidRDefault="004A4152" w:rsidP="004A4152">
      <w:pPr>
        <w:jc w:val="center"/>
        <w:rPr>
          <w:b/>
          <w:lang w:val="ru-RU"/>
        </w:rPr>
      </w:pPr>
      <w:r w:rsidRPr="000310AD">
        <w:rPr>
          <w:b/>
        </w:rPr>
        <w:t xml:space="preserve">ЗАКЛЮЧЕНИЕ </w:t>
      </w:r>
      <w:r>
        <w:rPr>
          <w:b/>
        </w:rPr>
        <w:t xml:space="preserve">№ </w:t>
      </w:r>
      <w:r w:rsidR="00E939E3">
        <w:rPr>
          <w:b/>
          <w:lang w:val="ru-RU"/>
        </w:rPr>
        <w:t>12</w:t>
      </w:r>
    </w:p>
    <w:p w:rsidR="00AA1F18" w:rsidRDefault="004A4152" w:rsidP="004A4152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  проект Постановления а</w:t>
      </w:r>
      <w:r w:rsidRPr="00041AC9">
        <w:rPr>
          <w:rFonts w:cs="Times New Roman"/>
          <w:sz w:val="28"/>
          <w:szCs w:val="28"/>
          <w:lang w:val="ru-RU"/>
        </w:rPr>
        <w:t xml:space="preserve">дминистрации </w:t>
      </w:r>
      <w:r>
        <w:rPr>
          <w:rFonts w:cs="Times New Roman"/>
          <w:sz w:val="28"/>
          <w:szCs w:val="28"/>
          <w:lang w:val="ru-RU"/>
        </w:rPr>
        <w:t>Беломорского муниципального округа</w:t>
      </w:r>
      <w:r w:rsidRPr="00041AC9">
        <w:rPr>
          <w:rFonts w:cs="Times New Roman"/>
          <w:sz w:val="28"/>
          <w:szCs w:val="28"/>
          <w:lang w:val="ru-RU"/>
        </w:rPr>
        <w:t xml:space="preserve"> «Об утверждении муниципальн</w:t>
      </w:r>
      <w:r>
        <w:rPr>
          <w:rFonts w:cs="Times New Roman"/>
          <w:sz w:val="28"/>
          <w:szCs w:val="28"/>
          <w:lang w:val="ru-RU"/>
        </w:rPr>
        <w:t>ой</w:t>
      </w:r>
      <w:r w:rsidRPr="00041AC9">
        <w:rPr>
          <w:rFonts w:cs="Times New Roman"/>
          <w:sz w:val="28"/>
          <w:szCs w:val="28"/>
          <w:lang w:val="ru-RU"/>
        </w:rPr>
        <w:t xml:space="preserve"> программ</w:t>
      </w:r>
      <w:r>
        <w:rPr>
          <w:rFonts w:cs="Times New Roman"/>
          <w:sz w:val="28"/>
          <w:szCs w:val="28"/>
          <w:lang w:val="ru-RU"/>
        </w:rPr>
        <w:t>ы</w:t>
      </w:r>
      <w:r w:rsidRPr="00041AC9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«</w:t>
      </w:r>
      <w:r w:rsidR="00AA1F18">
        <w:rPr>
          <w:rFonts w:cs="Times New Roman"/>
          <w:sz w:val="28"/>
          <w:szCs w:val="28"/>
          <w:lang w:val="ru-RU"/>
        </w:rPr>
        <w:t>Муниципальное управление</w:t>
      </w:r>
      <w:r>
        <w:rPr>
          <w:rFonts w:cs="Times New Roman"/>
          <w:sz w:val="28"/>
          <w:szCs w:val="28"/>
          <w:lang w:val="ru-RU"/>
        </w:rPr>
        <w:t xml:space="preserve"> на территории Беломорского муниципального округа </w:t>
      </w:r>
    </w:p>
    <w:p w:rsidR="004A4152" w:rsidRPr="00041AC9" w:rsidRDefault="004A4152" w:rsidP="004A4152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>Республики Карелия»</w:t>
      </w:r>
    </w:p>
    <w:p w:rsidR="007776FB" w:rsidRDefault="007776FB" w:rsidP="0088154B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4A4152" w:rsidRPr="004A4152" w:rsidRDefault="004A4152" w:rsidP="0088154B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B403D8" w:rsidRPr="007776FB" w:rsidRDefault="00C06CD6" w:rsidP="0088154B">
      <w:pPr>
        <w:pStyle w:val="Standard"/>
        <w:jc w:val="both"/>
        <w:rPr>
          <w:rFonts w:cs="Times New Roman"/>
          <w:sz w:val="28"/>
          <w:szCs w:val="28"/>
        </w:rPr>
      </w:pPr>
      <w:r w:rsidRPr="00C06CD6">
        <w:rPr>
          <w:rFonts w:cs="Times New Roman"/>
          <w:sz w:val="28"/>
          <w:szCs w:val="28"/>
          <w:lang w:val="ru-RU"/>
        </w:rPr>
        <w:t>31 июля</w:t>
      </w:r>
      <w:r w:rsidR="004A4152" w:rsidRPr="00C06CD6">
        <w:rPr>
          <w:rFonts w:cs="Times New Roman"/>
          <w:sz w:val="28"/>
          <w:szCs w:val="28"/>
          <w:lang w:val="ru-RU"/>
        </w:rPr>
        <w:t xml:space="preserve"> 2025</w:t>
      </w:r>
      <w:r w:rsidR="001F5BAF" w:rsidRPr="00C06CD6">
        <w:rPr>
          <w:rFonts w:cs="Times New Roman"/>
          <w:sz w:val="28"/>
          <w:szCs w:val="28"/>
          <w:lang w:val="ru-RU"/>
        </w:rPr>
        <w:t xml:space="preserve"> года                   </w:t>
      </w:r>
      <w:r w:rsidR="007776FB" w:rsidRPr="00C06CD6">
        <w:rPr>
          <w:rFonts w:cs="Times New Roman"/>
          <w:sz w:val="28"/>
          <w:szCs w:val="28"/>
          <w:lang w:val="ru-RU"/>
        </w:rPr>
        <w:t xml:space="preserve">                                       </w:t>
      </w:r>
      <w:r w:rsidRPr="00C06CD6">
        <w:rPr>
          <w:rFonts w:cs="Times New Roman"/>
          <w:sz w:val="28"/>
          <w:szCs w:val="28"/>
          <w:lang w:val="ru-RU"/>
        </w:rPr>
        <w:t xml:space="preserve">                       </w:t>
      </w:r>
      <w:r w:rsidR="00D31514" w:rsidRPr="00C06CD6">
        <w:rPr>
          <w:rFonts w:cs="Times New Roman"/>
          <w:sz w:val="28"/>
          <w:szCs w:val="28"/>
          <w:lang w:val="ru-RU"/>
        </w:rPr>
        <w:t>г. Беломорск</w:t>
      </w:r>
      <w:r w:rsidR="00D31514" w:rsidRPr="007776FB">
        <w:rPr>
          <w:rFonts w:cs="Times New Roman"/>
          <w:sz w:val="28"/>
          <w:szCs w:val="28"/>
          <w:lang w:val="ru-RU"/>
        </w:rPr>
        <w:t xml:space="preserve">                                                                                             </w:t>
      </w:r>
    </w:p>
    <w:p w:rsidR="00B403D8" w:rsidRPr="007776FB" w:rsidRDefault="00D31514" w:rsidP="0088154B">
      <w:pPr>
        <w:pStyle w:val="Standard"/>
        <w:spacing w:before="116" w:after="116"/>
        <w:ind w:firstLine="709"/>
        <w:jc w:val="both"/>
        <w:rPr>
          <w:rFonts w:cs="Times New Roman"/>
          <w:sz w:val="28"/>
          <w:szCs w:val="28"/>
        </w:rPr>
      </w:pPr>
      <w:r w:rsidRPr="007776FB">
        <w:rPr>
          <w:rFonts w:cs="Times New Roman"/>
          <w:b/>
          <w:bCs/>
          <w:sz w:val="28"/>
          <w:szCs w:val="28"/>
          <w:lang w:val="ru-RU"/>
        </w:rPr>
        <w:t>1. Основание для проведения экспертизы:</w:t>
      </w:r>
      <w:r w:rsidRPr="007776FB">
        <w:rPr>
          <w:rFonts w:cs="Times New Roman"/>
          <w:sz w:val="28"/>
          <w:szCs w:val="28"/>
          <w:lang w:val="ru-RU"/>
        </w:rPr>
        <w:t xml:space="preserve"> </w:t>
      </w:r>
    </w:p>
    <w:p w:rsidR="004A4152" w:rsidRPr="00C44111" w:rsidRDefault="004A4152" w:rsidP="004A4152">
      <w:pPr>
        <w:pStyle w:val="Standard"/>
        <w:spacing w:before="116" w:after="116" w:line="276" w:lineRule="auto"/>
        <w:ind w:firstLine="709"/>
        <w:jc w:val="both"/>
        <w:rPr>
          <w:rFonts w:cs="Times New Roman"/>
          <w:sz w:val="28"/>
          <w:szCs w:val="28"/>
        </w:rPr>
      </w:pPr>
      <w:r w:rsidRPr="00BA6346">
        <w:rPr>
          <w:rFonts w:cs="Times New Roman"/>
          <w:sz w:val="28"/>
          <w:szCs w:val="28"/>
        </w:rPr>
        <w:t>настоящее заключение подготовлено на основании  части 2 статьи 157 Бюджетного кодекса Российской Федерации; пункта 7 части 2 статьи 9 Федерального закона от 7 февраля 2011 года № 6 «Об общих принципах организации и деятельности контрольно-счетных органов субъектов Российской Федерации и муниципальных образований»;  Положения о контрольно-счетном комитете Беломорского муниципального округа, утвержденного Решением IV сессии I созыва Совета</w:t>
      </w:r>
      <w:r w:rsidRPr="00862F4C">
        <w:rPr>
          <w:rFonts w:cs="Times New Roman"/>
          <w:sz w:val="28"/>
          <w:szCs w:val="28"/>
          <w:lang w:val="ru-RU"/>
        </w:rPr>
        <w:t xml:space="preserve"> Беломорского муниципального окр</w:t>
      </w:r>
      <w:r>
        <w:rPr>
          <w:rFonts w:cs="Times New Roman"/>
          <w:sz w:val="28"/>
          <w:szCs w:val="28"/>
          <w:lang w:val="ru-RU"/>
        </w:rPr>
        <w:t>уга от 21 ноября 2023 года № 29;</w:t>
      </w:r>
      <w:r w:rsidRPr="00041AC9">
        <w:rPr>
          <w:rFonts w:cs="Times New Roman"/>
          <w:sz w:val="28"/>
          <w:szCs w:val="28"/>
          <w:lang w:val="ru-RU"/>
        </w:rPr>
        <w:t xml:space="preserve"> </w:t>
      </w:r>
      <w:r w:rsidRPr="00CD2CAF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CD2CAF">
        <w:rPr>
          <w:sz w:val="28"/>
          <w:szCs w:val="28"/>
        </w:rPr>
        <w:t xml:space="preserve"> </w:t>
      </w:r>
      <w:r w:rsidR="00506A3F">
        <w:rPr>
          <w:sz w:val="28"/>
          <w:szCs w:val="28"/>
          <w:lang w:val="ru-RU"/>
        </w:rPr>
        <w:t>40</w:t>
      </w:r>
      <w:r w:rsidRPr="00CD2CAF">
        <w:rPr>
          <w:sz w:val="28"/>
          <w:szCs w:val="28"/>
        </w:rPr>
        <w:t xml:space="preserve"> раздела </w:t>
      </w:r>
      <w:r>
        <w:rPr>
          <w:sz w:val="28"/>
          <w:szCs w:val="28"/>
          <w:lang w:val="ru-RU"/>
        </w:rPr>
        <w:t>4</w:t>
      </w:r>
      <w:r w:rsidRPr="00CD2CAF">
        <w:rPr>
          <w:sz w:val="28"/>
          <w:szCs w:val="28"/>
        </w:rPr>
        <w:t xml:space="preserve"> Порядка разработки, реализации и оценки эффективности муниципальных программ </w:t>
      </w:r>
      <w:r>
        <w:rPr>
          <w:sz w:val="28"/>
          <w:szCs w:val="28"/>
        </w:rPr>
        <w:t>Беломорского муниципального округа Республики Карелия</w:t>
      </w:r>
      <w:r w:rsidRPr="00CD2CAF">
        <w:rPr>
          <w:sz w:val="28"/>
          <w:szCs w:val="28"/>
        </w:rPr>
        <w:t xml:space="preserve">, утвержденного Постановлением администрации </w:t>
      </w:r>
      <w:r>
        <w:rPr>
          <w:sz w:val="28"/>
          <w:szCs w:val="28"/>
        </w:rPr>
        <w:t>Беломорского муниципального округа</w:t>
      </w:r>
      <w:r w:rsidRPr="00CD2CAF">
        <w:rPr>
          <w:sz w:val="28"/>
          <w:szCs w:val="28"/>
        </w:rPr>
        <w:t xml:space="preserve"> от </w:t>
      </w:r>
      <w:r>
        <w:rPr>
          <w:sz w:val="28"/>
          <w:szCs w:val="28"/>
          <w:lang w:val="ru-RU"/>
        </w:rPr>
        <w:t>31 марта 2025</w:t>
      </w:r>
      <w:r w:rsidRPr="00CD2CAF">
        <w:rPr>
          <w:sz w:val="28"/>
          <w:szCs w:val="28"/>
        </w:rPr>
        <w:t xml:space="preserve"> г. №</w:t>
      </w:r>
      <w:r>
        <w:rPr>
          <w:sz w:val="28"/>
          <w:szCs w:val="28"/>
          <w:lang w:val="ru-RU"/>
        </w:rPr>
        <w:t>350</w:t>
      </w:r>
      <w:r w:rsidRPr="00CD2CAF">
        <w:rPr>
          <w:sz w:val="28"/>
          <w:szCs w:val="28"/>
        </w:rPr>
        <w:t>.</w:t>
      </w:r>
    </w:p>
    <w:p w:rsidR="00B403D8" w:rsidRDefault="00D31514" w:rsidP="001B710F">
      <w:pPr>
        <w:pStyle w:val="Standard"/>
        <w:spacing w:after="240"/>
        <w:ind w:firstLine="709"/>
        <w:jc w:val="both"/>
        <w:rPr>
          <w:rFonts w:cs="Times New Roman"/>
          <w:sz w:val="28"/>
          <w:szCs w:val="28"/>
          <w:lang w:val="ru-RU"/>
        </w:rPr>
      </w:pPr>
      <w:r w:rsidRPr="007776FB">
        <w:rPr>
          <w:rFonts w:cs="Times New Roman"/>
          <w:b/>
          <w:bCs/>
          <w:sz w:val="28"/>
          <w:szCs w:val="28"/>
          <w:lang w:val="ru-RU"/>
        </w:rPr>
        <w:t>2.  Предмет экспертизы:</w:t>
      </w:r>
      <w:r w:rsidRPr="007776FB">
        <w:rPr>
          <w:rFonts w:cs="Times New Roman"/>
          <w:sz w:val="28"/>
          <w:szCs w:val="28"/>
          <w:lang w:val="ru-RU"/>
        </w:rPr>
        <w:t xml:space="preserve"> </w:t>
      </w:r>
    </w:p>
    <w:p w:rsidR="004A4152" w:rsidRPr="001B710F" w:rsidRDefault="001B710F" w:rsidP="001B710F">
      <w:pPr>
        <w:pStyle w:val="Standard"/>
        <w:spacing w:line="276" w:lineRule="auto"/>
        <w:jc w:val="both"/>
        <w:rPr>
          <w:rFonts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4A4152" w:rsidRPr="00A40A7A">
        <w:rPr>
          <w:sz w:val="28"/>
          <w:szCs w:val="28"/>
        </w:rPr>
        <w:t xml:space="preserve">проект Постановления администрации </w:t>
      </w:r>
      <w:r w:rsidR="004A4152">
        <w:rPr>
          <w:sz w:val="28"/>
          <w:szCs w:val="28"/>
        </w:rPr>
        <w:t>Беломорского муниципального округа</w:t>
      </w:r>
      <w:r w:rsidR="004A4152" w:rsidRPr="00A40A7A">
        <w:rPr>
          <w:sz w:val="28"/>
          <w:szCs w:val="28"/>
        </w:rPr>
        <w:t xml:space="preserve"> об утверждении муниципальной программы «</w:t>
      </w:r>
      <w:r w:rsidRPr="00041AC9">
        <w:rPr>
          <w:rFonts w:cs="Times New Roman"/>
          <w:sz w:val="28"/>
          <w:szCs w:val="28"/>
          <w:lang w:val="ru-RU"/>
        </w:rPr>
        <w:t>Об утверждении муниципальн</w:t>
      </w:r>
      <w:r>
        <w:rPr>
          <w:rFonts w:cs="Times New Roman"/>
          <w:sz w:val="28"/>
          <w:szCs w:val="28"/>
          <w:lang w:val="ru-RU"/>
        </w:rPr>
        <w:t>ой</w:t>
      </w:r>
      <w:r w:rsidRPr="00041AC9">
        <w:rPr>
          <w:rFonts w:cs="Times New Roman"/>
          <w:sz w:val="28"/>
          <w:szCs w:val="28"/>
          <w:lang w:val="ru-RU"/>
        </w:rPr>
        <w:t xml:space="preserve"> программ</w:t>
      </w:r>
      <w:r>
        <w:rPr>
          <w:rFonts w:cs="Times New Roman"/>
          <w:sz w:val="28"/>
          <w:szCs w:val="28"/>
          <w:lang w:val="ru-RU"/>
        </w:rPr>
        <w:t>ы</w:t>
      </w:r>
      <w:r w:rsidRPr="00041AC9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«Муниципальное управление на территории Беломорского муниципального округа Республики Карелия</w:t>
      </w:r>
      <w:r w:rsidR="004A4152">
        <w:rPr>
          <w:sz w:val="28"/>
          <w:szCs w:val="28"/>
        </w:rPr>
        <w:t>»</w:t>
      </w:r>
      <w:r w:rsidR="004A4152" w:rsidRPr="00A40A7A">
        <w:rPr>
          <w:sz w:val="28"/>
          <w:szCs w:val="28"/>
        </w:rPr>
        <w:t>.</w:t>
      </w:r>
    </w:p>
    <w:p w:rsidR="00B403D8" w:rsidRDefault="00D31514" w:rsidP="001B710F">
      <w:pPr>
        <w:pStyle w:val="Standard"/>
        <w:tabs>
          <w:tab w:val="left" w:pos="-5340"/>
        </w:tabs>
        <w:spacing w:before="174" w:after="240"/>
        <w:ind w:firstLine="709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7776FB">
        <w:rPr>
          <w:rFonts w:cs="Times New Roman"/>
          <w:b/>
          <w:bCs/>
          <w:sz w:val="28"/>
          <w:szCs w:val="28"/>
          <w:lang w:val="ru-RU"/>
        </w:rPr>
        <w:t>3. Цель экспертизы:</w:t>
      </w:r>
    </w:p>
    <w:p w:rsidR="0011555E" w:rsidRDefault="0011555E" w:rsidP="0011555E">
      <w:pPr>
        <w:pStyle w:val="Standard"/>
        <w:spacing w:line="276" w:lineRule="auto"/>
        <w:jc w:val="both"/>
        <w:rPr>
          <w:rFonts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- </w:t>
      </w:r>
      <w:r w:rsidRPr="00F42258">
        <w:rPr>
          <w:sz w:val="28"/>
          <w:szCs w:val="28"/>
          <w:lang w:val="ru-RU"/>
        </w:rPr>
        <w:t>п</w:t>
      </w:r>
      <w:r w:rsidRPr="00F42258">
        <w:rPr>
          <w:sz w:val="28"/>
          <w:szCs w:val="28"/>
        </w:rPr>
        <w:t xml:space="preserve">одтверждение полномочий в проекте Постановления администрации </w:t>
      </w:r>
      <w:r w:rsidRPr="00A40A7A">
        <w:rPr>
          <w:sz w:val="28"/>
          <w:szCs w:val="28"/>
        </w:rPr>
        <w:t>Беломорского муниципального округа</w:t>
      </w:r>
      <w:r w:rsidRPr="00F42258">
        <w:rPr>
          <w:rFonts w:cs="Times New Roman"/>
          <w:sz w:val="28"/>
          <w:szCs w:val="28"/>
          <w:lang w:val="ru-RU"/>
        </w:rPr>
        <w:t xml:space="preserve"> «</w:t>
      </w:r>
      <w:r w:rsidRPr="00041AC9">
        <w:rPr>
          <w:rFonts w:cs="Times New Roman"/>
          <w:sz w:val="28"/>
          <w:szCs w:val="28"/>
          <w:lang w:val="ru-RU"/>
        </w:rPr>
        <w:t>Об утверждении муниципальн</w:t>
      </w:r>
      <w:r>
        <w:rPr>
          <w:rFonts w:cs="Times New Roman"/>
          <w:sz w:val="28"/>
          <w:szCs w:val="28"/>
          <w:lang w:val="ru-RU"/>
        </w:rPr>
        <w:t>ой</w:t>
      </w:r>
      <w:r w:rsidRPr="00041AC9">
        <w:rPr>
          <w:rFonts w:cs="Times New Roman"/>
          <w:sz w:val="28"/>
          <w:szCs w:val="28"/>
          <w:lang w:val="ru-RU"/>
        </w:rPr>
        <w:t xml:space="preserve"> программ</w:t>
      </w:r>
      <w:r>
        <w:rPr>
          <w:rFonts w:cs="Times New Roman"/>
          <w:sz w:val="28"/>
          <w:szCs w:val="28"/>
          <w:lang w:val="ru-RU"/>
        </w:rPr>
        <w:t>ы</w:t>
      </w:r>
      <w:r w:rsidRPr="00041AC9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«Муниципальное управление на территории Беломорского муниципального округа Республики Карелия</w:t>
      </w:r>
      <w:r w:rsidRPr="007776FB">
        <w:rPr>
          <w:rFonts w:cs="Times New Roman"/>
          <w:sz w:val="28"/>
          <w:szCs w:val="28"/>
          <w:lang w:val="ru-RU"/>
        </w:rPr>
        <w:t>»</w:t>
      </w:r>
      <w:r w:rsidRPr="00F42258">
        <w:rPr>
          <w:rFonts w:cs="Times New Roman"/>
          <w:sz w:val="28"/>
          <w:szCs w:val="28"/>
          <w:lang w:val="ru-RU"/>
        </w:rPr>
        <w:t xml:space="preserve"> (далее – </w:t>
      </w:r>
      <w:r>
        <w:rPr>
          <w:rFonts w:cs="Times New Roman"/>
          <w:sz w:val="28"/>
          <w:szCs w:val="28"/>
          <w:lang w:val="ru-RU"/>
        </w:rPr>
        <w:t>П</w:t>
      </w:r>
      <w:r w:rsidRPr="00F42258">
        <w:rPr>
          <w:rFonts w:cs="Times New Roman"/>
          <w:sz w:val="28"/>
          <w:szCs w:val="28"/>
          <w:lang w:val="ru-RU"/>
        </w:rPr>
        <w:t xml:space="preserve">роект </w:t>
      </w:r>
      <w:r>
        <w:rPr>
          <w:rFonts w:cs="Times New Roman"/>
          <w:sz w:val="28"/>
          <w:szCs w:val="28"/>
          <w:lang w:val="ru-RU"/>
        </w:rPr>
        <w:lastRenderedPageBreak/>
        <w:t>постановления</w:t>
      </w:r>
      <w:r w:rsidRPr="00F42258">
        <w:rPr>
          <w:rFonts w:cs="Times New Roman"/>
          <w:sz w:val="28"/>
          <w:szCs w:val="28"/>
          <w:lang w:val="ru-RU"/>
        </w:rPr>
        <w:t xml:space="preserve">, </w:t>
      </w:r>
      <w:r>
        <w:rPr>
          <w:rFonts w:cs="Times New Roman"/>
          <w:sz w:val="28"/>
          <w:szCs w:val="28"/>
          <w:lang w:val="ru-RU"/>
        </w:rPr>
        <w:t>Проект м</w:t>
      </w:r>
      <w:r w:rsidRPr="00F42258">
        <w:rPr>
          <w:rFonts w:cs="Times New Roman"/>
          <w:sz w:val="28"/>
          <w:szCs w:val="28"/>
          <w:lang w:val="ru-RU"/>
        </w:rPr>
        <w:t>униципальн</w:t>
      </w:r>
      <w:r>
        <w:rPr>
          <w:rFonts w:cs="Times New Roman"/>
          <w:sz w:val="28"/>
          <w:szCs w:val="28"/>
          <w:lang w:val="ru-RU"/>
        </w:rPr>
        <w:t>ой</w:t>
      </w:r>
      <w:r w:rsidRPr="00F42258">
        <w:rPr>
          <w:rFonts w:cs="Times New Roman"/>
          <w:sz w:val="28"/>
          <w:szCs w:val="28"/>
          <w:lang w:val="ru-RU"/>
        </w:rPr>
        <w:t xml:space="preserve"> программ</w:t>
      </w:r>
      <w:r>
        <w:rPr>
          <w:rFonts w:cs="Times New Roman"/>
          <w:sz w:val="28"/>
          <w:szCs w:val="28"/>
          <w:lang w:val="ru-RU"/>
        </w:rPr>
        <w:t>ы</w:t>
      </w:r>
      <w:r w:rsidR="005207D8">
        <w:rPr>
          <w:rFonts w:cs="Times New Roman"/>
          <w:sz w:val="28"/>
          <w:szCs w:val="28"/>
          <w:lang w:val="ru-RU"/>
        </w:rPr>
        <w:t>, Муниципальная программа</w:t>
      </w:r>
      <w:r>
        <w:rPr>
          <w:rFonts w:cs="Times New Roman"/>
          <w:sz w:val="28"/>
          <w:szCs w:val="28"/>
          <w:lang w:val="ru-RU"/>
        </w:rPr>
        <w:t>);</w:t>
      </w:r>
      <w:r w:rsidRPr="00F42258">
        <w:rPr>
          <w:rFonts w:cs="Times New Roman"/>
          <w:sz w:val="28"/>
          <w:szCs w:val="28"/>
          <w:lang w:val="ru-RU"/>
        </w:rPr>
        <w:t xml:space="preserve"> </w:t>
      </w:r>
    </w:p>
    <w:p w:rsidR="0011555E" w:rsidRDefault="0011555E" w:rsidP="0011555E">
      <w:pPr>
        <w:pStyle w:val="Standard"/>
        <w:spacing w:line="276" w:lineRule="auto"/>
        <w:jc w:val="both"/>
        <w:rPr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</w:r>
      <w:proofErr w:type="gramStart"/>
      <w:r>
        <w:rPr>
          <w:rFonts w:cs="Times New Roman"/>
          <w:sz w:val="28"/>
          <w:szCs w:val="28"/>
          <w:lang w:val="ru-RU"/>
        </w:rPr>
        <w:t xml:space="preserve">- определение соответствия Проекта муниципальной программы </w:t>
      </w:r>
      <w:r w:rsidRPr="00F42258">
        <w:rPr>
          <w:sz w:val="28"/>
          <w:szCs w:val="28"/>
        </w:rPr>
        <w:t>Бюджетн</w:t>
      </w:r>
      <w:r>
        <w:rPr>
          <w:sz w:val="28"/>
          <w:szCs w:val="28"/>
          <w:lang w:val="ru-RU"/>
        </w:rPr>
        <w:t>ому</w:t>
      </w:r>
      <w:r w:rsidRPr="00F42258">
        <w:rPr>
          <w:sz w:val="28"/>
          <w:szCs w:val="28"/>
        </w:rPr>
        <w:t xml:space="preserve"> кодекс</w:t>
      </w:r>
      <w:r>
        <w:rPr>
          <w:sz w:val="28"/>
          <w:szCs w:val="28"/>
          <w:lang w:val="ru-RU"/>
        </w:rPr>
        <w:t>у</w:t>
      </w:r>
      <w:r w:rsidRPr="00F42258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  <w:lang w:val="ru-RU"/>
        </w:rPr>
        <w:t>,</w:t>
      </w:r>
      <w:r w:rsidRPr="00F42258">
        <w:rPr>
          <w:sz w:val="28"/>
          <w:szCs w:val="28"/>
        </w:rPr>
        <w:t xml:space="preserve"> Федеральн</w:t>
      </w:r>
      <w:r>
        <w:rPr>
          <w:sz w:val="28"/>
          <w:szCs w:val="28"/>
          <w:lang w:val="ru-RU"/>
        </w:rPr>
        <w:t>ому</w:t>
      </w:r>
      <w:r w:rsidRPr="00F42258">
        <w:rPr>
          <w:sz w:val="28"/>
          <w:szCs w:val="28"/>
        </w:rPr>
        <w:t xml:space="preserve"> закон</w:t>
      </w:r>
      <w:r>
        <w:rPr>
          <w:sz w:val="28"/>
          <w:szCs w:val="28"/>
          <w:lang w:val="ru-RU"/>
        </w:rPr>
        <w:t>у</w:t>
      </w:r>
      <w:r w:rsidRPr="00F42258">
        <w:rPr>
          <w:sz w:val="28"/>
          <w:szCs w:val="28"/>
        </w:rPr>
        <w:t xml:space="preserve"> от 6 октября 2003 года № 131-ФЗ «Об общих принципах организации местного самоупр</w:t>
      </w:r>
      <w:r>
        <w:rPr>
          <w:sz w:val="28"/>
          <w:szCs w:val="28"/>
        </w:rPr>
        <w:t>авления в Российской Федерации»</w:t>
      </w:r>
      <w:r>
        <w:rPr>
          <w:sz w:val="28"/>
          <w:szCs w:val="28"/>
          <w:lang w:val="ru-RU"/>
        </w:rPr>
        <w:t>,</w:t>
      </w:r>
      <w:r w:rsidRPr="00F42258">
        <w:rPr>
          <w:sz w:val="28"/>
          <w:szCs w:val="28"/>
        </w:rPr>
        <w:t xml:space="preserve"> Устав</w:t>
      </w:r>
      <w:r>
        <w:rPr>
          <w:sz w:val="28"/>
          <w:szCs w:val="28"/>
          <w:lang w:val="ru-RU"/>
        </w:rPr>
        <w:t>у</w:t>
      </w:r>
      <w:r w:rsidRPr="00F42258">
        <w:rPr>
          <w:sz w:val="28"/>
          <w:szCs w:val="28"/>
        </w:rPr>
        <w:t xml:space="preserve"> Беломорского муниципального округа Республики Карелия</w:t>
      </w:r>
      <w:r>
        <w:rPr>
          <w:sz w:val="28"/>
          <w:szCs w:val="28"/>
          <w:lang w:val="ru-RU"/>
        </w:rPr>
        <w:t>,</w:t>
      </w:r>
      <w:r w:rsidRPr="00F42258">
        <w:rPr>
          <w:sz w:val="28"/>
          <w:szCs w:val="28"/>
        </w:rPr>
        <w:t xml:space="preserve"> </w:t>
      </w:r>
      <w:r w:rsidRPr="00CD2CAF">
        <w:rPr>
          <w:sz w:val="28"/>
          <w:szCs w:val="28"/>
        </w:rPr>
        <w:t>Порядк</w:t>
      </w:r>
      <w:r>
        <w:rPr>
          <w:sz w:val="28"/>
          <w:szCs w:val="28"/>
          <w:lang w:val="ru-RU"/>
        </w:rPr>
        <w:t>у</w:t>
      </w:r>
      <w:r w:rsidRPr="00CD2CAF">
        <w:rPr>
          <w:sz w:val="28"/>
          <w:szCs w:val="28"/>
        </w:rPr>
        <w:t xml:space="preserve"> разработки, реализации и оценки эффективности муниципальных программ </w:t>
      </w:r>
      <w:r>
        <w:rPr>
          <w:sz w:val="28"/>
          <w:szCs w:val="28"/>
        </w:rPr>
        <w:t>Беломорского муниципального округа Республики Карелия</w:t>
      </w:r>
      <w:r>
        <w:rPr>
          <w:sz w:val="28"/>
          <w:szCs w:val="28"/>
          <w:lang w:val="ru-RU"/>
        </w:rPr>
        <w:t>, утвержденному</w:t>
      </w:r>
      <w:r w:rsidRPr="00F42258">
        <w:rPr>
          <w:sz w:val="28"/>
          <w:szCs w:val="28"/>
        </w:rPr>
        <w:t xml:space="preserve"> Постановлени</w:t>
      </w:r>
      <w:r>
        <w:rPr>
          <w:sz w:val="28"/>
          <w:szCs w:val="28"/>
          <w:lang w:val="ru-RU"/>
        </w:rPr>
        <w:t>ем</w:t>
      </w:r>
      <w:r w:rsidRPr="00F42258">
        <w:rPr>
          <w:sz w:val="28"/>
          <w:szCs w:val="28"/>
        </w:rPr>
        <w:t xml:space="preserve"> администрации Беломорского муниципального округа </w:t>
      </w:r>
      <w:r>
        <w:rPr>
          <w:sz w:val="28"/>
          <w:szCs w:val="28"/>
          <w:lang w:val="ru-RU"/>
        </w:rPr>
        <w:t xml:space="preserve">              </w:t>
      </w:r>
      <w:r w:rsidRPr="00F42258">
        <w:rPr>
          <w:rFonts w:eastAsia="Liberation Serif"/>
          <w:sz w:val="28"/>
          <w:szCs w:val="28"/>
          <w:highlight w:val="white"/>
          <w:lang w:eastAsia="en-US"/>
        </w:rPr>
        <w:t xml:space="preserve">от </w:t>
      </w:r>
      <w:r>
        <w:rPr>
          <w:rFonts w:eastAsia="Liberation Serif"/>
          <w:sz w:val="28"/>
          <w:szCs w:val="28"/>
          <w:highlight w:val="white"/>
          <w:lang w:val="ru-RU" w:eastAsia="en-US"/>
        </w:rPr>
        <w:t>31 марта 2025</w:t>
      </w:r>
      <w:r w:rsidRPr="00F42258">
        <w:rPr>
          <w:rFonts w:eastAsia="Liberation Serif"/>
          <w:sz w:val="28"/>
          <w:szCs w:val="28"/>
          <w:highlight w:val="white"/>
          <w:lang w:eastAsia="en-US"/>
        </w:rPr>
        <w:t xml:space="preserve"> года № </w:t>
      </w:r>
      <w:r>
        <w:rPr>
          <w:rFonts w:eastAsia="Liberation Serif"/>
          <w:sz w:val="28"/>
          <w:szCs w:val="28"/>
          <w:lang w:val="ru-RU" w:eastAsia="en-US"/>
        </w:rPr>
        <w:t>350</w:t>
      </w:r>
      <w:r w:rsidR="00985244">
        <w:rPr>
          <w:rFonts w:eastAsia="Liberation Serif"/>
          <w:sz w:val="28"/>
          <w:szCs w:val="28"/>
          <w:lang w:val="ru-RU" w:eastAsia="en-US"/>
        </w:rPr>
        <w:t>.</w:t>
      </w:r>
      <w:proofErr w:type="gramEnd"/>
    </w:p>
    <w:p w:rsidR="00B403D8" w:rsidRPr="007776FB" w:rsidRDefault="0011555E" w:rsidP="00985244">
      <w:pPr>
        <w:pStyle w:val="Standard"/>
        <w:spacing w:before="240" w:line="276" w:lineRule="auto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  <w:lang w:val="ru-RU"/>
        </w:rPr>
        <w:tab/>
      </w:r>
      <w:r w:rsidR="00D31514" w:rsidRPr="007776FB">
        <w:rPr>
          <w:rFonts w:cs="Times New Roman"/>
          <w:b/>
          <w:bCs/>
          <w:sz w:val="28"/>
          <w:szCs w:val="28"/>
          <w:lang w:val="ru-RU"/>
        </w:rPr>
        <w:t>4. Правовая основа экспертизы:</w:t>
      </w:r>
      <w:r w:rsidR="00D31514" w:rsidRPr="007776FB">
        <w:rPr>
          <w:rFonts w:cs="Times New Roman"/>
          <w:sz w:val="28"/>
          <w:szCs w:val="28"/>
          <w:lang w:val="ru-RU"/>
        </w:rPr>
        <w:t xml:space="preserve"> </w:t>
      </w:r>
    </w:p>
    <w:p w:rsidR="00566E03" w:rsidRDefault="00566E03" w:rsidP="007E5B33">
      <w:pPr>
        <w:pStyle w:val="Standard"/>
        <w:tabs>
          <w:tab w:val="left" w:pos="-5340"/>
        </w:tabs>
        <w:spacing w:before="174" w:after="240" w:line="276" w:lineRule="auto"/>
        <w:ind w:firstLine="709"/>
        <w:jc w:val="both"/>
        <w:rPr>
          <w:rFonts w:cs="Times New Roman"/>
          <w:sz w:val="26"/>
          <w:szCs w:val="26"/>
          <w:lang w:val="ru-RU"/>
        </w:rPr>
      </w:pPr>
      <w:r w:rsidRPr="00566E03">
        <w:rPr>
          <w:rFonts w:cs="Times New Roman"/>
          <w:sz w:val="28"/>
          <w:szCs w:val="28"/>
        </w:rPr>
        <w:t xml:space="preserve">Бюджетный кодекс Российской Федерации (далее - Бюджетный кодекс РФ); Федеральный закон от 6 октября 2003г. № 131-ФЗ «Об общих принципах организации местного самоуправления в Российской Федерации» (далее - Федеральный закон №131-ФЗ); Федеральный закон от 20 марта 2025 года </w:t>
      </w:r>
      <w:r w:rsidR="007E5B33">
        <w:rPr>
          <w:rFonts w:cs="Times New Roman"/>
          <w:sz w:val="28"/>
          <w:szCs w:val="28"/>
          <w:lang w:val="ru-RU"/>
        </w:rPr>
        <w:t xml:space="preserve">              </w:t>
      </w:r>
      <w:r w:rsidRPr="00566E03">
        <w:rPr>
          <w:rFonts w:cs="Times New Roman"/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власти» (далее – Федеральный закон №33-ФЗ), Устав Беломорского муниципального округа Республики Карелия (далее - Устав Беломорского муниципального округа), утвержденный Решением Совета Беломорского муниципального округа Республики Карелия </w:t>
      </w:r>
      <w:r>
        <w:rPr>
          <w:rFonts w:cs="Times New Roman"/>
          <w:sz w:val="28"/>
          <w:szCs w:val="28"/>
          <w:lang w:val="ru-RU"/>
        </w:rPr>
        <w:t xml:space="preserve">                      </w:t>
      </w:r>
      <w:r w:rsidRPr="00566E03">
        <w:rPr>
          <w:rFonts w:cs="Times New Roman"/>
          <w:sz w:val="28"/>
          <w:szCs w:val="28"/>
        </w:rPr>
        <w:t>от 31 октября 2023г. №10</w:t>
      </w:r>
      <w:r w:rsidRPr="00566E03">
        <w:rPr>
          <w:rFonts w:cs="Times New Roman"/>
          <w:bCs/>
          <w:sz w:val="28"/>
          <w:szCs w:val="28"/>
        </w:rPr>
        <w:t xml:space="preserve">; </w:t>
      </w:r>
      <w:r w:rsidRPr="00566E03">
        <w:rPr>
          <w:rFonts w:cs="Times New Roman"/>
          <w:sz w:val="28"/>
          <w:szCs w:val="28"/>
        </w:rPr>
        <w:t xml:space="preserve">Порядок разработки, реализации и оценки эффективности муниципальных программ Беломорского муниципального округа Республики Карелия, утвержденный Постановлением администрации Беломорского муниципального округа от 31 марта 2025 г. №350 (далее – Порядок разработки и реализации муниципальных программ); </w:t>
      </w:r>
      <w:r w:rsidRPr="00566E03">
        <w:rPr>
          <w:rFonts w:eastAsia="Liberation Serif" w:cs="Times New Roman"/>
          <w:sz w:val="28"/>
          <w:szCs w:val="28"/>
          <w:lang w:eastAsia="en-US"/>
        </w:rPr>
        <w:t xml:space="preserve">Постановление администрации </w:t>
      </w:r>
      <w:r w:rsidRPr="00566E03">
        <w:rPr>
          <w:rFonts w:cs="Times New Roman"/>
          <w:sz w:val="28"/>
          <w:szCs w:val="28"/>
        </w:rPr>
        <w:t xml:space="preserve">муниципального образования «Беломорский муниципальный район» </w:t>
      </w:r>
      <w:r w:rsidRPr="00566E03">
        <w:rPr>
          <w:rFonts w:eastAsia="Liberation Serif" w:cs="Times New Roman"/>
          <w:sz w:val="28"/>
          <w:szCs w:val="28"/>
          <w:lang w:eastAsia="en-US"/>
        </w:rPr>
        <w:t>от 9 октября 2023 года № 985 «Об утверждении Перечня муниципальных программ Беломорского муниципального округа Республики Карелия»</w:t>
      </w:r>
      <w:r w:rsidRPr="00566E03">
        <w:rPr>
          <w:rFonts w:cs="Times New Roman"/>
          <w:sz w:val="28"/>
          <w:szCs w:val="28"/>
        </w:rPr>
        <w:t xml:space="preserve"> (далее – Перечень муниципальных программ) </w:t>
      </w:r>
      <w:r w:rsidRPr="00566E03">
        <w:rPr>
          <w:rFonts w:cs="Times New Roman"/>
          <w:bCs/>
          <w:sz w:val="28"/>
          <w:szCs w:val="28"/>
        </w:rPr>
        <w:t>и другие правовые акты.</w:t>
      </w:r>
      <w:r w:rsidRPr="00566C66">
        <w:rPr>
          <w:rFonts w:cs="Times New Roman"/>
          <w:sz w:val="26"/>
          <w:szCs w:val="26"/>
        </w:rPr>
        <w:t xml:space="preserve"> </w:t>
      </w:r>
    </w:p>
    <w:p w:rsidR="00B403D8" w:rsidRPr="007776FB" w:rsidRDefault="00D31514" w:rsidP="00C2256C">
      <w:pPr>
        <w:pStyle w:val="Standard"/>
        <w:tabs>
          <w:tab w:val="left" w:pos="-5340"/>
        </w:tabs>
        <w:spacing w:before="174" w:after="240"/>
        <w:ind w:firstLine="709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7776FB">
        <w:rPr>
          <w:rFonts w:cs="Times New Roman"/>
          <w:b/>
          <w:bCs/>
          <w:sz w:val="28"/>
          <w:szCs w:val="28"/>
          <w:lang w:val="ru-RU"/>
        </w:rPr>
        <w:t xml:space="preserve">5. В ходе </w:t>
      </w:r>
      <w:r w:rsidR="00F07EDE" w:rsidRPr="007776FB">
        <w:rPr>
          <w:rFonts w:cs="Times New Roman"/>
          <w:b/>
          <w:sz w:val="28"/>
          <w:szCs w:val="28"/>
          <w:lang w:val="ru-RU"/>
        </w:rPr>
        <w:t>финансово-</w:t>
      </w:r>
      <w:r w:rsidR="00014E42" w:rsidRPr="007776FB">
        <w:rPr>
          <w:rFonts w:cs="Times New Roman"/>
          <w:b/>
          <w:sz w:val="28"/>
          <w:szCs w:val="28"/>
          <w:lang w:val="ru-RU"/>
        </w:rPr>
        <w:t>экономической экспертизы</w:t>
      </w:r>
      <w:r w:rsidR="00014E42" w:rsidRPr="007776FB">
        <w:rPr>
          <w:rFonts w:cs="Times New Roman"/>
          <w:sz w:val="28"/>
          <w:szCs w:val="28"/>
          <w:lang w:val="ru-RU"/>
        </w:rPr>
        <w:t xml:space="preserve"> </w:t>
      </w:r>
      <w:r w:rsidRPr="007776FB">
        <w:rPr>
          <w:rFonts w:cs="Times New Roman"/>
          <w:b/>
          <w:bCs/>
          <w:sz w:val="28"/>
          <w:szCs w:val="28"/>
          <w:lang w:val="ru-RU"/>
        </w:rPr>
        <w:t>установлено:</w:t>
      </w:r>
    </w:p>
    <w:p w:rsidR="007609FC" w:rsidRPr="007E1046" w:rsidRDefault="009A2CD2" w:rsidP="007609FC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ab/>
      </w:r>
      <w:r w:rsidR="0052428E">
        <w:rPr>
          <w:rFonts w:cs="Times New Roman"/>
          <w:sz w:val="28"/>
          <w:szCs w:val="28"/>
          <w:lang w:val="ru-RU"/>
        </w:rPr>
        <w:t>5.</w:t>
      </w:r>
      <w:r w:rsidR="00E045B4">
        <w:rPr>
          <w:rFonts w:cs="Times New Roman"/>
          <w:sz w:val="28"/>
          <w:szCs w:val="28"/>
          <w:lang w:val="ru-RU"/>
        </w:rPr>
        <w:t>1</w:t>
      </w:r>
      <w:r w:rsidR="0052428E">
        <w:rPr>
          <w:rFonts w:cs="Times New Roman"/>
          <w:sz w:val="28"/>
          <w:szCs w:val="28"/>
          <w:lang w:val="ru-RU"/>
        </w:rPr>
        <w:t xml:space="preserve">. </w:t>
      </w:r>
      <w:r w:rsidR="008C53F8" w:rsidRPr="009E44C7">
        <w:rPr>
          <w:rFonts w:cs="Times New Roman"/>
          <w:bCs/>
          <w:sz w:val="28"/>
          <w:szCs w:val="28"/>
          <w:lang w:val="ru-RU"/>
        </w:rPr>
        <w:t xml:space="preserve">Представленный на экспертизу </w:t>
      </w:r>
      <w:r w:rsidR="007609FC">
        <w:rPr>
          <w:rFonts w:cs="Times New Roman"/>
          <w:bCs/>
          <w:sz w:val="28"/>
          <w:szCs w:val="28"/>
          <w:lang w:val="ru-RU"/>
        </w:rPr>
        <w:t>П</w:t>
      </w:r>
      <w:r w:rsidR="008C53F8" w:rsidRPr="009E44C7">
        <w:rPr>
          <w:rFonts w:cs="Times New Roman"/>
          <w:bCs/>
          <w:sz w:val="28"/>
          <w:szCs w:val="28"/>
          <w:lang w:val="ru-RU"/>
        </w:rPr>
        <w:t xml:space="preserve">роект </w:t>
      </w:r>
      <w:r w:rsidR="007609FC">
        <w:rPr>
          <w:rFonts w:cs="Times New Roman"/>
          <w:bCs/>
          <w:sz w:val="28"/>
          <w:szCs w:val="28"/>
          <w:lang w:val="ru-RU"/>
        </w:rPr>
        <w:t>м</w:t>
      </w:r>
      <w:r w:rsidR="008C53F8" w:rsidRPr="009E44C7">
        <w:rPr>
          <w:rFonts w:cs="Times New Roman"/>
          <w:bCs/>
          <w:sz w:val="28"/>
          <w:szCs w:val="28"/>
          <w:lang w:val="ru-RU"/>
        </w:rPr>
        <w:t xml:space="preserve">униципальной программы направлен в Контрольно-счетный комитет Беломорского муниципального района РК </w:t>
      </w:r>
      <w:r w:rsidR="006B3BB0">
        <w:rPr>
          <w:rFonts w:cs="Times New Roman"/>
          <w:bCs/>
          <w:sz w:val="28"/>
          <w:szCs w:val="28"/>
          <w:lang w:val="ru-RU"/>
        </w:rPr>
        <w:t xml:space="preserve">(далее - Контрольно-счетный комитет) </w:t>
      </w:r>
      <w:r w:rsidR="00D0010C">
        <w:rPr>
          <w:rFonts w:cs="Times New Roman"/>
          <w:bCs/>
          <w:sz w:val="28"/>
          <w:szCs w:val="28"/>
          <w:lang w:val="ru-RU"/>
        </w:rPr>
        <w:t>2 июня</w:t>
      </w:r>
      <w:r w:rsidR="007609FC">
        <w:rPr>
          <w:rFonts w:cs="Times New Roman"/>
          <w:bCs/>
          <w:sz w:val="28"/>
          <w:szCs w:val="28"/>
          <w:lang w:val="ru-RU"/>
        </w:rPr>
        <w:t xml:space="preserve"> 2025</w:t>
      </w:r>
      <w:r w:rsidR="008C53F8" w:rsidRPr="009E44C7">
        <w:rPr>
          <w:rFonts w:cs="Times New Roman"/>
          <w:bCs/>
          <w:sz w:val="28"/>
          <w:szCs w:val="28"/>
          <w:lang w:val="ru-RU"/>
        </w:rPr>
        <w:t xml:space="preserve">г. </w:t>
      </w:r>
      <w:r w:rsidR="007609FC" w:rsidRPr="007E1046">
        <w:rPr>
          <w:iCs/>
          <w:sz w:val="28"/>
          <w:szCs w:val="28"/>
        </w:rPr>
        <w:t xml:space="preserve">письмом администрации Беломорского муниципального </w:t>
      </w:r>
      <w:r w:rsidR="007609FC">
        <w:rPr>
          <w:iCs/>
          <w:sz w:val="28"/>
          <w:szCs w:val="28"/>
        </w:rPr>
        <w:t xml:space="preserve">округа </w:t>
      </w:r>
      <w:r w:rsidR="007609FC" w:rsidRPr="007E1046">
        <w:rPr>
          <w:iCs/>
          <w:sz w:val="28"/>
          <w:szCs w:val="28"/>
        </w:rPr>
        <w:t xml:space="preserve">от </w:t>
      </w:r>
      <w:r w:rsidR="007609FC">
        <w:rPr>
          <w:iCs/>
          <w:sz w:val="28"/>
          <w:szCs w:val="28"/>
          <w:lang w:val="ru-RU"/>
        </w:rPr>
        <w:t>30</w:t>
      </w:r>
      <w:r w:rsidR="007609FC">
        <w:rPr>
          <w:iCs/>
          <w:sz w:val="28"/>
          <w:szCs w:val="28"/>
        </w:rPr>
        <w:t xml:space="preserve"> мая 2025</w:t>
      </w:r>
      <w:r w:rsidR="007609FC" w:rsidRPr="007E1046">
        <w:rPr>
          <w:iCs/>
          <w:sz w:val="28"/>
          <w:szCs w:val="28"/>
        </w:rPr>
        <w:t xml:space="preserve"> года №</w:t>
      </w:r>
      <w:r w:rsidR="007609FC" w:rsidRPr="007E1046">
        <w:rPr>
          <w:rFonts w:eastAsia="Liberation Serif"/>
          <w:sz w:val="28"/>
          <w:szCs w:val="28"/>
          <w:highlight w:val="white"/>
          <w:lang w:eastAsia="en-US"/>
        </w:rPr>
        <w:t> </w:t>
      </w:r>
      <w:r w:rsidR="007609FC" w:rsidRPr="007E1046">
        <w:rPr>
          <w:iCs/>
          <w:sz w:val="28"/>
          <w:szCs w:val="28"/>
        </w:rPr>
        <w:t>01-</w:t>
      </w:r>
      <w:r w:rsidR="007609FC">
        <w:rPr>
          <w:iCs/>
          <w:sz w:val="28"/>
          <w:szCs w:val="28"/>
          <w:lang w:val="ru-RU"/>
        </w:rPr>
        <w:t>3113</w:t>
      </w:r>
      <w:r w:rsidR="007609FC" w:rsidRPr="007E1046">
        <w:rPr>
          <w:iCs/>
          <w:sz w:val="28"/>
          <w:szCs w:val="28"/>
        </w:rPr>
        <w:t>/</w:t>
      </w:r>
      <w:r w:rsidR="007609FC">
        <w:rPr>
          <w:iCs/>
          <w:sz w:val="28"/>
          <w:szCs w:val="28"/>
        </w:rPr>
        <w:t>05</w:t>
      </w:r>
      <w:r w:rsidR="007609FC" w:rsidRPr="007E1046">
        <w:rPr>
          <w:iCs/>
          <w:sz w:val="28"/>
          <w:szCs w:val="28"/>
        </w:rPr>
        <w:t xml:space="preserve"> </w:t>
      </w:r>
      <w:r w:rsidR="007609FC">
        <w:rPr>
          <w:iCs/>
          <w:sz w:val="28"/>
          <w:szCs w:val="28"/>
        </w:rPr>
        <w:t xml:space="preserve">в электронном виде </w:t>
      </w:r>
      <w:r w:rsidR="007609FC" w:rsidRPr="007E1046">
        <w:rPr>
          <w:iCs/>
          <w:sz w:val="28"/>
          <w:szCs w:val="28"/>
        </w:rPr>
        <w:t>в составе:</w:t>
      </w:r>
    </w:p>
    <w:p w:rsidR="007609FC" w:rsidRPr="007E5B33" w:rsidRDefault="007609FC" w:rsidP="007609FC">
      <w:pPr>
        <w:widowControl/>
        <w:numPr>
          <w:ilvl w:val="0"/>
          <w:numId w:val="11"/>
        </w:numPr>
        <w:tabs>
          <w:tab w:val="left" w:pos="0"/>
        </w:tabs>
        <w:autoSpaceDN/>
        <w:spacing w:line="276" w:lineRule="auto"/>
        <w:ind w:left="0" w:firstLine="709"/>
        <w:jc w:val="both"/>
        <w:textAlignment w:val="auto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П</w:t>
      </w:r>
      <w:r w:rsidRPr="007E1046">
        <w:rPr>
          <w:iCs/>
          <w:sz w:val="28"/>
          <w:szCs w:val="28"/>
        </w:rPr>
        <w:t xml:space="preserve">роект </w:t>
      </w:r>
      <w:r>
        <w:rPr>
          <w:iCs/>
          <w:sz w:val="28"/>
          <w:szCs w:val="28"/>
        </w:rPr>
        <w:t>п</w:t>
      </w:r>
      <w:r w:rsidRPr="007E1046">
        <w:rPr>
          <w:iCs/>
          <w:sz w:val="28"/>
          <w:szCs w:val="28"/>
        </w:rPr>
        <w:t xml:space="preserve">остановления с приложениями на </w:t>
      </w:r>
      <w:r w:rsidRPr="007E5B33">
        <w:rPr>
          <w:iCs/>
          <w:sz w:val="28"/>
          <w:szCs w:val="28"/>
          <w:lang w:val="ru-RU"/>
        </w:rPr>
        <w:t>33</w:t>
      </w:r>
      <w:r w:rsidRPr="007E5B33">
        <w:rPr>
          <w:iCs/>
          <w:sz w:val="28"/>
          <w:szCs w:val="28"/>
        </w:rPr>
        <w:t xml:space="preserve"> листах.</w:t>
      </w:r>
    </w:p>
    <w:p w:rsidR="001A3297" w:rsidRDefault="001A3297" w:rsidP="001A3297">
      <w:pPr>
        <w:pStyle w:val="Standard"/>
        <w:tabs>
          <w:tab w:val="left" w:pos="0"/>
          <w:tab w:val="left" w:pos="60"/>
        </w:tabs>
        <w:spacing w:line="276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5.2. </w:t>
      </w:r>
      <w:r w:rsidRPr="007E1046">
        <w:rPr>
          <w:rFonts w:cs="Times New Roman"/>
          <w:sz w:val="28"/>
          <w:szCs w:val="28"/>
          <w:lang w:val="ru-RU"/>
        </w:rPr>
        <w:t xml:space="preserve">Проект </w:t>
      </w:r>
      <w:r>
        <w:rPr>
          <w:rFonts w:cs="Times New Roman"/>
          <w:sz w:val="28"/>
          <w:szCs w:val="28"/>
          <w:lang w:val="ru-RU"/>
        </w:rPr>
        <w:t>м</w:t>
      </w:r>
      <w:r w:rsidRPr="007E1046">
        <w:rPr>
          <w:rFonts w:cs="Times New Roman"/>
          <w:sz w:val="28"/>
          <w:szCs w:val="28"/>
          <w:lang w:val="ru-RU"/>
        </w:rPr>
        <w:t>униципальной программы</w:t>
      </w:r>
      <w:r w:rsidRPr="007E1046">
        <w:rPr>
          <w:sz w:val="28"/>
          <w:szCs w:val="28"/>
          <w:lang w:val="ru-RU"/>
        </w:rPr>
        <w:t xml:space="preserve"> </w:t>
      </w:r>
      <w:r w:rsidRPr="007E1046">
        <w:rPr>
          <w:rFonts w:cs="Times New Roman"/>
          <w:sz w:val="28"/>
          <w:szCs w:val="28"/>
          <w:lang w:val="ru-RU"/>
        </w:rPr>
        <w:t xml:space="preserve">разработан администрацией </w:t>
      </w:r>
      <w:r w:rsidRPr="007E1046">
        <w:rPr>
          <w:iCs/>
          <w:sz w:val="28"/>
          <w:szCs w:val="28"/>
        </w:rPr>
        <w:t xml:space="preserve">Беломорского муниципального </w:t>
      </w:r>
      <w:r>
        <w:rPr>
          <w:iCs/>
          <w:sz w:val="28"/>
          <w:szCs w:val="28"/>
        </w:rPr>
        <w:t xml:space="preserve">округа </w:t>
      </w:r>
      <w:r w:rsidRPr="007E1046">
        <w:rPr>
          <w:rFonts w:cs="Times New Roman"/>
          <w:sz w:val="28"/>
          <w:szCs w:val="28"/>
          <w:lang w:val="ru-RU"/>
        </w:rPr>
        <w:t xml:space="preserve">и представлен в Контрольно-счетный комитет на основании пункта </w:t>
      </w:r>
      <w:r>
        <w:rPr>
          <w:rFonts w:cs="Times New Roman"/>
          <w:sz w:val="28"/>
          <w:szCs w:val="28"/>
          <w:lang w:val="ru-RU"/>
        </w:rPr>
        <w:t>40</w:t>
      </w:r>
      <w:r w:rsidRPr="007E1046">
        <w:rPr>
          <w:rFonts w:cs="Times New Roman"/>
          <w:sz w:val="28"/>
          <w:szCs w:val="28"/>
          <w:lang w:val="ru-RU"/>
        </w:rPr>
        <w:t xml:space="preserve"> </w:t>
      </w:r>
      <w:r w:rsidRPr="007E1046">
        <w:rPr>
          <w:sz w:val="28"/>
          <w:szCs w:val="28"/>
        </w:rPr>
        <w:t>П</w:t>
      </w:r>
      <w:r>
        <w:rPr>
          <w:sz w:val="28"/>
          <w:szCs w:val="28"/>
        </w:rPr>
        <w:t>оряд</w:t>
      </w:r>
      <w:r>
        <w:rPr>
          <w:sz w:val="28"/>
          <w:szCs w:val="28"/>
          <w:lang w:val="ru-RU"/>
        </w:rPr>
        <w:t>ка</w:t>
      </w:r>
      <w:r>
        <w:rPr>
          <w:sz w:val="28"/>
          <w:szCs w:val="28"/>
        </w:rPr>
        <w:t xml:space="preserve"> разработки и реализации </w:t>
      </w:r>
      <w:r>
        <w:rPr>
          <w:sz w:val="28"/>
          <w:szCs w:val="28"/>
          <w:lang w:val="ru-RU"/>
        </w:rPr>
        <w:t>м</w:t>
      </w:r>
      <w:r w:rsidRPr="007E1046">
        <w:rPr>
          <w:sz w:val="28"/>
          <w:szCs w:val="28"/>
        </w:rPr>
        <w:t>униципальных программ</w:t>
      </w:r>
      <w:r w:rsidRPr="007E1046">
        <w:rPr>
          <w:rFonts w:cs="Times New Roman"/>
          <w:sz w:val="28"/>
          <w:szCs w:val="28"/>
          <w:lang w:val="ru-RU"/>
        </w:rPr>
        <w:t>.</w:t>
      </w:r>
    </w:p>
    <w:p w:rsidR="007E5B33" w:rsidRDefault="001A3297" w:rsidP="007E5B33">
      <w:pPr>
        <w:pStyle w:val="Standard"/>
        <w:tabs>
          <w:tab w:val="left" w:pos="0"/>
        </w:tabs>
        <w:spacing w:line="276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</w:r>
      <w:r w:rsidRPr="001A3297">
        <w:rPr>
          <w:iCs/>
          <w:sz w:val="28"/>
          <w:szCs w:val="28"/>
        </w:rPr>
        <w:t xml:space="preserve">5.3. </w:t>
      </w:r>
      <w:r w:rsidR="007E5B33" w:rsidRPr="007E5B33">
        <w:rPr>
          <w:rFonts w:cs="Times New Roman"/>
          <w:sz w:val="28"/>
          <w:szCs w:val="28"/>
        </w:rPr>
        <w:t xml:space="preserve">Представленный на экспертизу Проект муниципальной программы сформирован </w:t>
      </w:r>
      <w:r w:rsidR="007E5B33" w:rsidRPr="007E5B33">
        <w:rPr>
          <w:sz w:val="28"/>
          <w:szCs w:val="28"/>
          <w:lang w:val="ru-RU"/>
        </w:rPr>
        <w:t>в</w:t>
      </w:r>
      <w:r w:rsidR="007E5B33" w:rsidRPr="007E5B33">
        <w:rPr>
          <w:sz w:val="28"/>
          <w:szCs w:val="28"/>
        </w:rPr>
        <w:t xml:space="preserve"> соответствии со статьей 179 Бюджетного Кодекса Российской Федерации и Порядком разработки, реализации и оценки эффективности муниципальных программ Беломорского муниципального округа, утвержденного постановлением администрации Беломорск</w:t>
      </w:r>
      <w:r w:rsidR="007E5B33" w:rsidRPr="007E5B33">
        <w:rPr>
          <w:sz w:val="28"/>
          <w:szCs w:val="28"/>
          <w:lang w:val="ru-RU"/>
        </w:rPr>
        <w:t>ого</w:t>
      </w:r>
      <w:r w:rsidR="007E5B33" w:rsidRPr="007E5B33">
        <w:rPr>
          <w:sz w:val="28"/>
          <w:szCs w:val="28"/>
        </w:rPr>
        <w:t xml:space="preserve"> муниципальн</w:t>
      </w:r>
      <w:r w:rsidR="007E5B33" w:rsidRPr="007E5B33">
        <w:rPr>
          <w:sz w:val="28"/>
          <w:szCs w:val="28"/>
          <w:lang w:val="ru-RU"/>
        </w:rPr>
        <w:t>ого</w:t>
      </w:r>
      <w:r w:rsidR="007E5B33" w:rsidRPr="007E5B33">
        <w:rPr>
          <w:sz w:val="28"/>
          <w:szCs w:val="28"/>
        </w:rPr>
        <w:t xml:space="preserve"> </w:t>
      </w:r>
      <w:r w:rsidR="007E5B33" w:rsidRPr="007E5B33">
        <w:rPr>
          <w:sz w:val="28"/>
          <w:szCs w:val="28"/>
          <w:lang w:val="ru-RU"/>
        </w:rPr>
        <w:t>округа</w:t>
      </w:r>
      <w:r w:rsidR="007E5B33" w:rsidRPr="007E5B33">
        <w:rPr>
          <w:sz w:val="28"/>
          <w:szCs w:val="28"/>
        </w:rPr>
        <w:t xml:space="preserve"> от 31 марта 2025 года № 350</w:t>
      </w:r>
      <w:r w:rsidR="007E5B33" w:rsidRPr="007E5B33">
        <w:rPr>
          <w:rFonts w:cs="Times New Roman"/>
          <w:sz w:val="28"/>
          <w:szCs w:val="28"/>
        </w:rPr>
        <w:t>, период реализации муниципальн</w:t>
      </w:r>
      <w:r w:rsidR="007E5B33" w:rsidRPr="007E5B33">
        <w:rPr>
          <w:rFonts w:cs="Times New Roman"/>
          <w:sz w:val="28"/>
          <w:szCs w:val="28"/>
          <w:lang w:val="ru-RU"/>
        </w:rPr>
        <w:t>ой</w:t>
      </w:r>
      <w:r w:rsidR="007E5B33" w:rsidRPr="007E5B33">
        <w:rPr>
          <w:rFonts w:cs="Times New Roman"/>
          <w:color w:val="FF0000"/>
          <w:sz w:val="28"/>
          <w:szCs w:val="28"/>
        </w:rPr>
        <w:t xml:space="preserve"> </w:t>
      </w:r>
      <w:r w:rsidR="007E5B33" w:rsidRPr="007E5B33">
        <w:rPr>
          <w:rFonts w:cs="Times New Roman"/>
          <w:sz w:val="28"/>
          <w:szCs w:val="28"/>
        </w:rPr>
        <w:t>программ</w:t>
      </w:r>
      <w:r w:rsidR="007E5B33" w:rsidRPr="007E5B33">
        <w:rPr>
          <w:rFonts w:cs="Times New Roman"/>
          <w:sz w:val="28"/>
          <w:szCs w:val="28"/>
          <w:lang w:val="ru-RU"/>
        </w:rPr>
        <w:t>ы</w:t>
      </w:r>
      <w:r w:rsidR="007E5B33" w:rsidRPr="007E5B33">
        <w:rPr>
          <w:rFonts w:cs="Times New Roman"/>
          <w:sz w:val="28"/>
          <w:szCs w:val="28"/>
        </w:rPr>
        <w:t xml:space="preserve"> указан с 202</w:t>
      </w:r>
      <w:r w:rsidR="007E5B33" w:rsidRPr="007E5B33">
        <w:rPr>
          <w:rFonts w:cs="Times New Roman"/>
          <w:sz w:val="28"/>
          <w:szCs w:val="28"/>
          <w:lang w:val="ru-RU"/>
        </w:rPr>
        <w:t>6</w:t>
      </w:r>
      <w:r w:rsidR="007E5B33" w:rsidRPr="007E5B33">
        <w:rPr>
          <w:rFonts w:cs="Times New Roman"/>
          <w:sz w:val="28"/>
          <w:szCs w:val="28"/>
        </w:rPr>
        <w:t xml:space="preserve"> по 203</w:t>
      </w:r>
      <w:r w:rsidR="007E5B33" w:rsidRPr="007E5B33">
        <w:rPr>
          <w:rFonts w:cs="Times New Roman"/>
          <w:sz w:val="28"/>
          <w:szCs w:val="28"/>
          <w:lang w:val="ru-RU"/>
        </w:rPr>
        <w:t>3</w:t>
      </w:r>
      <w:r w:rsidR="007E5B33" w:rsidRPr="007E5B33">
        <w:rPr>
          <w:rFonts w:cs="Times New Roman"/>
          <w:sz w:val="28"/>
          <w:szCs w:val="28"/>
        </w:rPr>
        <w:t xml:space="preserve"> годы</w:t>
      </w:r>
      <w:r w:rsidR="007E5B33" w:rsidRPr="007E5B33">
        <w:rPr>
          <w:rFonts w:cs="Times New Roman"/>
          <w:sz w:val="28"/>
          <w:szCs w:val="28"/>
          <w:lang w:val="ru-RU"/>
        </w:rPr>
        <w:t>.</w:t>
      </w:r>
    </w:p>
    <w:p w:rsidR="003436DB" w:rsidRPr="00153462" w:rsidRDefault="00415B98" w:rsidP="007E5B33">
      <w:pPr>
        <w:tabs>
          <w:tab w:val="left" w:pos="0"/>
        </w:tabs>
        <w:spacing w:line="276" w:lineRule="auto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ab/>
      </w:r>
      <w:r w:rsidR="001A3297">
        <w:rPr>
          <w:rFonts w:cs="Times New Roman"/>
          <w:bCs/>
          <w:sz w:val="28"/>
          <w:szCs w:val="28"/>
          <w:lang w:val="ru-RU"/>
        </w:rPr>
        <w:t>5.4</w:t>
      </w:r>
      <w:r w:rsidR="00227BF8" w:rsidRPr="003B0009">
        <w:rPr>
          <w:rFonts w:cs="Times New Roman"/>
          <w:bCs/>
          <w:sz w:val="28"/>
          <w:szCs w:val="28"/>
          <w:lang w:val="ru-RU"/>
        </w:rPr>
        <w:t>.</w:t>
      </w:r>
      <w:r w:rsidR="00227BF8">
        <w:rPr>
          <w:rFonts w:cs="Times New Roman"/>
          <w:bCs/>
          <w:sz w:val="28"/>
          <w:szCs w:val="28"/>
          <w:lang w:val="ru-RU"/>
        </w:rPr>
        <w:t xml:space="preserve"> </w:t>
      </w:r>
      <w:r w:rsidR="00153462">
        <w:rPr>
          <w:rFonts w:cs="Times New Roman"/>
          <w:bCs/>
          <w:sz w:val="28"/>
          <w:szCs w:val="28"/>
          <w:lang w:val="ru-RU"/>
        </w:rPr>
        <w:t xml:space="preserve">Согласно паспорту </w:t>
      </w:r>
      <w:r w:rsidR="00976EF1">
        <w:rPr>
          <w:rFonts w:cs="Times New Roman"/>
          <w:bCs/>
          <w:sz w:val="28"/>
          <w:szCs w:val="28"/>
          <w:lang w:val="ru-RU"/>
        </w:rPr>
        <w:t>Проекта м</w:t>
      </w:r>
      <w:r w:rsidR="00153462">
        <w:rPr>
          <w:rFonts w:cs="Times New Roman"/>
          <w:bCs/>
          <w:sz w:val="28"/>
          <w:szCs w:val="28"/>
          <w:lang w:val="ru-RU"/>
        </w:rPr>
        <w:t>униципальной программы</w:t>
      </w:r>
      <w:r w:rsidR="00495483">
        <w:rPr>
          <w:rFonts w:cs="Times New Roman"/>
          <w:bCs/>
          <w:sz w:val="28"/>
          <w:szCs w:val="28"/>
          <w:lang w:val="ru-RU"/>
        </w:rPr>
        <w:t>,</w:t>
      </w:r>
      <w:r w:rsidR="004F4F9A">
        <w:rPr>
          <w:rFonts w:cs="Times New Roman"/>
          <w:bCs/>
          <w:sz w:val="28"/>
          <w:szCs w:val="28"/>
          <w:lang w:val="ru-RU"/>
        </w:rPr>
        <w:t xml:space="preserve"> </w:t>
      </w:r>
      <w:r w:rsidR="00153462">
        <w:rPr>
          <w:rFonts w:cs="Times New Roman"/>
          <w:bCs/>
          <w:sz w:val="28"/>
          <w:szCs w:val="28"/>
          <w:lang w:val="ru-RU"/>
        </w:rPr>
        <w:t>о</w:t>
      </w:r>
      <w:r w:rsidR="00E07099">
        <w:rPr>
          <w:rFonts w:cs="Times New Roman"/>
          <w:bCs/>
          <w:sz w:val="28"/>
          <w:szCs w:val="28"/>
          <w:lang w:val="ru-RU"/>
        </w:rPr>
        <w:t>тветственны</w:t>
      </w:r>
      <w:r w:rsidR="004F4F9A">
        <w:rPr>
          <w:rFonts w:cs="Times New Roman"/>
          <w:bCs/>
          <w:sz w:val="28"/>
          <w:szCs w:val="28"/>
          <w:lang w:val="ru-RU"/>
        </w:rPr>
        <w:t>м</w:t>
      </w:r>
      <w:r w:rsidR="004C1932">
        <w:rPr>
          <w:rFonts w:cs="Times New Roman"/>
          <w:bCs/>
          <w:sz w:val="28"/>
          <w:szCs w:val="28"/>
          <w:lang w:val="ru-RU"/>
        </w:rPr>
        <w:t xml:space="preserve"> </w:t>
      </w:r>
      <w:r w:rsidR="00E07099">
        <w:rPr>
          <w:rFonts w:cs="Times New Roman"/>
          <w:bCs/>
          <w:sz w:val="28"/>
          <w:szCs w:val="28"/>
          <w:lang w:val="ru-RU"/>
        </w:rPr>
        <w:t>испо</w:t>
      </w:r>
      <w:r w:rsidR="003436DB">
        <w:rPr>
          <w:rFonts w:cs="Times New Roman"/>
          <w:bCs/>
          <w:sz w:val="28"/>
          <w:szCs w:val="28"/>
          <w:lang w:val="ru-RU"/>
        </w:rPr>
        <w:t>лнител</w:t>
      </w:r>
      <w:r w:rsidR="004C1932">
        <w:rPr>
          <w:rFonts w:cs="Times New Roman"/>
          <w:bCs/>
          <w:sz w:val="28"/>
          <w:szCs w:val="28"/>
          <w:lang w:val="ru-RU"/>
        </w:rPr>
        <w:t>ем</w:t>
      </w:r>
      <w:r w:rsidR="0088154B">
        <w:rPr>
          <w:rFonts w:cs="Times New Roman"/>
          <w:bCs/>
          <w:sz w:val="28"/>
          <w:szCs w:val="28"/>
          <w:lang w:val="ru-RU"/>
        </w:rPr>
        <w:t xml:space="preserve"> </w:t>
      </w:r>
      <w:r w:rsidR="00976EF1">
        <w:rPr>
          <w:rFonts w:cs="Times New Roman"/>
          <w:bCs/>
          <w:sz w:val="28"/>
          <w:szCs w:val="28"/>
          <w:lang w:val="ru-RU"/>
        </w:rPr>
        <w:t>м</w:t>
      </w:r>
      <w:r w:rsidR="0088154B">
        <w:rPr>
          <w:rFonts w:cs="Times New Roman"/>
          <w:bCs/>
          <w:sz w:val="28"/>
          <w:szCs w:val="28"/>
          <w:lang w:val="ru-RU"/>
        </w:rPr>
        <w:t>униципальной программы</w:t>
      </w:r>
      <w:r w:rsidR="004C1932">
        <w:rPr>
          <w:rFonts w:cs="Times New Roman"/>
          <w:bCs/>
          <w:sz w:val="28"/>
          <w:szCs w:val="28"/>
          <w:lang w:val="ru-RU"/>
        </w:rPr>
        <w:t xml:space="preserve"> являе</w:t>
      </w:r>
      <w:r w:rsidR="004F4F9A">
        <w:rPr>
          <w:rFonts w:cs="Times New Roman"/>
          <w:bCs/>
          <w:sz w:val="28"/>
          <w:szCs w:val="28"/>
          <w:lang w:val="ru-RU"/>
        </w:rPr>
        <w:t>тся</w:t>
      </w:r>
      <w:r w:rsidR="004C1932">
        <w:rPr>
          <w:rFonts w:cs="Times New Roman"/>
          <w:bCs/>
          <w:sz w:val="28"/>
          <w:szCs w:val="28"/>
          <w:lang w:val="ru-RU"/>
        </w:rPr>
        <w:t xml:space="preserve"> </w:t>
      </w:r>
      <w:r w:rsidR="00904FD7">
        <w:rPr>
          <w:rFonts w:cs="Times New Roman"/>
          <w:bCs/>
          <w:sz w:val="28"/>
          <w:szCs w:val="28"/>
          <w:lang w:val="ru-RU"/>
        </w:rPr>
        <w:t>а</w:t>
      </w:r>
      <w:r w:rsidR="004C1932">
        <w:rPr>
          <w:rFonts w:cs="Times New Roman"/>
          <w:bCs/>
          <w:sz w:val="28"/>
          <w:szCs w:val="28"/>
          <w:lang w:val="ru-RU"/>
        </w:rPr>
        <w:t xml:space="preserve">дминистрация </w:t>
      </w:r>
      <w:r w:rsidR="00495483">
        <w:rPr>
          <w:rFonts w:cs="Times New Roman"/>
          <w:bCs/>
          <w:sz w:val="28"/>
          <w:szCs w:val="28"/>
          <w:lang w:val="ru-RU"/>
        </w:rPr>
        <w:t>Беломорского муниципального округа.</w:t>
      </w:r>
    </w:p>
    <w:p w:rsidR="003436DB" w:rsidRDefault="003A1A9C" w:rsidP="00904FD7">
      <w:pPr>
        <w:pStyle w:val="Standard"/>
        <w:tabs>
          <w:tab w:val="left" w:pos="-5340"/>
        </w:tabs>
        <w:spacing w:line="276" w:lineRule="auto"/>
        <w:ind w:firstLine="709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С</w:t>
      </w:r>
      <w:r w:rsidR="00E07099">
        <w:rPr>
          <w:rFonts w:cs="Times New Roman"/>
          <w:bCs/>
          <w:sz w:val="28"/>
          <w:szCs w:val="28"/>
          <w:lang w:val="ru-RU"/>
        </w:rPr>
        <w:t>оисполнител</w:t>
      </w:r>
      <w:r w:rsidR="008C7F1D">
        <w:rPr>
          <w:rFonts w:cs="Times New Roman"/>
          <w:bCs/>
          <w:sz w:val="28"/>
          <w:szCs w:val="28"/>
          <w:lang w:val="ru-RU"/>
        </w:rPr>
        <w:t>ям</w:t>
      </w:r>
      <w:r w:rsidR="003436DB">
        <w:rPr>
          <w:rFonts w:cs="Times New Roman"/>
          <w:bCs/>
          <w:sz w:val="28"/>
          <w:szCs w:val="28"/>
          <w:lang w:val="ru-RU"/>
        </w:rPr>
        <w:t>и</w:t>
      </w:r>
      <w:r w:rsidR="00E07099">
        <w:rPr>
          <w:rFonts w:cs="Times New Roman"/>
          <w:bCs/>
          <w:sz w:val="28"/>
          <w:szCs w:val="28"/>
          <w:lang w:val="ru-RU"/>
        </w:rPr>
        <w:t xml:space="preserve"> муниципальной программы</w:t>
      </w:r>
      <w:r w:rsidR="008C7F1D">
        <w:rPr>
          <w:rFonts w:cs="Times New Roman"/>
          <w:bCs/>
          <w:sz w:val="28"/>
          <w:szCs w:val="28"/>
          <w:lang w:val="ru-RU"/>
        </w:rPr>
        <w:t xml:space="preserve"> являются</w:t>
      </w:r>
      <w:r w:rsidR="003436DB" w:rsidRPr="003C6EB1">
        <w:rPr>
          <w:rFonts w:cs="Times New Roman"/>
          <w:bCs/>
          <w:sz w:val="28"/>
          <w:szCs w:val="28"/>
          <w:lang w:val="ru-RU"/>
        </w:rPr>
        <w:t>:</w:t>
      </w:r>
    </w:p>
    <w:p w:rsidR="00976EF1" w:rsidRDefault="00976EF1" w:rsidP="00814361">
      <w:pPr>
        <w:pStyle w:val="Standard"/>
        <w:tabs>
          <w:tab w:val="left" w:pos="-5340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м</w:t>
      </w:r>
      <w:r w:rsidRPr="00976EF1">
        <w:rPr>
          <w:sz w:val="28"/>
          <w:szCs w:val="28"/>
          <w:lang w:val="ru-RU"/>
        </w:rPr>
        <w:t xml:space="preserve">униципальное казенное учреждение «Централизованная бухгалтерия Беломорского муниципального округа»; </w:t>
      </w:r>
    </w:p>
    <w:p w:rsidR="00976EF1" w:rsidRDefault="00976EF1" w:rsidP="00814361">
      <w:pPr>
        <w:pStyle w:val="Standard"/>
        <w:tabs>
          <w:tab w:val="left" w:pos="-5340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м</w:t>
      </w:r>
      <w:r w:rsidRPr="00976EF1">
        <w:rPr>
          <w:sz w:val="28"/>
          <w:szCs w:val="28"/>
          <w:lang w:val="ru-RU"/>
        </w:rPr>
        <w:t xml:space="preserve">униципальное казенное учреждение «Управление экономики, земельных и имущественных отношений Беломорского муниципального округа»; </w:t>
      </w:r>
    </w:p>
    <w:p w:rsidR="00976EF1" w:rsidRDefault="00976EF1" w:rsidP="00814361">
      <w:pPr>
        <w:pStyle w:val="Standard"/>
        <w:tabs>
          <w:tab w:val="left" w:pos="-5340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м</w:t>
      </w:r>
      <w:r w:rsidRPr="00976EF1">
        <w:rPr>
          <w:sz w:val="28"/>
          <w:szCs w:val="28"/>
          <w:lang w:val="ru-RU"/>
        </w:rPr>
        <w:t>униципальное казенное учреждение «Хозяйственная группа при администрации Беломорского муниципального округа»</w:t>
      </w:r>
      <w:r>
        <w:rPr>
          <w:sz w:val="28"/>
          <w:szCs w:val="28"/>
          <w:lang w:val="ru-RU"/>
        </w:rPr>
        <w:t>.</w:t>
      </w:r>
    </w:p>
    <w:p w:rsidR="00814361" w:rsidRDefault="00814361" w:rsidP="00814361">
      <w:pPr>
        <w:pStyle w:val="Standard"/>
        <w:tabs>
          <w:tab w:val="left" w:pos="-5340"/>
        </w:tabs>
        <w:spacing w:line="276" w:lineRule="auto"/>
        <w:ind w:firstLine="709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5.</w:t>
      </w:r>
      <w:r w:rsidR="001A3297">
        <w:rPr>
          <w:rFonts w:cs="Times New Roman"/>
          <w:bCs/>
          <w:sz w:val="28"/>
          <w:szCs w:val="28"/>
          <w:lang w:val="ru-RU"/>
        </w:rPr>
        <w:t>5</w:t>
      </w:r>
      <w:r w:rsidRPr="003B0009">
        <w:rPr>
          <w:rFonts w:cs="Times New Roman"/>
          <w:bCs/>
          <w:sz w:val="28"/>
          <w:szCs w:val="28"/>
          <w:lang w:val="ru-RU"/>
        </w:rPr>
        <w:t>.</w:t>
      </w:r>
      <w:r>
        <w:rPr>
          <w:rFonts w:cs="Times New Roman"/>
          <w:bCs/>
          <w:color w:val="FF0000"/>
          <w:sz w:val="28"/>
          <w:szCs w:val="28"/>
          <w:lang w:val="ru-RU"/>
        </w:rPr>
        <w:t xml:space="preserve"> </w:t>
      </w:r>
      <w:r w:rsidRPr="00F74B93">
        <w:rPr>
          <w:rFonts w:cs="Times New Roman"/>
          <w:bCs/>
          <w:sz w:val="28"/>
          <w:szCs w:val="28"/>
          <w:lang w:val="ru-RU"/>
        </w:rPr>
        <w:t>Цел</w:t>
      </w:r>
      <w:r w:rsidR="00976EF1">
        <w:rPr>
          <w:rFonts w:cs="Times New Roman"/>
          <w:bCs/>
          <w:sz w:val="28"/>
          <w:szCs w:val="28"/>
          <w:lang w:val="ru-RU"/>
        </w:rPr>
        <w:t>и</w:t>
      </w:r>
      <w:r>
        <w:rPr>
          <w:rFonts w:cs="Times New Roman"/>
          <w:bCs/>
          <w:sz w:val="28"/>
          <w:szCs w:val="28"/>
          <w:lang w:val="ru-RU"/>
        </w:rPr>
        <w:t xml:space="preserve"> и задачи</w:t>
      </w:r>
      <w:r w:rsidR="005D5D3C">
        <w:rPr>
          <w:rFonts w:cs="Times New Roman"/>
          <w:bCs/>
          <w:sz w:val="28"/>
          <w:szCs w:val="28"/>
          <w:lang w:val="ru-RU"/>
        </w:rPr>
        <w:t xml:space="preserve"> </w:t>
      </w:r>
      <w:r w:rsidR="00976EF1">
        <w:rPr>
          <w:rFonts w:cs="Times New Roman"/>
          <w:bCs/>
          <w:sz w:val="28"/>
          <w:szCs w:val="28"/>
          <w:lang w:val="ru-RU"/>
        </w:rPr>
        <w:t>Проекта м</w:t>
      </w:r>
      <w:r w:rsidRPr="00F74B93">
        <w:rPr>
          <w:rFonts w:cs="Times New Roman"/>
          <w:bCs/>
          <w:sz w:val="28"/>
          <w:szCs w:val="28"/>
          <w:lang w:val="ru-RU"/>
        </w:rPr>
        <w:t>униципальной программы</w:t>
      </w:r>
      <w:r>
        <w:rPr>
          <w:rFonts w:cs="Times New Roman"/>
          <w:bCs/>
          <w:sz w:val="28"/>
          <w:szCs w:val="28"/>
          <w:lang w:val="ru-RU"/>
        </w:rPr>
        <w:t>.</w:t>
      </w:r>
    </w:p>
    <w:p w:rsidR="00976EF1" w:rsidRDefault="00976EF1" w:rsidP="00814361">
      <w:pPr>
        <w:pStyle w:val="Standard"/>
        <w:tabs>
          <w:tab w:val="left" w:pos="-5340"/>
        </w:tabs>
        <w:spacing w:line="276" w:lineRule="auto"/>
        <w:ind w:firstLine="709"/>
        <w:jc w:val="both"/>
        <w:rPr>
          <w:rFonts w:cs="Times New Roman"/>
          <w:bCs/>
          <w:sz w:val="28"/>
          <w:szCs w:val="28"/>
          <w:lang w:val="ru-RU"/>
        </w:rPr>
      </w:pPr>
      <w:r w:rsidRPr="00976EF1">
        <w:rPr>
          <w:rFonts w:cs="Times New Roman"/>
          <w:bCs/>
          <w:i/>
          <w:sz w:val="28"/>
          <w:szCs w:val="28"/>
          <w:lang w:val="ru-RU"/>
        </w:rPr>
        <w:t>Цели</w:t>
      </w:r>
      <w:r w:rsidR="00814361">
        <w:rPr>
          <w:rFonts w:cs="Times New Roman"/>
          <w:bCs/>
          <w:sz w:val="28"/>
          <w:szCs w:val="28"/>
          <w:lang w:val="ru-RU"/>
        </w:rPr>
        <w:t xml:space="preserve">: </w:t>
      </w:r>
    </w:p>
    <w:p w:rsidR="00976EF1" w:rsidRDefault="00976EF1" w:rsidP="00814361">
      <w:pPr>
        <w:pStyle w:val="Standard"/>
        <w:tabs>
          <w:tab w:val="left" w:pos="-5340"/>
        </w:tabs>
        <w:spacing w:line="276" w:lineRule="auto"/>
        <w:ind w:firstLine="709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 с</w:t>
      </w:r>
      <w:r w:rsidRPr="00976EF1">
        <w:rPr>
          <w:rFonts w:cs="Times New Roman"/>
          <w:bCs/>
          <w:sz w:val="28"/>
          <w:szCs w:val="28"/>
          <w:lang w:val="ru-RU"/>
        </w:rPr>
        <w:t>оздание условий для динамичного социально-экономического развития Беломорского муниципального округа Республики Карелия за счет эффективного функционирования системы муниципального управления</w:t>
      </w:r>
    </w:p>
    <w:p w:rsidR="00814361" w:rsidRPr="00F74B93" w:rsidRDefault="00814361" w:rsidP="00814361">
      <w:pPr>
        <w:pStyle w:val="Standard"/>
        <w:tabs>
          <w:tab w:val="left" w:pos="-5340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76EF1">
        <w:rPr>
          <w:i/>
          <w:sz w:val="28"/>
          <w:szCs w:val="28"/>
          <w:lang w:val="ru-RU"/>
        </w:rPr>
        <w:t>Задачи</w:t>
      </w:r>
      <w:r w:rsidRPr="00F74B93">
        <w:rPr>
          <w:sz w:val="28"/>
          <w:szCs w:val="28"/>
          <w:lang w:val="ru-RU"/>
        </w:rPr>
        <w:t>:</w:t>
      </w:r>
    </w:p>
    <w:p w:rsidR="00976EF1" w:rsidRDefault="005D5D3C" w:rsidP="00976EF1">
      <w:pPr>
        <w:pStyle w:val="ae"/>
        <w:tabs>
          <w:tab w:val="left" w:pos="318"/>
          <w:tab w:val="left" w:pos="459"/>
        </w:tabs>
        <w:ind w:left="0" w:firstLine="31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-</w:t>
      </w:r>
      <w:r w:rsidRPr="005D5D3C">
        <w:rPr>
          <w:sz w:val="28"/>
          <w:szCs w:val="28"/>
          <w:lang w:val="ru-RU"/>
        </w:rPr>
        <w:t xml:space="preserve"> </w:t>
      </w:r>
      <w:r w:rsidR="00C27E61">
        <w:rPr>
          <w:sz w:val="28"/>
          <w:szCs w:val="28"/>
          <w:lang w:val="ru-RU"/>
        </w:rPr>
        <w:t>к</w:t>
      </w:r>
      <w:r w:rsidR="00976EF1" w:rsidRPr="00976EF1">
        <w:rPr>
          <w:sz w:val="28"/>
          <w:szCs w:val="28"/>
          <w:lang w:val="ru-RU"/>
        </w:rPr>
        <w:t>ачественное выполнение функций, возложенных на администрацию Беломорского муниципального округа</w:t>
      </w:r>
      <w:r w:rsidR="000A53E5">
        <w:rPr>
          <w:sz w:val="28"/>
          <w:szCs w:val="28"/>
          <w:lang w:val="ru-RU"/>
        </w:rPr>
        <w:t>;</w:t>
      </w:r>
    </w:p>
    <w:p w:rsidR="000A53E5" w:rsidRDefault="005D5D3C" w:rsidP="00976EF1">
      <w:pPr>
        <w:pStyle w:val="ae"/>
        <w:tabs>
          <w:tab w:val="left" w:pos="318"/>
          <w:tab w:val="left" w:pos="459"/>
        </w:tabs>
        <w:ind w:left="0" w:firstLine="315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- </w:t>
      </w:r>
      <w:r w:rsidR="00C27E61">
        <w:rPr>
          <w:sz w:val="28"/>
          <w:szCs w:val="28"/>
          <w:lang w:val="ru-RU"/>
        </w:rPr>
        <w:t>п</w:t>
      </w:r>
      <w:r w:rsidR="00976EF1" w:rsidRPr="00976EF1">
        <w:rPr>
          <w:sz w:val="28"/>
          <w:szCs w:val="28"/>
        </w:rPr>
        <w:t>редупреждение коррупции, выявление и разрешение конфликта интересов на муниципальной службе</w:t>
      </w:r>
      <w:r w:rsidR="000A53E5">
        <w:rPr>
          <w:sz w:val="28"/>
          <w:szCs w:val="28"/>
          <w:lang w:val="ru-RU"/>
        </w:rPr>
        <w:t>;</w:t>
      </w:r>
      <w:r>
        <w:rPr>
          <w:sz w:val="28"/>
          <w:szCs w:val="28"/>
        </w:rPr>
        <w:t xml:space="preserve">      </w:t>
      </w:r>
    </w:p>
    <w:p w:rsidR="00C27E61" w:rsidRDefault="005D5D3C" w:rsidP="005D5D3C">
      <w:pPr>
        <w:pStyle w:val="ae"/>
        <w:tabs>
          <w:tab w:val="left" w:pos="318"/>
          <w:tab w:val="left" w:pos="459"/>
        </w:tabs>
        <w:ind w:left="0" w:firstLine="31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- </w:t>
      </w:r>
      <w:r w:rsidR="00C27E61">
        <w:rPr>
          <w:sz w:val="28"/>
          <w:szCs w:val="28"/>
          <w:lang w:val="ru-RU"/>
        </w:rPr>
        <w:t>о</w:t>
      </w:r>
      <w:r w:rsidR="00976EF1" w:rsidRPr="00976EF1">
        <w:rPr>
          <w:sz w:val="28"/>
          <w:szCs w:val="28"/>
          <w:lang w:val="ru-RU"/>
        </w:rPr>
        <w:t>беспечение деятельности МКУ «ЦБ БМО» и создание условий для качественного формирования  информации о финансовой деятельности обслуживаемых учреждений, их имущественном положении, доходах и расходах, так же обеспечение информацией, необходимой внутренним и внешним пользователям, контроль за соблюдением финансовой дисциплины муниципальных учреждений</w:t>
      </w:r>
      <w:r w:rsidR="000A53E5">
        <w:rPr>
          <w:sz w:val="28"/>
          <w:szCs w:val="28"/>
          <w:lang w:val="ru-RU"/>
        </w:rPr>
        <w:t>;</w:t>
      </w:r>
    </w:p>
    <w:p w:rsidR="00976EF1" w:rsidRDefault="00C27E61" w:rsidP="00C27E61">
      <w:pPr>
        <w:pStyle w:val="ae"/>
        <w:tabs>
          <w:tab w:val="left" w:pos="709"/>
        </w:tabs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- у</w:t>
      </w:r>
      <w:r w:rsidRPr="00C27E61">
        <w:rPr>
          <w:sz w:val="28"/>
          <w:szCs w:val="28"/>
          <w:lang w:val="ru-RU"/>
        </w:rPr>
        <w:t xml:space="preserve">правление и распоряжение имущественными объектами и </w:t>
      </w:r>
      <w:r w:rsidRPr="00C27E61">
        <w:rPr>
          <w:sz w:val="28"/>
          <w:szCs w:val="28"/>
          <w:lang w:val="ru-RU"/>
        </w:rPr>
        <w:lastRenderedPageBreak/>
        <w:t>земельными ресурсами Беломорского муниципального округа и увеличение поступлений неналоговых доходов в бюджет округа</w:t>
      </w:r>
      <w:r w:rsidR="000A53E5">
        <w:rPr>
          <w:sz w:val="28"/>
          <w:szCs w:val="28"/>
          <w:lang w:val="ru-RU"/>
        </w:rPr>
        <w:t>;</w:t>
      </w:r>
    </w:p>
    <w:p w:rsidR="00976EF1" w:rsidRDefault="005D5D3C" w:rsidP="00976EF1">
      <w:pPr>
        <w:pStyle w:val="ae"/>
        <w:tabs>
          <w:tab w:val="left" w:pos="318"/>
          <w:tab w:val="left" w:pos="459"/>
        </w:tabs>
        <w:ind w:left="0" w:firstLine="31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-</w:t>
      </w:r>
      <w:r w:rsidRPr="005D5D3C">
        <w:rPr>
          <w:sz w:val="28"/>
          <w:szCs w:val="28"/>
          <w:lang w:val="ru-RU"/>
        </w:rPr>
        <w:t xml:space="preserve"> </w:t>
      </w:r>
      <w:r w:rsidR="00C27E61">
        <w:rPr>
          <w:sz w:val="28"/>
          <w:szCs w:val="28"/>
          <w:lang w:val="ru-RU"/>
        </w:rPr>
        <w:t>с</w:t>
      </w:r>
      <w:r w:rsidR="00976EF1" w:rsidRPr="00976EF1">
        <w:rPr>
          <w:sz w:val="28"/>
          <w:szCs w:val="28"/>
          <w:lang w:val="ru-RU"/>
        </w:rPr>
        <w:t>оздание условий для повышения эффективности деятельности органов местного самоуправления</w:t>
      </w:r>
      <w:r w:rsidR="000A53E5">
        <w:rPr>
          <w:sz w:val="28"/>
          <w:szCs w:val="28"/>
          <w:lang w:val="ru-RU"/>
        </w:rPr>
        <w:t>.</w:t>
      </w:r>
    </w:p>
    <w:p w:rsidR="00E56B77" w:rsidRDefault="00E56B77" w:rsidP="00E56B77">
      <w:pPr>
        <w:tabs>
          <w:tab w:val="left" w:pos="0"/>
        </w:tabs>
        <w:autoSpaceDE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Цели Проекта муниципальной программы отражают конечные результаты реализации Проекта муниципальной программы.</w:t>
      </w:r>
    </w:p>
    <w:p w:rsidR="00E56B77" w:rsidRDefault="00E56B77" w:rsidP="00E56B77">
      <w:pPr>
        <w:tabs>
          <w:tab w:val="left" w:pos="0"/>
        </w:tabs>
        <w:autoSpaceDE w:val="0"/>
        <w:spacing w:line="276" w:lineRule="auto"/>
        <w:ind w:firstLine="709"/>
        <w:jc w:val="both"/>
        <w:rPr>
          <w:sz w:val="28"/>
          <w:szCs w:val="28"/>
        </w:rPr>
      </w:pPr>
      <w:r w:rsidRPr="007E1046">
        <w:rPr>
          <w:sz w:val="28"/>
          <w:szCs w:val="28"/>
        </w:rPr>
        <w:t xml:space="preserve">Задачи </w:t>
      </w:r>
      <w:r>
        <w:rPr>
          <w:sz w:val="28"/>
          <w:szCs w:val="28"/>
        </w:rPr>
        <w:t xml:space="preserve">Проекта муниципальной программы </w:t>
      </w:r>
      <w:r w:rsidRPr="007E1046">
        <w:rPr>
          <w:sz w:val="28"/>
          <w:szCs w:val="28"/>
        </w:rPr>
        <w:t>способствую</w:t>
      </w:r>
      <w:r>
        <w:rPr>
          <w:sz w:val="28"/>
          <w:szCs w:val="28"/>
        </w:rPr>
        <w:t>т достижению поставленных целей.</w:t>
      </w:r>
    </w:p>
    <w:p w:rsidR="00E56B77" w:rsidRDefault="00D86C7B" w:rsidP="00E56B77">
      <w:pPr>
        <w:tabs>
          <w:tab w:val="left" w:pos="0"/>
        </w:tabs>
        <w:autoSpaceDE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Показатели структурного элемента</w:t>
      </w:r>
      <w:r w:rsidR="00E56B77">
        <w:rPr>
          <w:sz w:val="28"/>
          <w:szCs w:val="28"/>
        </w:rPr>
        <w:t xml:space="preserve"> Проекта муниципальной программы определены исходя из необходимости достижения ее целей и основных задач.</w:t>
      </w:r>
    </w:p>
    <w:p w:rsidR="00E56B77" w:rsidRPr="00C907C6" w:rsidRDefault="00E56B77" w:rsidP="00E56B77">
      <w:pPr>
        <w:pStyle w:val="Standard"/>
        <w:tabs>
          <w:tab w:val="left" w:pos="0"/>
        </w:tabs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7E1046">
        <w:rPr>
          <w:sz w:val="28"/>
          <w:szCs w:val="28"/>
        </w:rPr>
        <w:t xml:space="preserve"> </w:t>
      </w:r>
    </w:p>
    <w:p w:rsidR="004D7584" w:rsidRDefault="000A53E5" w:rsidP="004D7584">
      <w:pPr>
        <w:pStyle w:val="2"/>
        <w:shd w:val="clear" w:color="auto" w:fill="FFFFFF"/>
        <w:spacing w:before="0" w:line="276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ab/>
        <w:t>Подпрограммы в Проекте муниципальной программы отсутствуют.</w:t>
      </w:r>
    </w:p>
    <w:p w:rsidR="00A66460" w:rsidRPr="00A66460" w:rsidRDefault="00A66460" w:rsidP="00A66460">
      <w:pPr>
        <w:pStyle w:val="Standard"/>
        <w:tabs>
          <w:tab w:val="left" w:pos="142"/>
        </w:tabs>
        <w:spacing w:line="276" w:lineRule="auto"/>
        <w:ind w:left="142"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5.6. </w:t>
      </w:r>
      <w:r w:rsidRPr="00A66460">
        <w:rPr>
          <w:rFonts w:cs="Times New Roman"/>
          <w:sz w:val="28"/>
          <w:szCs w:val="28"/>
          <w:lang w:val="ru-RU"/>
        </w:rPr>
        <w:t>Проект муниципальной программы сформирован на основании Порядка разработки, реализации  и оценки эффективности муниципальных программ Беломорского муниципального округа, утвержденного постановлением администрации Беломорского муниципального округа от 31 марта 2025 года №350, в котором предусмотрено, что период реализации муниципальной программы в наименовании не указывается.</w:t>
      </w:r>
    </w:p>
    <w:p w:rsidR="00373A2A" w:rsidRPr="00373A2A" w:rsidRDefault="00F92B0B" w:rsidP="00373A2A">
      <w:pPr>
        <w:tabs>
          <w:tab w:val="left" w:pos="-2410"/>
          <w:tab w:val="left" w:pos="0"/>
        </w:tabs>
        <w:ind w:firstLine="709"/>
        <w:jc w:val="both"/>
        <w:rPr>
          <w:rFonts w:cs="Times New Roman"/>
          <w:sz w:val="28"/>
          <w:szCs w:val="28"/>
        </w:rPr>
      </w:pPr>
      <w:r w:rsidRPr="00E01316">
        <w:rPr>
          <w:sz w:val="28"/>
          <w:szCs w:val="28"/>
        </w:rPr>
        <w:t>5.</w:t>
      </w:r>
      <w:r w:rsidR="00A66460">
        <w:rPr>
          <w:sz w:val="28"/>
          <w:szCs w:val="28"/>
          <w:lang w:val="ru-RU"/>
        </w:rPr>
        <w:t>7</w:t>
      </w:r>
      <w:r w:rsidRPr="00E01316">
        <w:rPr>
          <w:sz w:val="28"/>
          <w:szCs w:val="28"/>
        </w:rPr>
        <w:t xml:space="preserve">. </w:t>
      </w:r>
      <w:r w:rsidR="00373A2A" w:rsidRPr="00373A2A">
        <w:rPr>
          <w:rFonts w:cs="Times New Roman"/>
          <w:sz w:val="28"/>
          <w:szCs w:val="28"/>
        </w:rPr>
        <w:t>Объем ассигнований бюджета Беломорского муниципального округа Республики Карелия, заявленный в Муниципальной программе, соответствует плановому периоду Решения Совета Беломорского муниципального округа «О бюджете Беломорского муниципального округа Республики Карелия на 2025 год и на плановый период 2026 и 2027 годов», согласно статье 179 Бюджетного кодекса РФ.</w:t>
      </w:r>
    </w:p>
    <w:p w:rsidR="004F4C74" w:rsidRPr="00373A2A" w:rsidRDefault="004F4C74" w:rsidP="00E01316">
      <w:pPr>
        <w:pStyle w:val="consplusnormal0"/>
        <w:tabs>
          <w:tab w:val="left" w:pos="568"/>
        </w:tabs>
        <w:spacing w:before="0"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de-DE"/>
        </w:rPr>
      </w:pPr>
    </w:p>
    <w:tbl>
      <w:tblPr>
        <w:tblW w:w="9280" w:type="dxa"/>
        <w:jc w:val="center"/>
        <w:tblInd w:w="-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21"/>
        <w:gridCol w:w="696"/>
        <w:gridCol w:w="1407"/>
        <w:gridCol w:w="1559"/>
        <w:gridCol w:w="1565"/>
        <w:gridCol w:w="2132"/>
      </w:tblGrid>
      <w:tr w:rsidR="00B53BE3" w:rsidRPr="002E1BCD" w:rsidTr="00070AC0">
        <w:trPr>
          <w:trHeight w:val="403"/>
          <w:jc w:val="center"/>
        </w:trPr>
        <w:tc>
          <w:tcPr>
            <w:tcW w:w="1921" w:type="dxa"/>
            <w:vMerge w:val="restart"/>
            <w:shd w:val="clear" w:color="auto" w:fill="auto"/>
          </w:tcPr>
          <w:p w:rsidR="00B53BE3" w:rsidRPr="002E1BCD" w:rsidRDefault="00B53BE3" w:rsidP="00976EF1">
            <w:pPr>
              <w:jc w:val="center"/>
              <w:rPr>
                <w:highlight w:val="yellow"/>
                <w:lang w:val="ru-RU"/>
              </w:rPr>
            </w:pPr>
            <w:r w:rsidRPr="002D1504">
              <w:t xml:space="preserve">Финансовое обеспечение </w:t>
            </w:r>
            <w:r w:rsidRPr="002D1504">
              <w:rPr>
                <w:lang w:val="ru-RU"/>
              </w:rPr>
              <w:t xml:space="preserve">реализации </w:t>
            </w:r>
            <w:r w:rsidRPr="002D1504">
              <w:t>муниципальной программы с указанием источников</w:t>
            </w:r>
            <w:r w:rsidRPr="002D1504">
              <w:rPr>
                <w:lang w:val="ru-RU"/>
              </w:rPr>
              <w:t xml:space="preserve"> ресурсного обеспечения</w:t>
            </w:r>
          </w:p>
        </w:tc>
        <w:tc>
          <w:tcPr>
            <w:tcW w:w="7359" w:type="dxa"/>
            <w:gridSpan w:val="5"/>
            <w:shd w:val="clear" w:color="auto" w:fill="auto"/>
            <w:vAlign w:val="center"/>
          </w:tcPr>
          <w:p w:rsidR="00B53BE3" w:rsidRPr="002D1504" w:rsidRDefault="00B53BE3" w:rsidP="00B53BE3">
            <w:pPr>
              <w:ind w:right="-129"/>
              <w:jc w:val="center"/>
            </w:pPr>
            <w:r w:rsidRPr="002D1504">
              <w:t xml:space="preserve">Всего </w:t>
            </w:r>
            <w:r>
              <w:t>–</w:t>
            </w:r>
            <w:r w:rsidRPr="002D1504">
              <w:t xml:space="preserve"> </w:t>
            </w:r>
            <w:r>
              <w:rPr>
                <w:b/>
                <w:lang w:val="ru-RU"/>
              </w:rPr>
              <w:t>867 401,2</w:t>
            </w:r>
            <w:r w:rsidRPr="002D1504">
              <w:rPr>
                <w:b/>
                <w:lang w:val="ru-RU"/>
              </w:rPr>
              <w:t xml:space="preserve"> </w:t>
            </w:r>
            <w:r w:rsidRPr="002D1504">
              <w:rPr>
                <w:b/>
              </w:rPr>
              <w:t xml:space="preserve">тыс. </w:t>
            </w:r>
            <w:r>
              <w:rPr>
                <w:b/>
              </w:rPr>
              <w:t>р</w:t>
            </w:r>
            <w:r>
              <w:rPr>
                <w:b/>
                <w:lang w:val="ru-RU"/>
              </w:rPr>
              <w:t>уб.</w:t>
            </w:r>
            <w:r w:rsidRPr="002D1504">
              <w:t>, в том числе:</w:t>
            </w:r>
          </w:p>
        </w:tc>
      </w:tr>
      <w:tr w:rsidR="00B53BE3" w:rsidRPr="002E1BCD" w:rsidTr="00070AC0">
        <w:trPr>
          <w:trHeight w:val="275"/>
          <w:jc w:val="center"/>
        </w:trPr>
        <w:tc>
          <w:tcPr>
            <w:tcW w:w="1921" w:type="dxa"/>
            <w:vMerge/>
            <w:shd w:val="clear" w:color="auto" w:fill="auto"/>
          </w:tcPr>
          <w:p w:rsidR="00B53BE3" w:rsidRPr="002E1BCD" w:rsidRDefault="00B53BE3" w:rsidP="00976EF1">
            <w:pPr>
              <w:jc w:val="center"/>
              <w:rPr>
                <w:highlight w:val="yellow"/>
              </w:rPr>
            </w:pPr>
          </w:p>
        </w:tc>
        <w:tc>
          <w:tcPr>
            <w:tcW w:w="696" w:type="dxa"/>
            <w:vMerge w:val="restart"/>
            <w:shd w:val="clear" w:color="auto" w:fill="auto"/>
            <w:vAlign w:val="center"/>
          </w:tcPr>
          <w:p w:rsidR="00B53BE3" w:rsidRPr="002D1504" w:rsidRDefault="00B53BE3" w:rsidP="00976EF1">
            <w:pPr>
              <w:jc w:val="center"/>
            </w:pPr>
            <w:r w:rsidRPr="002D1504">
              <w:t>Год</w:t>
            </w:r>
          </w:p>
        </w:tc>
        <w:tc>
          <w:tcPr>
            <w:tcW w:w="1407" w:type="dxa"/>
            <w:vMerge w:val="restart"/>
            <w:shd w:val="clear" w:color="auto" w:fill="auto"/>
            <w:vAlign w:val="center"/>
          </w:tcPr>
          <w:p w:rsidR="00B53BE3" w:rsidRPr="002D1504" w:rsidRDefault="00B53BE3" w:rsidP="00976EF1">
            <w:pPr>
              <w:jc w:val="center"/>
            </w:pPr>
            <w:r w:rsidRPr="002D1504">
              <w:t>Сумма</w:t>
            </w:r>
          </w:p>
        </w:tc>
        <w:tc>
          <w:tcPr>
            <w:tcW w:w="5256" w:type="dxa"/>
            <w:gridSpan w:val="3"/>
            <w:shd w:val="clear" w:color="auto" w:fill="auto"/>
            <w:vAlign w:val="center"/>
          </w:tcPr>
          <w:p w:rsidR="00B53BE3" w:rsidRPr="002D1504" w:rsidRDefault="00B53BE3" w:rsidP="00976EF1">
            <w:pPr>
              <w:jc w:val="center"/>
            </w:pPr>
            <w:r w:rsidRPr="002D1504">
              <w:t>в том числе:</w:t>
            </w:r>
          </w:p>
        </w:tc>
      </w:tr>
      <w:tr w:rsidR="00B53BE3" w:rsidRPr="002E1BCD" w:rsidTr="00070AC0">
        <w:trPr>
          <w:trHeight w:val="1102"/>
          <w:jc w:val="center"/>
        </w:trPr>
        <w:tc>
          <w:tcPr>
            <w:tcW w:w="1921" w:type="dxa"/>
            <w:vMerge/>
            <w:shd w:val="clear" w:color="auto" w:fill="auto"/>
          </w:tcPr>
          <w:p w:rsidR="00B53BE3" w:rsidRPr="002E1BCD" w:rsidRDefault="00B53BE3" w:rsidP="00976EF1">
            <w:pPr>
              <w:jc w:val="center"/>
              <w:rPr>
                <w:highlight w:val="yellow"/>
              </w:rPr>
            </w:pPr>
          </w:p>
        </w:tc>
        <w:tc>
          <w:tcPr>
            <w:tcW w:w="696" w:type="dxa"/>
            <w:vMerge/>
            <w:shd w:val="clear" w:color="auto" w:fill="auto"/>
            <w:vAlign w:val="center"/>
          </w:tcPr>
          <w:p w:rsidR="00B53BE3" w:rsidRPr="002D1504" w:rsidRDefault="00B53BE3" w:rsidP="00976EF1">
            <w:pPr>
              <w:jc w:val="center"/>
            </w:pPr>
          </w:p>
        </w:tc>
        <w:tc>
          <w:tcPr>
            <w:tcW w:w="1407" w:type="dxa"/>
            <w:vMerge/>
            <w:shd w:val="clear" w:color="auto" w:fill="auto"/>
            <w:vAlign w:val="center"/>
          </w:tcPr>
          <w:p w:rsidR="00B53BE3" w:rsidRPr="002D1504" w:rsidRDefault="00B53BE3" w:rsidP="00976EF1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53BE3" w:rsidRPr="002D1504" w:rsidRDefault="00B53BE3" w:rsidP="00976EF1">
            <w:pPr>
              <w:jc w:val="center"/>
            </w:pPr>
            <w:r w:rsidRPr="002D1504">
              <w:t>за счет средств бюджета Российской Федерации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B53BE3" w:rsidRPr="002D1504" w:rsidRDefault="00B53BE3" w:rsidP="00976EF1">
            <w:pPr>
              <w:jc w:val="center"/>
            </w:pPr>
            <w:r w:rsidRPr="002D1504">
              <w:t>за счет средств бюджета Республики Карелия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B53BE3" w:rsidRPr="00257F20" w:rsidRDefault="00B53BE3" w:rsidP="00976EF1">
            <w:pPr>
              <w:jc w:val="center"/>
              <w:rPr>
                <w:lang w:val="ru-RU"/>
              </w:rPr>
            </w:pPr>
            <w:r w:rsidRPr="002D1504">
              <w:t xml:space="preserve">за счет средств бюджета </w:t>
            </w:r>
            <w:r>
              <w:rPr>
                <w:lang w:val="ru-RU"/>
              </w:rPr>
              <w:t>Беломорского муниципального округа</w:t>
            </w:r>
          </w:p>
        </w:tc>
      </w:tr>
      <w:tr w:rsidR="00B53BE3" w:rsidRPr="002E1BCD" w:rsidTr="00070AC0">
        <w:trPr>
          <w:trHeight w:val="275"/>
          <w:jc w:val="center"/>
        </w:trPr>
        <w:tc>
          <w:tcPr>
            <w:tcW w:w="1921" w:type="dxa"/>
            <w:vMerge/>
            <w:shd w:val="clear" w:color="auto" w:fill="auto"/>
          </w:tcPr>
          <w:p w:rsidR="00B53BE3" w:rsidRPr="002E1BCD" w:rsidRDefault="00B53BE3" w:rsidP="00976EF1">
            <w:pPr>
              <w:jc w:val="center"/>
              <w:rPr>
                <w:highlight w:val="yellow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B53BE3" w:rsidRPr="00B25205" w:rsidRDefault="00B53BE3" w:rsidP="00B53BE3">
            <w:pPr>
              <w:spacing w:line="264" w:lineRule="auto"/>
              <w:jc w:val="center"/>
            </w:pPr>
            <w:r w:rsidRPr="00B25205">
              <w:t>2026</w:t>
            </w:r>
          </w:p>
        </w:tc>
        <w:tc>
          <w:tcPr>
            <w:tcW w:w="1407" w:type="dxa"/>
            <w:shd w:val="clear" w:color="auto" w:fill="auto"/>
          </w:tcPr>
          <w:p w:rsidR="00B53BE3" w:rsidRDefault="00B53BE3" w:rsidP="00976EF1">
            <w:pPr>
              <w:jc w:val="center"/>
            </w:pPr>
            <w:r>
              <w:rPr>
                <w:lang w:val="ru-RU"/>
              </w:rPr>
              <w:t>110 570,4</w:t>
            </w:r>
          </w:p>
        </w:tc>
        <w:tc>
          <w:tcPr>
            <w:tcW w:w="1559" w:type="dxa"/>
            <w:shd w:val="clear" w:color="auto" w:fill="auto"/>
          </w:tcPr>
          <w:p w:rsidR="00B53BE3" w:rsidRPr="00B25205" w:rsidRDefault="00B53BE3" w:rsidP="00976EF1">
            <w:pPr>
              <w:jc w:val="center"/>
            </w:pPr>
            <w:r w:rsidRPr="00B25205">
              <w:t>0,0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B53BE3" w:rsidRPr="00B25205" w:rsidRDefault="00B53BE3" w:rsidP="00976EF1">
            <w:pPr>
              <w:spacing w:line="264" w:lineRule="auto"/>
              <w:jc w:val="center"/>
            </w:pPr>
            <w:r w:rsidRPr="00B25205">
              <w:t>0,0</w:t>
            </w:r>
          </w:p>
        </w:tc>
        <w:tc>
          <w:tcPr>
            <w:tcW w:w="2132" w:type="dxa"/>
            <w:shd w:val="clear" w:color="auto" w:fill="auto"/>
          </w:tcPr>
          <w:p w:rsidR="00B53BE3" w:rsidRDefault="003A2D19" w:rsidP="00976EF1">
            <w:pPr>
              <w:jc w:val="center"/>
            </w:pPr>
            <w:r>
              <w:rPr>
                <w:lang w:val="ru-RU"/>
              </w:rPr>
              <w:t>110 570,4</w:t>
            </w:r>
          </w:p>
        </w:tc>
      </w:tr>
      <w:tr w:rsidR="00B53BE3" w:rsidRPr="002E1BCD" w:rsidTr="00070AC0">
        <w:trPr>
          <w:trHeight w:val="275"/>
          <w:jc w:val="center"/>
        </w:trPr>
        <w:tc>
          <w:tcPr>
            <w:tcW w:w="1921" w:type="dxa"/>
            <w:vMerge/>
            <w:shd w:val="clear" w:color="auto" w:fill="auto"/>
          </w:tcPr>
          <w:p w:rsidR="00B53BE3" w:rsidRPr="002E1BCD" w:rsidRDefault="00B53BE3" w:rsidP="00976EF1">
            <w:pPr>
              <w:jc w:val="center"/>
              <w:rPr>
                <w:highlight w:val="yellow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B53BE3" w:rsidRPr="00B25205" w:rsidRDefault="00B53BE3" w:rsidP="00B53BE3">
            <w:pPr>
              <w:spacing w:line="264" w:lineRule="auto"/>
              <w:jc w:val="center"/>
            </w:pPr>
            <w:r w:rsidRPr="00B25205">
              <w:t>2027</w:t>
            </w:r>
          </w:p>
        </w:tc>
        <w:tc>
          <w:tcPr>
            <w:tcW w:w="1407" w:type="dxa"/>
            <w:shd w:val="clear" w:color="auto" w:fill="auto"/>
          </w:tcPr>
          <w:p w:rsidR="00B53BE3" w:rsidRDefault="00B53BE3" w:rsidP="00976EF1">
            <w:pPr>
              <w:jc w:val="center"/>
            </w:pPr>
            <w:r>
              <w:rPr>
                <w:lang w:val="ru-RU"/>
              </w:rPr>
              <w:t>107 604,4</w:t>
            </w:r>
          </w:p>
        </w:tc>
        <w:tc>
          <w:tcPr>
            <w:tcW w:w="1559" w:type="dxa"/>
            <w:shd w:val="clear" w:color="auto" w:fill="auto"/>
          </w:tcPr>
          <w:p w:rsidR="00B53BE3" w:rsidRPr="00B25205" w:rsidRDefault="00B53BE3" w:rsidP="00976EF1">
            <w:pPr>
              <w:jc w:val="center"/>
            </w:pPr>
            <w:r w:rsidRPr="00B25205">
              <w:t>0,0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B53BE3" w:rsidRPr="00B25205" w:rsidRDefault="00B53BE3" w:rsidP="00976EF1">
            <w:pPr>
              <w:spacing w:line="264" w:lineRule="auto"/>
              <w:jc w:val="center"/>
            </w:pPr>
            <w:r w:rsidRPr="00B25205">
              <w:t>0,0</w:t>
            </w:r>
          </w:p>
        </w:tc>
        <w:tc>
          <w:tcPr>
            <w:tcW w:w="2132" w:type="dxa"/>
            <w:shd w:val="clear" w:color="auto" w:fill="auto"/>
          </w:tcPr>
          <w:p w:rsidR="00B53BE3" w:rsidRDefault="003A2D19" w:rsidP="00976EF1">
            <w:pPr>
              <w:jc w:val="center"/>
            </w:pPr>
            <w:r>
              <w:rPr>
                <w:lang w:val="ru-RU"/>
              </w:rPr>
              <w:t>107 604,4</w:t>
            </w:r>
          </w:p>
        </w:tc>
      </w:tr>
      <w:tr w:rsidR="00B53BE3" w:rsidRPr="002E1BCD" w:rsidTr="00070AC0">
        <w:trPr>
          <w:trHeight w:val="275"/>
          <w:jc w:val="center"/>
        </w:trPr>
        <w:tc>
          <w:tcPr>
            <w:tcW w:w="1921" w:type="dxa"/>
            <w:vMerge/>
            <w:shd w:val="clear" w:color="auto" w:fill="auto"/>
          </w:tcPr>
          <w:p w:rsidR="00B53BE3" w:rsidRPr="002E1BCD" w:rsidRDefault="00B53BE3" w:rsidP="00976EF1">
            <w:pPr>
              <w:jc w:val="center"/>
              <w:rPr>
                <w:highlight w:val="yellow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B53BE3" w:rsidRPr="00B25205" w:rsidRDefault="00B53BE3" w:rsidP="00B53BE3">
            <w:pPr>
              <w:spacing w:line="264" w:lineRule="auto"/>
              <w:jc w:val="center"/>
            </w:pPr>
            <w:r w:rsidRPr="00B25205">
              <w:t>2028</w:t>
            </w:r>
          </w:p>
        </w:tc>
        <w:tc>
          <w:tcPr>
            <w:tcW w:w="1407" w:type="dxa"/>
            <w:shd w:val="clear" w:color="auto" w:fill="auto"/>
          </w:tcPr>
          <w:p w:rsidR="00B53BE3" w:rsidRDefault="00B53BE3" w:rsidP="00976EF1">
            <w:pPr>
              <w:jc w:val="center"/>
            </w:pPr>
            <w:r>
              <w:rPr>
                <w:lang w:val="ru-RU"/>
              </w:rPr>
              <w:t>108 204,4</w:t>
            </w:r>
          </w:p>
        </w:tc>
        <w:tc>
          <w:tcPr>
            <w:tcW w:w="1559" w:type="dxa"/>
            <w:shd w:val="clear" w:color="auto" w:fill="auto"/>
          </w:tcPr>
          <w:p w:rsidR="00B53BE3" w:rsidRPr="00B25205" w:rsidRDefault="00B53BE3" w:rsidP="00976EF1">
            <w:pPr>
              <w:jc w:val="center"/>
            </w:pPr>
            <w:r w:rsidRPr="00B25205">
              <w:t>0,0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B53BE3" w:rsidRPr="00B25205" w:rsidRDefault="00B53BE3" w:rsidP="00976EF1">
            <w:pPr>
              <w:spacing w:line="264" w:lineRule="auto"/>
              <w:jc w:val="center"/>
            </w:pPr>
            <w:r w:rsidRPr="00B25205">
              <w:t>0,0</w:t>
            </w:r>
          </w:p>
        </w:tc>
        <w:tc>
          <w:tcPr>
            <w:tcW w:w="2132" w:type="dxa"/>
            <w:shd w:val="clear" w:color="auto" w:fill="auto"/>
          </w:tcPr>
          <w:p w:rsidR="00B53BE3" w:rsidRDefault="003A2D19" w:rsidP="00976EF1">
            <w:pPr>
              <w:jc w:val="center"/>
            </w:pPr>
            <w:r>
              <w:rPr>
                <w:lang w:val="ru-RU"/>
              </w:rPr>
              <w:t>108 204,4</w:t>
            </w:r>
          </w:p>
        </w:tc>
      </w:tr>
      <w:tr w:rsidR="003A2D19" w:rsidRPr="002E1BCD" w:rsidTr="00070AC0">
        <w:trPr>
          <w:trHeight w:val="275"/>
          <w:jc w:val="center"/>
        </w:trPr>
        <w:tc>
          <w:tcPr>
            <w:tcW w:w="1921" w:type="dxa"/>
            <w:vMerge/>
            <w:shd w:val="clear" w:color="auto" w:fill="auto"/>
          </w:tcPr>
          <w:p w:rsidR="003A2D19" w:rsidRPr="002E1BCD" w:rsidRDefault="003A2D19" w:rsidP="00976EF1">
            <w:pPr>
              <w:jc w:val="center"/>
              <w:rPr>
                <w:highlight w:val="yellow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3A2D19" w:rsidRPr="00B25205" w:rsidRDefault="003A2D19" w:rsidP="00B53BE3">
            <w:pPr>
              <w:spacing w:line="264" w:lineRule="auto"/>
              <w:jc w:val="center"/>
            </w:pPr>
            <w:r w:rsidRPr="00B25205">
              <w:t>2029</w:t>
            </w:r>
          </w:p>
        </w:tc>
        <w:tc>
          <w:tcPr>
            <w:tcW w:w="1407" w:type="dxa"/>
            <w:shd w:val="clear" w:color="auto" w:fill="auto"/>
          </w:tcPr>
          <w:p w:rsidR="003A2D19" w:rsidRDefault="003A2D19" w:rsidP="00976EF1">
            <w:pPr>
              <w:jc w:val="center"/>
            </w:pPr>
            <w:r>
              <w:rPr>
                <w:lang w:val="ru-RU"/>
              </w:rPr>
              <w:t>108 204,4</w:t>
            </w:r>
          </w:p>
        </w:tc>
        <w:tc>
          <w:tcPr>
            <w:tcW w:w="1559" w:type="dxa"/>
            <w:shd w:val="clear" w:color="auto" w:fill="auto"/>
          </w:tcPr>
          <w:p w:rsidR="003A2D19" w:rsidRPr="00B25205" w:rsidRDefault="003A2D19" w:rsidP="00976EF1">
            <w:pPr>
              <w:jc w:val="center"/>
            </w:pPr>
            <w:r w:rsidRPr="00B25205">
              <w:t>0,0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3A2D19" w:rsidRPr="00B25205" w:rsidRDefault="003A2D19" w:rsidP="00976EF1">
            <w:pPr>
              <w:spacing w:line="264" w:lineRule="auto"/>
              <w:jc w:val="center"/>
            </w:pPr>
            <w:r w:rsidRPr="00B25205">
              <w:t>0,0</w:t>
            </w:r>
          </w:p>
        </w:tc>
        <w:tc>
          <w:tcPr>
            <w:tcW w:w="2132" w:type="dxa"/>
            <w:shd w:val="clear" w:color="auto" w:fill="auto"/>
          </w:tcPr>
          <w:p w:rsidR="003A2D19" w:rsidRDefault="003A2D19" w:rsidP="003A2D19">
            <w:pPr>
              <w:jc w:val="center"/>
            </w:pPr>
            <w:r w:rsidRPr="0050255C">
              <w:rPr>
                <w:lang w:val="ru-RU"/>
              </w:rPr>
              <w:t>108 204,4</w:t>
            </w:r>
          </w:p>
        </w:tc>
      </w:tr>
      <w:tr w:rsidR="003A2D19" w:rsidRPr="002E1BCD" w:rsidTr="00070AC0">
        <w:trPr>
          <w:trHeight w:val="275"/>
          <w:jc w:val="center"/>
        </w:trPr>
        <w:tc>
          <w:tcPr>
            <w:tcW w:w="1921" w:type="dxa"/>
            <w:vMerge/>
            <w:shd w:val="clear" w:color="auto" w:fill="auto"/>
          </w:tcPr>
          <w:p w:rsidR="003A2D19" w:rsidRPr="002E1BCD" w:rsidRDefault="003A2D19" w:rsidP="00976EF1">
            <w:pPr>
              <w:jc w:val="center"/>
              <w:rPr>
                <w:highlight w:val="yellow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3A2D19" w:rsidRPr="00B25205" w:rsidRDefault="003A2D19" w:rsidP="00B53BE3">
            <w:pPr>
              <w:spacing w:line="264" w:lineRule="auto"/>
              <w:jc w:val="center"/>
            </w:pPr>
            <w:r w:rsidRPr="00B25205">
              <w:t>2030</w:t>
            </w:r>
          </w:p>
        </w:tc>
        <w:tc>
          <w:tcPr>
            <w:tcW w:w="1407" w:type="dxa"/>
            <w:shd w:val="clear" w:color="auto" w:fill="auto"/>
          </w:tcPr>
          <w:p w:rsidR="003A2D19" w:rsidRDefault="003A2D19" w:rsidP="00B53BE3">
            <w:pPr>
              <w:jc w:val="center"/>
            </w:pPr>
            <w:r>
              <w:rPr>
                <w:lang w:val="ru-RU"/>
              </w:rPr>
              <w:t>108 204,4</w:t>
            </w:r>
          </w:p>
        </w:tc>
        <w:tc>
          <w:tcPr>
            <w:tcW w:w="1559" w:type="dxa"/>
            <w:shd w:val="clear" w:color="auto" w:fill="auto"/>
          </w:tcPr>
          <w:p w:rsidR="003A2D19" w:rsidRPr="00B25205" w:rsidRDefault="003A2D19" w:rsidP="00976EF1">
            <w:pPr>
              <w:jc w:val="center"/>
            </w:pPr>
            <w:r w:rsidRPr="00B25205">
              <w:t>0,0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3A2D19" w:rsidRPr="00B25205" w:rsidRDefault="003A2D19" w:rsidP="00976EF1">
            <w:pPr>
              <w:spacing w:line="264" w:lineRule="auto"/>
              <w:jc w:val="center"/>
            </w:pPr>
            <w:r w:rsidRPr="00B25205">
              <w:t>0,0</w:t>
            </w:r>
          </w:p>
        </w:tc>
        <w:tc>
          <w:tcPr>
            <w:tcW w:w="2132" w:type="dxa"/>
            <w:shd w:val="clear" w:color="auto" w:fill="auto"/>
          </w:tcPr>
          <w:p w:rsidR="003A2D19" w:rsidRDefault="003A2D19" w:rsidP="003A2D19">
            <w:pPr>
              <w:jc w:val="center"/>
            </w:pPr>
            <w:r w:rsidRPr="0050255C">
              <w:rPr>
                <w:lang w:val="ru-RU"/>
              </w:rPr>
              <w:t>108 204,4</w:t>
            </w:r>
          </w:p>
        </w:tc>
      </w:tr>
      <w:tr w:rsidR="003A2D19" w:rsidRPr="001F152D" w:rsidTr="00070AC0">
        <w:trPr>
          <w:trHeight w:val="275"/>
          <w:jc w:val="center"/>
        </w:trPr>
        <w:tc>
          <w:tcPr>
            <w:tcW w:w="1921" w:type="dxa"/>
            <w:vMerge/>
            <w:shd w:val="clear" w:color="auto" w:fill="auto"/>
          </w:tcPr>
          <w:p w:rsidR="003A2D19" w:rsidRPr="002E1BCD" w:rsidRDefault="003A2D19" w:rsidP="00976EF1">
            <w:pPr>
              <w:jc w:val="center"/>
              <w:rPr>
                <w:highlight w:val="yellow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3A2D19" w:rsidRPr="00B53BE3" w:rsidRDefault="003A2D19" w:rsidP="00B53BE3">
            <w:pPr>
              <w:spacing w:line="264" w:lineRule="auto"/>
              <w:jc w:val="center"/>
              <w:rPr>
                <w:lang w:val="ru-RU"/>
              </w:rPr>
            </w:pPr>
            <w:r w:rsidRPr="00B25205">
              <w:t>203</w:t>
            </w:r>
            <w:r>
              <w:rPr>
                <w:lang w:val="ru-RU"/>
              </w:rPr>
              <w:t>1</w:t>
            </w:r>
          </w:p>
        </w:tc>
        <w:tc>
          <w:tcPr>
            <w:tcW w:w="1407" w:type="dxa"/>
            <w:shd w:val="clear" w:color="auto" w:fill="auto"/>
          </w:tcPr>
          <w:p w:rsidR="003A2D19" w:rsidRDefault="003A2D19" w:rsidP="00B53BE3">
            <w:pPr>
              <w:jc w:val="center"/>
            </w:pPr>
            <w:r>
              <w:rPr>
                <w:lang w:val="ru-RU"/>
              </w:rPr>
              <w:t>108 204,4</w:t>
            </w:r>
          </w:p>
        </w:tc>
        <w:tc>
          <w:tcPr>
            <w:tcW w:w="1559" w:type="dxa"/>
            <w:shd w:val="clear" w:color="auto" w:fill="auto"/>
          </w:tcPr>
          <w:p w:rsidR="003A2D19" w:rsidRPr="00B25205" w:rsidRDefault="003A2D19" w:rsidP="00976EF1">
            <w:pPr>
              <w:jc w:val="center"/>
            </w:pPr>
            <w:r w:rsidRPr="00B25205">
              <w:t>0,0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3A2D19" w:rsidRPr="00B25205" w:rsidRDefault="003A2D19" w:rsidP="00976EF1">
            <w:pPr>
              <w:spacing w:line="264" w:lineRule="auto"/>
              <w:jc w:val="center"/>
            </w:pPr>
            <w:r w:rsidRPr="00B25205">
              <w:t>0,0</w:t>
            </w:r>
          </w:p>
        </w:tc>
        <w:tc>
          <w:tcPr>
            <w:tcW w:w="2132" w:type="dxa"/>
            <w:shd w:val="clear" w:color="auto" w:fill="auto"/>
          </w:tcPr>
          <w:p w:rsidR="003A2D19" w:rsidRDefault="003A2D19" w:rsidP="003A2D19">
            <w:pPr>
              <w:jc w:val="center"/>
            </w:pPr>
            <w:r w:rsidRPr="0050255C">
              <w:rPr>
                <w:lang w:val="ru-RU"/>
              </w:rPr>
              <w:t>108 204,4</w:t>
            </w:r>
          </w:p>
        </w:tc>
      </w:tr>
      <w:tr w:rsidR="003A2D19" w:rsidRPr="001F152D" w:rsidTr="00070AC0">
        <w:trPr>
          <w:trHeight w:val="275"/>
          <w:jc w:val="center"/>
        </w:trPr>
        <w:tc>
          <w:tcPr>
            <w:tcW w:w="1921" w:type="dxa"/>
            <w:vMerge/>
            <w:shd w:val="clear" w:color="auto" w:fill="auto"/>
          </w:tcPr>
          <w:p w:rsidR="003A2D19" w:rsidRPr="001F152D" w:rsidRDefault="003A2D19" w:rsidP="00976EF1">
            <w:pPr>
              <w:jc w:val="center"/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3A2D19" w:rsidRPr="00B53BE3" w:rsidRDefault="003A2D19" w:rsidP="00B53BE3">
            <w:pPr>
              <w:spacing w:line="264" w:lineRule="auto"/>
              <w:jc w:val="center"/>
              <w:rPr>
                <w:lang w:val="ru-RU"/>
              </w:rPr>
            </w:pPr>
            <w:r w:rsidRPr="00B25205">
              <w:t>203</w:t>
            </w:r>
            <w:r>
              <w:rPr>
                <w:lang w:val="ru-RU"/>
              </w:rPr>
              <w:t>2</w:t>
            </w:r>
          </w:p>
        </w:tc>
        <w:tc>
          <w:tcPr>
            <w:tcW w:w="1407" w:type="dxa"/>
            <w:shd w:val="clear" w:color="auto" w:fill="auto"/>
          </w:tcPr>
          <w:p w:rsidR="003A2D19" w:rsidRDefault="003A2D19" w:rsidP="00B53BE3">
            <w:pPr>
              <w:jc w:val="center"/>
            </w:pPr>
            <w:r>
              <w:rPr>
                <w:lang w:val="ru-RU"/>
              </w:rPr>
              <w:t>108 204,4</w:t>
            </w:r>
          </w:p>
        </w:tc>
        <w:tc>
          <w:tcPr>
            <w:tcW w:w="1559" w:type="dxa"/>
            <w:shd w:val="clear" w:color="auto" w:fill="auto"/>
          </w:tcPr>
          <w:p w:rsidR="003A2D19" w:rsidRPr="00B25205" w:rsidRDefault="003A2D19" w:rsidP="00976EF1">
            <w:pPr>
              <w:jc w:val="center"/>
            </w:pPr>
            <w:r w:rsidRPr="00B25205">
              <w:t>0,0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3A2D19" w:rsidRPr="00B25205" w:rsidRDefault="003A2D19" w:rsidP="00976EF1">
            <w:pPr>
              <w:spacing w:line="264" w:lineRule="auto"/>
              <w:jc w:val="center"/>
            </w:pPr>
            <w:r w:rsidRPr="00B25205">
              <w:t>0,0</w:t>
            </w:r>
          </w:p>
        </w:tc>
        <w:tc>
          <w:tcPr>
            <w:tcW w:w="2132" w:type="dxa"/>
            <w:shd w:val="clear" w:color="auto" w:fill="auto"/>
          </w:tcPr>
          <w:p w:rsidR="003A2D19" w:rsidRDefault="003A2D19" w:rsidP="003A2D19">
            <w:pPr>
              <w:jc w:val="center"/>
            </w:pPr>
            <w:r w:rsidRPr="0050255C">
              <w:rPr>
                <w:lang w:val="ru-RU"/>
              </w:rPr>
              <w:t>108 204,4</w:t>
            </w:r>
          </w:p>
        </w:tc>
      </w:tr>
      <w:tr w:rsidR="003A2D19" w:rsidRPr="001F152D" w:rsidTr="00070AC0">
        <w:trPr>
          <w:trHeight w:val="275"/>
          <w:jc w:val="center"/>
        </w:trPr>
        <w:tc>
          <w:tcPr>
            <w:tcW w:w="1921" w:type="dxa"/>
            <w:vMerge/>
            <w:shd w:val="clear" w:color="auto" w:fill="auto"/>
          </w:tcPr>
          <w:p w:rsidR="003A2D19" w:rsidRPr="001F152D" w:rsidRDefault="003A2D19" w:rsidP="00976EF1">
            <w:pPr>
              <w:jc w:val="center"/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3A2D19" w:rsidRPr="00B53BE3" w:rsidRDefault="003A2D19" w:rsidP="00B53BE3">
            <w:pPr>
              <w:spacing w:line="26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2033</w:t>
            </w:r>
          </w:p>
        </w:tc>
        <w:tc>
          <w:tcPr>
            <w:tcW w:w="1407" w:type="dxa"/>
            <w:shd w:val="clear" w:color="auto" w:fill="auto"/>
          </w:tcPr>
          <w:p w:rsidR="003A2D19" w:rsidRPr="004E49BC" w:rsidRDefault="003A2D19" w:rsidP="00976EF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108 204,4</w:t>
            </w:r>
          </w:p>
        </w:tc>
        <w:tc>
          <w:tcPr>
            <w:tcW w:w="1559" w:type="dxa"/>
            <w:shd w:val="clear" w:color="auto" w:fill="auto"/>
          </w:tcPr>
          <w:p w:rsidR="003A2D19" w:rsidRPr="003A2D19" w:rsidRDefault="003A2D19" w:rsidP="00976EF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3A2D19" w:rsidRPr="003A2D19" w:rsidRDefault="003A2D19" w:rsidP="00976EF1">
            <w:pPr>
              <w:spacing w:line="26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  <w:tc>
          <w:tcPr>
            <w:tcW w:w="2132" w:type="dxa"/>
            <w:shd w:val="clear" w:color="auto" w:fill="auto"/>
          </w:tcPr>
          <w:p w:rsidR="003A2D19" w:rsidRDefault="003A2D19" w:rsidP="003A2D19">
            <w:pPr>
              <w:jc w:val="center"/>
            </w:pPr>
            <w:r w:rsidRPr="0050255C">
              <w:rPr>
                <w:lang w:val="ru-RU"/>
              </w:rPr>
              <w:t>108 204,4</w:t>
            </w:r>
          </w:p>
        </w:tc>
      </w:tr>
    </w:tbl>
    <w:p w:rsidR="00F92B0B" w:rsidRPr="00AD7CD8" w:rsidRDefault="00F92B0B" w:rsidP="00F92B0B">
      <w:pPr>
        <w:pStyle w:val="consplusnormal0"/>
        <w:tabs>
          <w:tab w:val="left" w:pos="568"/>
        </w:tabs>
        <w:spacing w:after="0" w:line="288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D7CD8">
        <w:rPr>
          <w:rFonts w:ascii="Times New Roman" w:hAnsi="Times New Roman"/>
          <w:sz w:val="28"/>
          <w:szCs w:val="28"/>
        </w:rPr>
        <w:t xml:space="preserve">Финансовое обеспечение реализации </w:t>
      </w:r>
      <w:r w:rsidR="000D206E">
        <w:rPr>
          <w:rFonts w:ascii="Times New Roman" w:hAnsi="Times New Roman"/>
          <w:sz w:val="28"/>
          <w:szCs w:val="28"/>
        </w:rPr>
        <w:t>Проекта м</w:t>
      </w:r>
      <w:r w:rsidRPr="00AD7CD8">
        <w:rPr>
          <w:rFonts w:ascii="Times New Roman" w:hAnsi="Times New Roman"/>
          <w:sz w:val="28"/>
          <w:szCs w:val="28"/>
        </w:rPr>
        <w:t xml:space="preserve">униципальной программы за счет средств бюджета Беломорского муниципального округа в </w:t>
      </w:r>
      <w:r w:rsidRPr="00AD7CD8">
        <w:rPr>
          <w:rFonts w:ascii="Times New Roman" w:hAnsi="Times New Roman"/>
          <w:sz w:val="28"/>
          <w:szCs w:val="28"/>
        </w:rPr>
        <w:lastRenderedPageBreak/>
        <w:t xml:space="preserve">разрезе </w:t>
      </w:r>
      <w:r w:rsidR="000D206E">
        <w:rPr>
          <w:rFonts w:ascii="Times New Roman" w:hAnsi="Times New Roman"/>
          <w:sz w:val="28"/>
          <w:szCs w:val="28"/>
        </w:rPr>
        <w:t>источников</w:t>
      </w:r>
      <w:r w:rsidRPr="00AD7CD8">
        <w:rPr>
          <w:rFonts w:ascii="Times New Roman" w:hAnsi="Times New Roman"/>
          <w:sz w:val="28"/>
          <w:szCs w:val="28"/>
        </w:rPr>
        <w:t xml:space="preserve"> и с указанием кодов бюджетной классификации расходов приведено в </w:t>
      </w:r>
      <w:r w:rsidR="00D95FA5">
        <w:rPr>
          <w:rFonts w:ascii="Times New Roman" w:hAnsi="Times New Roman"/>
          <w:sz w:val="28"/>
          <w:szCs w:val="28"/>
        </w:rPr>
        <w:t>приложени</w:t>
      </w:r>
      <w:r w:rsidR="00ED4394">
        <w:rPr>
          <w:rFonts w:ascii="Times New Roman" w:hAnsi="Times New Roman"/>
          <w:sz w:val="28"/>
          <w:szCs w:val="28"/>
        </w:rPr>
        <w:t>и</w:t>
      </w:r>
      <w:r w:rsidR="00D95FA5">
        <w:rPr>
          <w:rFonts w:ascii="Times New Roman" w:hAnsi="Times New Roman"/>
          <w:sz w:val="28"/>
          <w:szCs w:val="28"/>
        </w:rPr>
        <w:t xml:space="preserve"> №2 </w:t>
      </w:r>
      <w:r w:rsidRPr="00AD7CD8">
        <w:rPr>
          <w:rFonts w:ascii="Times New Roman" w:hAnsi="Times New Roman"/>
          <w:sz w:val="28"/>
          <w:szCs w:val="28"/>
        </w:rPr>
        <w:t xml:space="preserve">к </w:t>
      </w:r>
      <w:r w:rsidR="000D206E">
        <w:rPr>
          <w:rFonts w:ascii="Times New Roman" w:hAnsi="Times New Roman"/>
          <w:sz w:val="28"/>
          <w:szCs w:val="28"/>
        </w:rPr>
        <w:t>Проекту м</w:t>
      </w:r>
      <w:r w:rsidRPr="00AD7CD8">
        <w:rPr>
          <w:rFonts w:ascii="Times New Roman" w:hAnsi="Times New Roman"/>
          <w:sz w:val="28"/>
          <w:szCs w:val="28"/>
        </w:rPr>
        <w:t>униципальной программ</w:t>
      </w:r>
      <w:r w:rsidR="000D206E">
        <w:rPr>
          <w:rFonts w:ascii="Times New Roman" w:hAnsi="Times New Roman"/>
          <w:sz w:val="28"/>
          <w:szCs w:val="28"/>
        </w:rPr>
        <w:t>ы</w:t>
      </w:r>
      <w:r w:rsidRPr="00AD7CD8">
        <w:rPr>
          <w:rFonts w:ascii="Times New Roman" w:hAnsi="Times New Roman"/>
          <w:sz w:val="28"/>
          <w:szCs w:val="28"/>
        </w:rPr>
        <w:t>.</w:t>
      </w:r>
    </w:p>
    <w:p w:rsidR="005F3729" w:rsidRPr="005F3729" w:rsidRDefault="00720378" w:rsidP="0042691F">
      <w:pPr>
        <w:spacing w:line="276" w:lineRule="auto"/>
        <w:ind w:firstLine="708"/>
        <w:jc w:val="both"/>
        <w:rPr>
          <w:sz w:val="28"/>
          <w:szCs w:val="28"/>
        </w:rPr>
      </w:pPr>
      <w:r w:rsidRPr="00495483">
        <w:rPr>
          <w:rFonts w:cs="Times New Roman"/>
          <w:bCs/>
          <w:sz w:val="28"/>
          <w:szCs w:val="28"/>
          <w:lang w:val="ru-RU"/>
        </w:rPr>
        <w:t>5.</w:t>
      </w:r>
      <w:r w:rsidR="00A66460">
        <w:rPr>
          <w:rFonts w:cs="Times New Roman"/>
          <w:bCs/>
          <w:sz w:val="28"/>
          <w:szCs w:val="28"/>
          <w:lang w:val="ru-RU"/>
        </w:rPr>
        <w:t>8</w:t>
      </w:r>
      <w:r w:rsidRPr="00495483">
        <w:rPr>
          <w:rFonts w:cs="Times New Roman"/>
          <w:bCs/>
          <w:sz w:val="28"/>
          <w:szCs w:val="28"/>
          <w:lang w:val="ru-RU"/>
        </w:rPr>
        <w:t xml:space="preserve">. </w:t>
      </w:r>
      <w:r w:rsidR="004D443F">
        <w:rPr>
          <w:sz w:val="28"/>
          <w:szCs w:val="28"/>
          <w:lang w:val="ru-RU"/>
        </w:rPr>
        <w:t>Для достижения цели Проектом муниципальной программы предусмотрена реализация комплекса процессных мероприятий</w:t>
      </w:r>
      <w:r w:rsidR="00475938">
        <w:rPr>
          <w:sz w:val="28"/>
          <w:szCs w:val="28"/>
          <w:lang w:val="ru-RU"/>
        </w:rPr>
        <w:t xml:space="preserve"> с </w:t>
      </w:r>
      <w:r w:rsidR="00475938" w:rsidRPr="00373A2A">
        <w:rPr>
          <w:sz w:val="28"/>
          <w:szCs w:val="28"/>
          <w:lang w:val="ru-RU"/>
        </w:rPr>
        <w:t>кратким описанием ожидаемых эффектов от реализации задач</w:t>
      </w:r>
      <w:r w:rsidR="00475938">
        <w:rPr>
          <w:sz w:val="28"/>
          <w:szCs w:val="28"/>
          <w:lang w:val="ru-RU"/>
        </w:rPr>
        <w:t>и структурного элемента</w:t>
      </w:r>
      <w:r w:rsidR="005F3729" w:rsidRPr="005F3729">
        <w:rPr>
          <w:sz w:val="28"/>
          <w:szCs w:val="28"/>
        </w:rPr>
        <w:t>:</w:t>
      </w:r>
    </w:p>
    <w:p w:rsidR="00341882" w:rsidRDefault="00C96D4D" w:rsidP="005C6453">
      <w:pPr>
        <w:pStyle w:val="Standard"/>
        <w:tabs>
          <w:tab w:val="left" w:pos="-5340"/>
        </w:tabs>
        <w:spacing w:line="276" w:lineRule="auto"/>
        <w:jc w:val="both"/>
        <w:rPr>
          <w:rFonts w:cs="Times New Roman"/>
          <w:bCs/>
          <w:i/>
          <w:sz w:val="28"/>
          <w:szCs w:val="28"/>
          <w:lang w:val="ru-RU"/>
        </w:rPr>
      </w:pPr>
      <w:r>
        <w:rPr>
          <w:rFonts w:cs="Times New Roman"/>
          <w:bCs/>
          <w:i/>
          <w:sz w:val="28"/>
          <w:szCs w:val="28"/>
          <w:lang w:val="ru-RU"/>
        </w:rPr>
        <w:tab/>
      </w:r>
      <w:r w:rsidR="006B23B5">
        <w:rPr>
          <w:rFonts w:cs="Times New Roman"/>
          <w:bCs/>
          <w:i/>
          <w:sz w:val="28"/>
          <w:szCs w:val="28"/>
          <w:lang w:val="ru-RU"/>
        </w:rPr>
        <w:t xml:space="preserve"> </w:t>
      </w:r>
      <w:r w:rsidR="00C32661">
        <w:rPr>
          <w:rFonts w:cs="Times New Roman"/>
          <w:bCs/>
          <w:i/>
          <w:sz w:val="28"/>
          <w:szCs w:val="28"/>
          <w:lang w:val="ru-RU"/>
        </w:rPr>
        <w:t xml:space="preserve">Структурный элемент 1 - </w:t>
      </w:r>
      <w:r w:rsidR="004D443F" w:rsidRPr="004D443F">
        <w:rPr>
          <w:rFonts w:cs="Times New Roman"/>
          <w:bCs/>
          <w:sz w:val="28"/>
          <w:szCs w:val="28"/>
          <w:lang w:val="ru-RU"/>
        </w:rPr>
        <w:t>«</w:t>
      </w:r>
      <w:r w:rsidR="00C32661">
        <w:rPr>
          <w:rFonts w:cs="Times New Roman"/>
          <w:bCs/>
          <w:sz w:val="28"/>
          <w:szCs w:val="28"/>
          <w:lang w:val="ru-RU"/>
        </w:rPr>
        <w:t>Развитие муниципальной службы</w:t>
      </w:r>
      <w:r>
        <w:rPr>
          <w:sz w:val="28"/>
          <w:szCs w:val="28"/>
          <w:lang w:val="ru-RU"/>
        </w:rPr>
        <w:t>»</w:t>
      </w:r>
      <w:r w:rsidR="00373A4C">
        <w:rPr>
          <w:rFonts w:cs="Times New Roman"/>
          <w:bCs/>
          <w:i/>
          <w:sz w:val="28"/>
          <w:szCs w:val="28"/>
          <w:lang w:val="ru-RU"/>
        </w:rPr>
        <w:t>.</w:t>
      </w:r>
    </w:p>
    <w:p w:rsidR="00885C2A" w:rsidRPr="00885C2A" w:rsidRDefault="00885C2A" w:rsidP="00885C2A">
      <w:pPr>
        <w:spacing w:line="276" w:lineRule="auto"/>
        <w:ind w:firstLine="708"/>
        <w:jc w:val="both"/>
        <w:rPr>
          <w:iCs/>
          <w:sz w:val="28"/>
          <w:szCs w:val="28"/>
        </w:rPr>
      </w:pPr>
      <w:r w:rsidRPr="00885C2A">
        <w:rPr>
          <w:iCs/>
          <w:sz w:val="28"/>
          <w:szCs w:val="28"/>
        </w:rPr>
        <w:t xml:space="preserve">Финансовое обеспечение </w:t>
      </w:r>
      <w:r w:rsidR="00752888">
        <w:rPr>
          <w:iCs/>
          <w:sz w:val="28"/>
          <w:szCs w:val="28"/>
          <w:lang w:val="ru-RU"/>
        </w:rPr>
        <w:t>с</w:t>
      </w:r>
      <w:r w:rsidR="00C32661" w:rsidRPr="00752888">
        <w:rPr>
          <w:rFonts w:cs="Times New Roman"/>
          <w:bCs/>
          <w:sz w:val="28"/>
          <w:szCs w:val="28"/>
          <w:lang w:val="ru-RU"/>
        </w:rPr>
        <w:t>труктурного элемента 1</w:t>
      </w:r>
      <w:r w:rsidR="00C32661">
        <w:rPr>
          <w:rFonts w:cs="Times New Roman"/>
          <w:bCs/>
          <w:i/>
          <w:sz w:val="28"/>
          <w:szCs w:val="28"/>
          <w:lang w:val="ru-RU"/>
        </w:rPr>
        <w:t xml:space="preserve"> </w:t>
      </w:r>
      <w:r w:rsidRPr="00885C2A">
        <w:rPr>
          <w:iCs/>
          <w:sz w:val="28"/>
          <w:szCs w:val="28"/>
        </w:rPr>
        <w:t xml:space="preserve">за счет средств бюджета </w:t>
      </w:r>
      <w:r w:rsidRPr="00885C2A">
        <w:rPr>
          <w:sz w:val="28"/>
          <w:szCs w:val="28"/>
        </w:rPr>
        <w:t>Беломорского муниципального округа</w:t>
      </w:r>
      <w:r w:rsidRPr="00885C2A">
        <w:rPr>
          <w:iCs/>
          <w:sz w:val="28"/>
          <w:szCs w:val="28"/>
        </w:rPr>
        <w:t xml:space="preserve"> составило </w:t>
      </w:r>
      <w:r w:rsidR="00C32661">
        <w:rPr>
          <w:iCs/>
          <w:sz w:val="28"/>
          <w:szCs w:val="28"/>
          <w:lang w:val="ru-RU"/>
        </w:rPr>
        <w:t>331 873,8</w:t>
      </w:r>
      <w:r w:rsidR="00373A4C">
        <w:rPr>
          <w:iCs/>
          <w:sz w:val="28"/>
          <w:szCs w:val="28"/>
          <w:lang w:val="ru-RU"/>
        </w:rPr>
        <w:t xml:space="preserve"> тыс. руб</w:t>
      </w:r>
      <w:r w:rsidRPr="00885C2A">
        <w:rPr>
          <w:iCs/>
          <w:sz w:val="28"/>
          <w:szCs w:val="28"/>
        </w:rPr>
        <w:t xml:space="preserve">., в том числе по годам: </w:t>
      </w:r>
      <w:r w:rsidR="00C32661">
        <w:rPr>
          <w:iCs/>
          <w:sz w:val="28"/>
          <w:szCs w:val="28"/>
          <w:lang w:val="ru-RU"/>
        </w:rPr>
        <w:t xml:space="preserve">на 2026 год в размере 41 488,6 тыс. руб.; </w:t>
      </w:r>
      <w:r w:rsidR="00C32661">
        <w:rPr>
          <w:sz w:val="28"/>
          <w:szCs w:val="28"/>
          <w:lang w:val="ru-RU"/>
        </w:rPr>
        <w:t>с 2027 по</w:t>
      </w:r>
      <w:r w:rsidR="00C32661" w:rsidRPr="00885C2A">
        <w:rPr>
          <w:sz w:val="28"/>
          <w:szCs w:val="28"/>
        </w:rPr>
        <w:t xml:space="preserve"> 203</w:t>
      </w:r>
      <w:r w:rsidR="00C32661">
        <w:rPr>
          <w:sz w:val="28"/>
          <w:szCs w:val="28"/>
          <w:lang w:val="ru-RU"/>
        </w:rPr>
        <w:t>3</w:t>
      </w:r>
      <w:r w:rsidR="00C32661" w:rsidRPr="00885C2A">
        <w:rPr>
          <w:sz w:val="28"/>
          <w:szCs w:val="28"/>
        </w:rPr>
        <w:t xml:space="preserve"> год</w:t>
      </w:r>
      <w:r w:rsidR="00C32661">
        <w:rPr>
          <w:sz w:val="28"/>
          <w:szCs w:val="28"/>
          <w:lang w:val="ru-RU"/>
        </w:rPr>
        <w:t>ы</w:t>
      </w:r>
      <w:r w:rsidR="00C32661" w:rsidRPr="00885C2A">
        <w:rPr>
          <w:sz w:val="28"/>
          <w:szCs w:val="28"/>
        </w:rPr>
        <w:t xml:space="preserve"> </w:t>
      </w:r>
      <w:r w:rsidR="002E17FB">
        <w:rPr>
          <w:sz w:val="28"/>
          <w:szCs w:val="28"/>
          <w:lang w:val="ru-RU"/>
        </w:rPr>
        <w:t>в размере</w:t>
      </w:r>
      <w:r w:rsidR="00373A4C">
        <w:rPr>
          <w:sz w:val="28"/>
          <w:szCs w:val="28"/>
          <w:lang w:val="ru-RU"/>
        </w:rPr>
        <w:t xml:space="preserve"> </w:t>
      </w:r>
      <w:r w:rsidR="00C32661">
        <w:rPr>
          <w:sz w:val="28"/>
          <w:szCs w:val="28"/>
          <w:lang w:val="ru-RU"/>
        </w:rPr>
        <w:t>41 483,6</w:t>
      </w:r>
      <w:r w:rsidR="00373A4C">
        <w:rPr>
          <w:sz w:val="28"/>
          <w:szCs w:val="28"/>
          <w:lang w:val="ru-RU"/>
        </w:rPr>
        <w:t xml:space="preserve"> тыс. руб.</w:t>
      </w:r>
      <w:r w:rsidR="00C32661">
        <w:rPr>
          <w:sz w:val="28"/>
          <w:szCs w:val="28"/>
          <w:lang w:val="ru-RU"/>
        </w:rPr>
        <w:t xml:space="preserve"> ежегодно</w:t>
      </w:r>
      <w:r w:rsidRPr="00885C2A">
        <w:rPr>
          <w:sz w:val="28"/>
          <w:szCs w:val="28"/>
        </w:rPr>
        <w:t>.</w:t>
      </w:r>
    </w:p>
    <w:p w:rsidR="00AE18FC" w:rsidRDefault="00AE18FC" w:rsidP="00AE18FC">
      <w:pPr>
        <w:ind w:firstLine="187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       </w:t>
      </w:r>
      <w:r w:rsidRPr="00AE18FC">
        <w:rPr>
          <w:rFonts w:cs="Times New Roman"/>
          <w:bCs/>
          <w:sz w:val="28"/>
          <w:szCs w:val="28"/>
          <w:lang w:val="ru-RU"/>
        </w:rPr>
        <w:t xml:space="preserve">Задачи </w:t>
      </w:r>
      <w:r w:rsidR="00752888">
        <w:rPr>
          <w:rFonts w:cs="Times New Roman"/>
          <w:bCs/>
          <w:sz w:val="28"/>
          <w:szCs w:val="28"/>
          <w:lang w:val="ru-RU"/>
        </w:rPr>
        <w:t>с</w:t>
      </w:r>
      <w:r w:rsidR="00752888" w:rsidRPr="00752888">
        <w:rPr>
          <w:rFonts w:cs="Times New Roman"/>
          <w:bCs/>
          <w:sz w:val="28"/>
          <w:szCs w:val="28"/>
          <w:lang w:val="ru-RU"/>
        </w:rPr>
        <w:t>труктурного элемента 1</w:t>
      </w:r>
      <w:r w:rsidRPr="00752888">
        <w:rPr>
          <w:rFonts w:cs="Times New Roman"/>
          <w:bCs/>
          <w:sz w:val="28"/>
          <w:szCs w:val="28"/>
          <w:lang w:val="ru-RU"/>
        </w:rPr>
        <w:t>:</w:t>
      </w:r>
      <w:r w:rsidRPr="00AE18FC">
        <w:rPr>
          <w:rFonts w:cs="Times New Roman"/>
          <w:bCs/>
          <w:sz w:val="28"/>
          <w:szCs w:val="28"/>
          <w:lang w:val="ru-RU"/>
        </w:rPr>
        <w:t xml:space="preserve"> </w:t>
      </w:r>
    </w:p>
    <w:p w:rsidR="00AE18FC" w:rsidRPr="00AE18FC" w:rsidRDefault="00AE18FC" w:rsidP="00AE18FC">
      <w:pPr>
        <w:ind w:firstLine="187"/>
        <w:jc w:val="both"/>
        <w:rPr>
          <w:sz w:val="28"/>
          <w:szCs w:val="28"/>
        </w:rPr>
      </w:pPr>
      <w:r>
        <w:rPr>
          <w:rFonts w:cs="Times New Roman"/>
          <w:bCs/>
          <w:sz w:val="28"/>
          <w:szCs w:val="28"/>
          <w:lang w:val="ru-RU"/>
        </w:rPr>
        <w:t xml:space="preserve">         </w:t>
      </w:r>
      <w:r>
        <w:rPr>
          <w:sz w:val="28"/>
          <w:szCs w:val="28"/>
          <w:lang w:val="ru-RU"/>
        </w:rPr>
        <w:t>-</w:t>
      </w:r>
      <w:r w:rsidRPr="00AE18FC">
        <w:rPr>
          <w:sz w:val="28"/>
          <w:szCs w:val="28"/>
        </w:rPr>
        <w:t xml:space="preserve"> </w:t>
      </w:r>
      <w:r w:rsidR="00116DBC">
        <w:rPr>
          <w:sz w:val="28"/>
          <w:szCs w:val="28"/>
          <w:lang w:val="ru-RU"/>
        </w:rPr>
        <w:t>к</w:t>
      </w:r>
      <w:r w:rsidR="00116DBC" w:rsidRPr="00116DBC">
        <w:rPr>
          <w:sz w:val="28"/>
          <w:szCs w:val="28"/>
          <w:lang w:val="ru-RU"/>
        </w:rPr>
        <w:t>ачественное выполнение функций, возложенных на администрацию Беломорского муниципального округа</w:t>
      </w:r>
      <w:r w:rsidRPr="00AE18FC">
        <w:rPr>
          <w:sz w:val="28"/>
          <w:szCs w:val="28"/>
        </w:rPr>
        <w:t>;</w:t>
      </w:r>
    </w:p>
    <w:p w:rsidR="0018370F" w:rsidRDefault="00AE18FC" w:rsidP="00AE18FC">
      <w:pPr>
        <w:ind w:firstLine="18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-</w:t>
      </w:r>
      <w:r w:rsidRPr="00AE18FC">
        <w:rPr>
          <w:sz w:val="28"/>
          <w:szCs w:val="28"/>
        </w:rPr>
        <w:t xml:space="preserve"> </w:t>
      </w:r>
      <w:r w:rsidR="00116DBC">
        <w:rPr>
          <w:sz w:val="28"/>
          <w:szCs w:val="28"/>
          <w:lang w:val="ru-RU"/>
        </w:rPr>
        <w:t>п</w:t>
      </w:r>
      <w:r w:rsidR="00116DBC" w:rsidRPr="00116DBC">
        <w:rPr>
          <w:sz w:val="28"/>
          <w:szCs w:val="28"/>
          <w:lang w:val="ru-RU"/>
        </w:rPr>
        <w:t>редупреждение коррупции, выявление и разрешение конфликта интересов на муниципальной службе</w:t>
      </w:r>
      <w:r w:rsidR="00116DBC">
        <w:rPr>
          <w:sz w:val="28"/>
          <w:szCs w:val="28"/>
          <w:lang w:val="ru-RU"/>
        </w:rPr>
        <w:t>.</w:t>
      </w:r>
    </w:p>
    <w:p w:rsidR="00341882" w:rsidRPr="005C63E5" w:rsidRDefault="0018370F" w:rsidP="00E04C83">
      <w:pPr>
        <w:spacing w:before="24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D67641">
        <w:rPr>
          <w:rFonts w:cs="Times New Roman"/>
          <w:bCs/>
          <w:i/>
          <w:sz w:val="28"/>
          <w:szCs w:val="28"/>
          <w:lang w:val="ru-RU"/>
        </w:rPr>
        <w:t xml:space="preserve">Структурный элемент 2 </w:t>
      </w:r>
      <w:r w:rsidR="00752888">
        <w:rPr>
          <w:rFonts w:cs="Times New Roman"/>
          <w:bCs/>
          <w:i/>
          <w:sz w:val="28"/>
          <w:szCs w:val="28"/>
          <w:lang w:val="ru-RU"/>
        </w:rPr>
        <w:t xml:space="preserve">- </w:t>
      </w:r>
      <w:r w:rsidR="00373A4C" w:rsidRPr="005C63E5">
        <w:rPr>
          <w:sz w:val="28"/>
          <w:szCs w:val="28"/>
        </w:rPr>
        <w:t>«</w:t>
      </w:r>
      <w:r w:rsidR="00CB2D36">
        <w:rPr>
          <w:sz w:val="28"/>
          <w:szCs w:val="28"/>
          <w:lang w:val="ru-RU"/>
        </w:rPr>
        <w:t>Обеспечение качественного бюджетного (бухгалтерского) и налогового учета</w:t>
      </w:r>
      <w:r w:rsidR="00373A4C" w:rsidRPr="005C63E5">
        <w:rPr>
          <w:sz w:val="28"/>
          <w:szCs w:val="28"/>
        </w:rPr>
        <w:t>»</w:t>
      </w:r>
      <w:r w:rsidR="00373A4C" w:rsidRPr="005C63E5">
        <w:rPr>
          <w:sz w:val="28"/>
          <w:szCs w:val="28"/>
          <w:lang w:val="ru-RU"/>
        </w:rPr>
        <w:t>.</w:t>
      </w:r>
    </w:p>
    <w:p w:rsidR="00CB2D36" w:rsidRPr="00885C2A" w:rsidRDefault="00885C2A" w:rsidP="00CB2D36">
      <w:pPr>
        <w:spacing w:line="276" w:lineRule="auto"/>
        <w:ind w:firstLine="708"/>
        <w:jc w:val="both"/>
        <w:rPr>
          <w:iCs/>
          <w:sz w:val="28"/>
          <w:szCs w:val="28"/>
        </w:rPr>
      </w:pPr>
      <w:r w:rsidRPr="00885C2A">
        <w:rPr>
          <w:iCs/>
          <w:sz w:val="28"/>
          <w:szCs w:val="28"/>
        </w:rPr>
        <w:t xml:space="preserve">Финансовое обеспечение </w:t>
      </w:r>
      <w:r w:rsidR="00CB2D36">
        <w:rPr>
          <w:iCs/>
          <w:sz w:val="28"/>
          <w:szCs w:val="28"/>
          <w:lang w:val="ru-RU"/>
        </w:rPr>
        <w:t>структурного элемента 2</w:t>
      </w:r>
      <w:r w:rsidRPr="00885C2A">
        <w:rPr>
          <w:iCs/>
          <w:sz w:val="28"/>
          <w:szCs w:val="28"/>
        </w:rPr>
        <w:t xml:space="preserve"> за счет средств бюджета </w:t>
      </w:r>
      <w:r w:rsidRPr="00885C2A">
        <w:rPr>
          <w:sz w:val="28"/>
          <w:szCs w:val="28"/>
        </w:rPr>
        <w:t>Беломорского муниципального округа</w:t>
      </w:r>
      <w:r w:rsidRPr="00885C2A">
        <w:rPr>
          <w:iCs/>
          <w:sz w:val="28"/>
          <w:szCs w:val="28"/>
        </w:rPr>
        <w:t xml:space="preserve"> составило </w:t>
      </w:r>
      <w:r w:rsidR="00CB2D36">
        <w:rPr>
          <w:iCs/>
          <w:sz w:val="28"/>
          <w:szCs w:val="28"/>
          <w:lang w:val="ru-RU"/>
        </w:rPr>
        <w:t>257 954,00</w:t>
      </w:r>
      <w:r w:rsidRPr="00885C2A">
        <w:rPr>
          <w:iCs/>
          <w:sz w:val="28"/>
          <w:szCs w:val="28"/>
        </w:rPr>
        <w:t xml:space="preserve"> тыс. руб., в том числе по годам: </w:t>
      </w:r>
      <w:r w:rsidR="002E17FB">
        <w:rPr>
          <w:iCs/>
          <w:sz w:val="28"/>
          <w:szCs w:val="28"/>
          <w:lang w:val="ru-RU"/>
        </w:rPr>
        <w:t>на 202</w:t>
      </w:r>
      <w:r w:rsidR="00CB2D36">
        <w:rPr>
          <w:iCs/>
          <w:sz w:val="28"/>
          <w:szCs w:val="28"/>
          <w:lang w:val="ru-RU"/>
        </w:rPr>
        <w:t>6</w:t>
      </w:r>
      <w:r w:rsidR="002E17FB">
        <w:rPr>
          <w:iCs/>
          <w:sz w:val="28"/>
          <w:szCs w:val="28"/>
          <w:lang w:val="ru-RU"/>
        </w:rPr>
        <w:t xml:space="preserve"> год в размере </w:t>
      </w:r>
      <w:r w:rsidR="00CB2D36">
        <w:rPr>
          <w:iCs/>
          <w:sz w:val="28"/>
          <w:szCs w:val="28"/>
          <w:lang w:val="ru-RU"/>
        </w:rPr>
        <w:t>32 813,00</w:t>
      </w:r>
      <w:r w:rsidR="002E17FB">
        <w:rPr>
          <w:iCs/>
          <w:sz w:val="28"/>
          <w:szCs w:val="28"/>
          <w:lang w:val="ru-RU"/>
        </w:rPr>
        <w:t xml:space="preserve"> тыс. руб.; </w:t>
      </w:r>
      <w:r w:rsidR="00CB2D36">
        <w:rPr>
          <w:sz w:val="28"/>
          <w:szCs w:val="28"/>
          <w:lang w:val="ru-RU"/>
        </w:rPr>
        <w:t>с 2027 по</w:t>
      </w:r>
      <w:r w:rsidR="00CB2D36" w:rsidRPr="00885C2A">
        <w:rPr>
          <w:sz w:val="28"/>
          <w:szCs w:val="28"/>
        </w:rPr>
        <w:t xml:space="preserve"> 203</w:t>
      </w:r>
      <w:r w:rsidR="00CB2D36">
        <w:rPr>
          <w:sz w:val="28"/>
          <w:szCs w:val="28"/>
          <w:lang w:val="ru-RU"/>
        </w:rPr>
        <w:t>3</w:t>
      </w:r>
      <w:r w:rsidR="00CB2D36" w:rsidRPr="00885C2A">
        <w:rPr>
          <w:sz w:val="28"/>
          <w:szCs w:val="28"/>
        </w:rPr>
        <w:t xml:space="preserve"> год</w:t>
      </w:r>
      <w:r w:rsidR="00CB2D36">
        <w:rPr>
          <w:sz w:val="28"/>
          <w:szCs w:val="28"/>
          <w:lang w:val="ru-RU"/>
        </w:rPr>
        <w:t>ы</w:t>
      </w:r>
      <w:r w:rsidR="00CB2D36" w:rsidRPr="00885C2A">
        <w:rPr>
          <w:sz w:val="28"/>
          <w:szCs w:val="28"/>
        </w:rPr>
        <w:t xml:space="preserve"> </w:t>
      </w:r>
      <w:r w:rsidR="00CB2D36">
        <w:rPr>
          <w:sz w:val="28"/>
          <w:szCs w:val="28"/>
          <w:lang w:val="ru-RU"/>
        </w:rPr>
        <w:t>в размере 32 163,00 тыс. руб. ежегодно</w:t>
      </w:r>
      <w:r w:rsidR="00CB2D36" w:rsidRPr="00885C2A">
        <w:rPr>
          <w:sz w:val="28"/>
          <w:szCs w:val="28"/>
        </w:rPr>
        <w:t>.</w:t>
      </w:r>
    </w:p>
    <w:p w:rsidR="00AE18FC" w:rsidRDefault="00AE18FC" w:rsidP="00AE18FC">
      <w:pPr>
        <w:ind w:firstLine="187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       </w:t>
      </w:r>
      <w:r w:rsidRPr="00AE18FC">
        <w:rPr>
          <w:rFonts w:cs="Times New Roman"/>
          <w:bCs/>
          <w:sz w:val="28"/>
          <w:szCs w:val="28"/>
          <w:lang w:val="ru-RU"/>
        </w:rPr>
        <w:t xml:space="preserve">Задачи </w:t>
      </w:r>
      <w:r w:rsidR="00AB4A2F">
        <w:rPr>
          <w:rFonts w:cs="Times New Roman"/>
          <w:bCs/>
          <w:sz w:val="28"/>
          <w:szCs w:val="28"/>
          <w:lang w:val="ru-RU"/>
        </w:rPr>
        <w:t>структурного элемента 2</w:t>
      </w:r>
      <w:r w:rsidRPr="00AE18FC">
        <w:rPr>
          <w:rFonts w:cs="Times New Roman"/>
          <w:bCs/>
          <w:sz w:val="28"/>
          <w:szCs w:val="28"/>
          <w:lang w:val="ru-RU"/>
        </w:rPr>
        <w:t xml:space="preserve">: </w:t>
      </w:r>
    </w:p>
    <w:p w:rsidR="00AB4A2F" w:rsidRDefault="00AE18FC" w:rsidP="00AB4A2F">
      <w:pPr>
        <w:pStyle w:val="TableParagraph"/>
        <w:tabs>
          <w:tab w:val="left" w:pos="767"/>
        </w:tabs>
        <w:ind w:right="-39" w:firstLine="3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</w:t>
      </w:r>
      <w:r w:rsidRPr="00AE18FC">
        <w:rPr>
          <w:sz w:val="28"/>
          <w:szCs w:val="28"/>
        </w:rPr>
        <w:t xml:space="preserve"> </w:t>
      </w:r>
      <w:r w:rsidR="00AB4A2F">
        <w:rPr>
          <w:sz w:val="28"/>
          <w:szCs w:val="28"/>
        </w:rPr>
        <w:t>о</w:t>
      </w:r>
      <w:r w:rsidR="00AB4A2F" w:rsidRPr="00AB4A2F">
        <w:rPr>
          <w:sz w:val="28"/>
          <w:szCs w:val="28"/>
        </w:rPr>
        <w:t>беспечение деятельности МКУ «ЦБ БМО» и создание условий для качественного формирования  информации о финансовой деятельности обслуживаемых учреждений, их имущественном положении, доходах и расходах, так же обеспечение информацией, необходимой внутренним и внешним пользователям, контроль за соблюдением финансовой дисциплины муниципальных учреждений</w:t>
      </w:r>
      <w:r w:rsidR="00AB4A2F">
        <w:rPr>
          <w:sz w:val="28"/>
          <w:szCs w:val="28"/>
        </w:rPr>
        <w:t>.</w:t>
      </w:r>
    </w:p>
    <w:p w:rsidR="0064554F" w:rsidRPr="009A0D1F" w:rsidRDefault="009C3E22" w:rsidP="0024145F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ab/>
      </w:r>
      <w:r w:rsidR="001600D4">
        <w:rPr>
          <w:bCs/>
          <w:i/>
          <w:sz w:val="28"/>
          <w:szCs w:val="28"/>
        </w:rPr>
        <w:t>Структурный элемент</w:t>
      </w:r>
      <w:r w:rsidR="0064554F" w:rsidRPr="00885C2A">
        <w:rPr>
          <w:bCs/>
          <w:i/>
          <w:sz w:val="28"/>
          <w:szCs w:val="28"/>
        </w:rPr>
        <w:t xml:space="preserve"> 3</w:t>
      </w:r>
      <w:r w:rsidR="00CA10E9" w:rsidRPr="00885C2A">
        <w:rPr>
          <w:bCs/>
          <w:i/>
          <w:sz w:val="28"/>
          <w:szCs w:val="28"/>
        </w:rPr>
        <w:t xml:space="preserve"> </w:t>
      </w:r>
      <w:r w:rsidR="001600D4">
        <w:rPr>
          <w:bCs/>
          <w:i/>
          <w:sz w:val="28"/>
          <w:szCs w:val="28"/>
        </w:rPr>
        <w:t xml:space="preserve">- </w:t>
      </w:r>
      <w:r w:rsidR="00CA10E9" w:rsidRPr="009A0D1F">
        <w:rPr>
          <w:bCs/>
          <w:sz w:val="28"/>
          <w:szCs w:val="28"/>
        </w:rPr>
        <w:t>«</w:t>
      </w:r>
      <w:r w:rsidR="009A0D1F" w:rsidRPr="009A0D1F">
        <w:rPr>
          <w:bCs/>
          <w:sz w:val="28"/>
          <w:szCs w:val="28"/>
        </w:rPr>
        <w:t>Управление и распоряжение имущественными объектами и земельными ресурсами Беломорского муниципального округа и увеличение поступлений неналоговых доходов в бюджет округа</w:t>
      </w:r>
      <w:r w:rsidR="00CA10E9" w:rsidRPr="009A0D1F">
        <w:rPr>
          <w:bCs/>
          <w:sz w:val="28"/>
          <w:szCs w:val="28"/>
        </w:rPr>
        <w:t>»</w:t>
      </w:r>
      <w:r w:rsidR="002E17FB" w:rsidRPr="009A0D1F">
        <w:rPr>
          <w:bCs/>
          <w:sz w:val="28"/>
          <w:szCs w:val="28"/>
        </w:rPr>
        <w:t>.</w:t>
      </w:r>
    </w:p>
    <w:p w:rsidR="00885C2A" w:rsidRPr="00885C2A" w:rsidRDefault="00885C2A" w:rsidP="00885C2A">
      <w:pPr>
        <w:spacing w:line="276" w:lineRule="auto"/>
        <w:ind w:firstLine="708"/>
        <w:jc w:val="both"/>
        <w:rPr>
          <w:iCs/>
          <w:sz w:val="28"/>
          <w:szCs w:val="28"/>
        </w:rPr>
      </w:pPr>
      <w:r w:rsidRPr="00885C2A">
        <w:rPr>
          <w:iCs/>
          <w:sz w:val="28"/>
          <w:szCs w:val="28"/>
        </w:rPr>
        <w:t xml:space="preserve">Финансовое обеспечение подпрограммы за счет средств бюджета </w:t>
      </w:r>
      <w:r w:rsidRPr="00885C2A">
        <w:rPr>
          <w:sz w:val="28"/>
          <w:szCs w:val="28"/>
        </w:rPr>
        <w:t>Беломорского муниципального округа</w:t>
      </w:r>
      <w:r w:rsidRPr="00885C2A">
        <w:rPr>
          <w:iCs/>
          <w:sz w:val="28"/>
          <w:szCs w:val="28"/>
        </w:rPr>
        <w:t xml:space="preserve"> составило </w:t>
      </w:r>
      <w:r w:rsidR="0058767C">
        <w:rPr>
          <w:iCs/>
          <w:sz w:val="28"/>
          <w:szCs w:val="28"/>
          <w:lang w:val="ru-RU"/>
        </w:rPr>
        <w:t>159 633,00</w:t>
      </w:r>
      <w:r w:rsidRPr="00885C2A">
        <w:rPr>
          <w:iCs/>
          <w:sz w:val="28"/>
          <w:szCs w:val="28"/>
        </w:rPr>
        <w:t xml:space="preserve"> тыс. руб., в том числе по годам: </w:t>
      </w:r>
      <w:r w:rsidR="002E17FB">
        <w:rPr>
          <w:iCs/>
          <w:sz w:val="28"/>
          <w:szCs w:val="28"/>
          <w:lang w:val="ru-RU"/>
        </w:rPr>
        <w:t>на 202</w:t>
      </w:r>
      <w:r w:rsidR="0058767C">
        <w:rPr>
          <w:iCs/>
          <w:sz w:val="28"/>
          <w:szCs w:val="28"/>
          <w:lang w:val="ru-RU"/>
        </w:rPr>
        <w:t>6</w:t>
      </w:r>
      <w:r w:rsidR="002E17FB">
        <w:rPr>
          <w:iCs/>
          <w:sz w:val="28"/>
          <w:szCs w:val="28"/>
          <w:lang w:val="ru-RU"/>
        </w:rPr>
        <w:t xml:space="preserve"> год в размере </w:t>
      </w:r>
      <w:r w:rsidR="0058767C">
        <w:rPr>
          <w:iCs/>
          <w:sz w:val="28"/>
          <w:szCs w:val="28"/>
          <w:lang w:val="ru-RU"/>
        </w:rPr>
        <w:t>20 870,00</w:t>
      </w:r>
      <w:r w:rsidR="002E17FB">
        <w:rPr>
          <w:iCs/>
          <w:sz w:val="28"/>
          <w:szCs w:val="28"/>
          <w:lang w:val="ru-RU"/>
        </w:rPr>
        <w:t xml:space="preserve"> тыс. руб.; на 202</w:t>
      </w:r>
      <w:r w:rsidR="0058767C">
        <w:rPr>
          <w:iCs/>
          <w:sz w:val="28"/>
          <w:szCs w:val="28"/>
          <w:lang w:val="ru-RU"/>
        </w:rPr>
        <w:t>7</w:t>
      </w:r>
      <w:r w:rsidR="002E17FB">
        <w:rPr>
          <w:iCs/>
          <w:sz w:val="28"/>
          <w:szCs w:val="28"/>
          <w:lang w:val="ru-RU"/>
        </w:rPr>
        <w:t xml:space="preserve"> год в размере </w:t>
      </w:r>
      <w:r w:rsidR="0058767C">
        <w:rPr>
          <w:iCs/>
          <w:sz w:val="28"/>
          <w:szCs w:val="28"/>
          <w:lang w:val="ru-RU"/>
        </w:rPr>
        <w:t>19 309,00</w:t>
      </w:r>
      <w:r w:rsidR="002E17FB">
        <w:rPr>
          <w:iCs/>
          <w:sz w:val="28"/>
          <w:szCs w:val="28"/>
          <w:lang w:val="ru-RU"/>
        </w:rPr>
        <w:t xml:space="preserve"> тыс. руб.; </w:t>
      </w:r>
      <w:r w:rsidRPr="00885C2A">
        <w:rPr>
          <w:sz w:val="28"/>
          <w:szCs w:val="28"/>
        </w:rPr>
        <w:t>с 202</w:t>
      </w:r>
      <w:r w:rsidR="0058767C">
        <w:rPr>
          <w:sz w:val="28"/>
          <w:szCs w:val="28"/>
          <w:lang w:val="ru-RU"/>
        </w:rPr>
        <w:t>8</w:t>
      </w:r>
      <w:r w:rsidRPr="00885C2A">
        <w:rPr>
          <w:sz w:val="28"/>
          <w:szCs w:val="28"/>
        </w:rPr>
        <w:t xml:space="preserve"> по 203</w:t>
      </w:r>
      <w:r w:rsidR="0058767C">
        <w:rPr>
          <w:sz w:val="28"/>
          <w:szCs w:val="28"/>
          <w:lang w:val="ru-RU"/>
        </w:rPr>
        <w:t>3</w:t>
      </w:r>
      <w:r w:rsidRPr="00885C2A">
        <w:rPr>
          <w:sz w:val="28"/>
          <w:szCs w:val="28"/>
        </w:rPr>
        <w:t xml:space="preserve"> год</w:t>
      </w:r>
      <w:r w:rsidR="00FB1CC8">
        <w:rPr>
          <w:sz w:val="28"/>
          <w:szCs w:val="28"/>
          <w:lang w:val="ru-RU"/>
        </w:rPr>
        <w:t>ы</w:t>
      </w:r>
      <w:r w:rsidRPr="00885C2A">
        <w:rPr>
          <w:sz w:val="28"/>
          <w:szCs w:val="28"/>
        </w:rPr>
        <w:t xml:space="preserve"> </w:t>
      </w:r>
      <w:r w:rsidR="0058767C">
        <w:rPr>
          <w:sz w:val="28"/>
          <w:szCs w:val="28"/>
          <w:lang w:val="ru-RU"/>
        </w:rPr>
        <w:t>–</w:t>
      </w:r>
      <w:r w:rsidR="002E17FB">
        <w:rPr>
          <w:sz w:val="28"/>
          <w:szCs w:val="28"/>
          <w:lang w:val="ru-RU"/>
        </w:rPr>
        <w:t xml:space="preserve"> </w:t>
      </w:r>
      <w:r w:rsidR="0058767C">
        <w:rPr>
          <w:sz w:val="28"/>
          <w:szCs w:val="28"/>
          <w:lang w:val="ru-RU"/>
        </w:rPr>
        <w:t>19 909,00</w:t>
      </w:r>
      <w:r w:rsidRPr="00885C2A">
        <w:rPr>
          <w:sz w:val="28"/>
          <w:szCs w:val="28"/>
        </w:rPr>
        <w:t xml:space="preserve"> тыс. руб. ежегодно.</w:t>
      </w:r>
    </w:p>
    <w:p w:rsidR="00AE18FC" w:rsidRDefault="00AE18FC" w:rsidP="001972FD">
      <w:pPr>
        <w:spacing w:line="276" w:lineRule="auto"/>
        <w:ind w:firstLine="187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       </w:t>
      </w:r>
      <w:r w:rsidRPr="00AE18FC">
        <w:rPr>
          <w:rFonts w:cs="Times New Roman"/>
          <w:bCs/>
          <w:sz w:val="28"/>
          <w:szCs w:val="28"/>
          <w:lang w:val="ru-RU"/>
        </w:rPr>
        <w:t xml:space="preserve">Задачи </w:t>
      </w:r>
      <w:r w:rsidR="001600D4">
        <w:rPr>
          <w:rFonts w:cs="Times New Roman"/>
          <w:bCs/>
          <w:sz w:val="28"/>
          <w:szCs w:val="28"/>
          <w:lang w:val="ru-RU"/>
        </w:rPr>
        <w:t>структурного эле</w:t>
      </w:r>
      <w:r w:rsidR="00AE691F">
        <w:rPr>
          <w:rFonts w:cs="Times New Roman"/>
          <w:bCs/>
          <w:sz w:val="28"/>
          <w:szCs w:val="28"/>
          <w:lang w:val="ru-RU"/>
        </w:rPr>
        <w:t>м</w:t>
      </w:r>
      <w:r w:rsidR="001600D4">
        <w:rPr>
          <w:rFonts w:cs="Times New Roman"/>
          <w:bCs/>
          <w:sz w:val="28"/>
          <w:szCs w:val="28"/>
          <w:lang w:val="ru-RU"/>
        </w:rPr>
        <w:t>ента 3</w:t>
      </w:r>
      <w:r w:rsidRPr="00AE18FC">
        <w:rPr>
          <w:rFonts w:cs="Times New Roman"/>
          <w:bCs/>
          <w:sz w:val="28"/>
          <w:szCs w:val="28"/>
          <w:lang w:val="ru-RU"/>
        </w:rPr>
        <w:t xml:space="preserve">: </w:t>
      </w:r>
    </w:p>
    <w:p w:rsidR="00F61AE5" w:rsidRDefault="00AE18FC" w:rsidP="00F61AE5">
      <w:pPr>
        <w:tabs>
          <w:tab w:val="left" w:pos="884"/>
        </w:tabs>
        <w:spacing w:line="276" w:lineRule="auto"/>
        <w:ind w:left="32" w:firstLine="45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-</w:t>
      </w:r>
      <w:r w:rsidRPr="00AE18FC">
        <w:rPr>
          <w:sz w:val="28"/>
          <w:szCs w:val="28"/>
        </w:rPr>
        <w:t xml:space="preserve"> </w:t>
      </w:r>
      <w:r w:rsidR="001600D4">
        <w:rPr>
          <w:sz w:val="28"/>
          <w:szCs w:val="28"/>
          <w:lang w:val="ru-RU"/>
        </w:rPr>
        <w:t>у</w:t>
      </w:r>
      <w:r w:rsidR="001600D4" w:rsidRPr="001600D4">
        <w:rPr>
          <w:sz w:val="28"/>
          <w:szCs w:val="28"/>
          <w:lang w:val="ru-RU"/>
        </w:rPr>
        <w:t xml:space="preserve">правление и распоряжение имущественными объектами и земельными ресурсами Беломорского муниципального округа и увеличение </w:t>
      </w:r>
      <w:r w:rsidR="001600D4" w:rsidRPr="001600D4">
        <w:rPr>
          <w:sz w:val="28"/>
          <w:szCs w:val="28"/>
          <w:lang w:val="ru-RU"/>
        </w:rPr>
        <w:lastRenderedPageBreak/>
        <w:t>поступлений неналоговых доходов в бюджет округа</w:t>
      </w:r>
      <w:r w:rsidR="001600D4">
        <w:rPr>
          <w:sz w:val="28"/>
          <w:szCs w:val="28"/>
          <w:lang w:val="ru-RU"/>
        </w:rPr>
        <w:t>.</w:t>
      </w:r>
    </w:p>
    <w:p w:rsidR="00AB210E" w:rsidRDefault="00F61AE5" w:rsidP="00B35D48">
      <w:pPr>
        <w:tabs>
          <w:tab w:val="left" w:pos="884"/>
        </w:tabs>
        <w:spacing w:before="240" w:line="276" w:lineRule="auto"/>
        <w:ind w:left="32" w:hanging="3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B87CD0">
        <w:rPr>
          <w:bCs/>
          <w:i/>
          <w:sz w:val="28"/>
          <w:szCs w:val="28"/>
        </w:rPr>
        <w:t>Структурный элемент</w:t>
      </w:r>
      <w:r w:rsidR="00B87CD0">
        <w:rPr>
          <w:rFonts w:cs="Times New Roman"/>
          <w:bCs/>
          <w:i/>
          <w:sz w:val="28"/>
          <w:szCs w:val="28"/>
          <w:lang w:val="ru-RU"/>
        </w:rPr>
        <w:t xml:space="preserve"> 4 -</w:t>
      </w:r>
      <w:r w:rsidR="00CA10E9" w:rsidRPr="00885C2A">
        <w:rPr>
          <w:rFonts w:cs="Times New Roman"/>
          <w:bCs/>
          <w:i/>
          <w:sz w:val="28"/>
          <w:szCs w:val="28"/>
          <w:lang w:val="ru-RU"/>
        </w:rPr>
        <w:t xml:space="preserve"> </w:t>
      </w:r>
      <w:r w:rsidR="00CA10E9" w:rsidRPr="00B87CD0">
        <w:rPr>
          <w:rFonts w:cs="Times New Roman"/>
          <w:bCs/>
          <w:sz w:val="28"/>
          <w:szCs w:val="28"/>
          <w:lang w:val="ru-RU"/>
        </w:rPr>
        <w:t>«</w:t>
      </w:r>
      <w:r w:rsidR="00B87CD0" w:rsidRPr="00B87CD0">
        <w:rPr>
          <w:rFonts w:cs="Times New Roman"/>
          <w:bCs/>
          <w:sz w:val="28"/>
          <w:szCs w:val="28"/>
          <w:lang w:val="ru-RU"/>
        </w:rPr>
        <w:t>Создание условий для повышения эффективности деятельности органов местного самоуправления</w:t>
      </w:r>
      <w:r w:rsidR="0064554F" w:rsidRPr="00B87CD0">
        <w:rPr>
          <w:rFonts w:cs="Times New Roman"/>
          <w:bCs/>
          <w:sz w:val="28"/>
          <w:szCs w:val="28"/>
          <w:lang w:val="ru-RU"/>
        </w:rPr>
        <w:t>».</w:t>
      </w:r>
    </w:p>
    <w:p w:rsidR="00FB1CC8" w:rsidRPr="00AB210E" w:rsidRDefault="00AB210E" w:rsidP="00AB210E">
      <w:pPr>
        <w:tabs>
          <w:tab w:val="left" w:pos="884"/>
        </w:tabs>
        <w:spacing w:line="276" w:lineRule="auto"/>
        <w:ind w:left="32" w:hanging="32"/>
        <w:jc w:val="both"/>
        <w:rPr>
          <w:sz w:val="28"/>
          <w:szCs w:val="28"/>
          <w:lang w:val="ru-RU"/>
        </w:rPr>
      </w:pPr>
      <w:r>
        <w:rPr>
          <w:bCs/>
          <w:i/>
          <w:sz w:val="28"/>
          <w:szCs w:val="28"/>
          <w:lang w:val="ru-RU"/>
        </w:rPr>
        <w:tab/>
      </w:r>
      <w:r>
        <w:rPr>
          <w:bCs/>
          <w:i/>
          <w:sz w:val="28"/>
          <w:szCs w:val="28"/>
          <w:lang w:val="ru-RU"/>
        </w:rPr>
        <w:tab/>
      </w:r>
      <w:r w:rsidR="00885C2A" w:rsidRPr="00885C2A">
        <w:rPr>
          <w:iCs/>
          <w:sz w:val="28"/>
          <w:szCs w:val="28"/>
        </w:rPr>
        <w:t xml:space="preserve">Финансовое обеспечение подпрограммы за счет средств бюджета </w:t>
      </w:r>
      <w:r w:rsidR="00885C2A" w:rsidRPr="00885C2A">
        <w:rPr>
          <w:sz w:val="28"/>
          <w:szCs w:val="28"/>
        </w:rPr>
        <w:t>Беломорского муниципального округа</w:t>
      </w:r>
      <w:r w:rsidR="00885C2A" w:rsidRPr="00885C2A">
        <w:rPr>
          <w:iCs/>
          <w:sz w:val="28"/>
          <w:szCs w:val="28"/>
        </w:rPr>
        <w:t xml:space="preserve"> составило </w:t>
      </w:r>
      <w:r w:rsidR="00FB1CC8">
        <w:rPr>
          <w:iCs/>
          <w:sz w:val="28"/>
          <w:szCs w:val="28"/>
          <w:lang w:val="ru-RU"/>
        </w:rPr>
        <w:t>117 940,40</w:t>
      </w:r>
      <w:r w:rsidR="00885C2A" w:rsidRPr="00885C2A">
        <w:rPr>
          <w:iCs/>
          <w:sz w:val="28"/>
          <w:szCs w:val="28"/>
        </w:rPr>
        <w:t xml:space="preserve"> тыс. руб., в том числе по годам: </w:t>
      </w:r>
      <w:r w:rsidR="00FB1CC8">
        <w:rPr>
          <w:iCs/>
          <w:sz w:val="28"/>
          <w:szCs w:val="28"/>
          <w:lang w:val="ru-RU"/>
        </w:rPr>
        <w:t xml:space="preserve">на 2026 год в размере 15 398,8 тыс. руб.; </w:t>
      </w:r>
      <w:r w:rsidR="00FB1CC8" w:rsidRPr="00885C2A">
        <w:rPr>
          <w:sz w:val="28"/>
          <w:szCs w:val="28"/>
        </w:rPr>
        <w:t>с 202</w:t>
      </w:r>
      <w:r w:rsidR="00FB1CC8">
        <w:rPr>
          <w:sz w:val="28"/>
          <w:szCs w:val="28"/>
          <w:lang w:val="ru-RU"/>
        </w:rPr>
        <w:t>7</w:t>
      </w:r>
      <w:r w:rsidR="00FB1CC8" w:rsidRPr="00885C2A">
        <w:rPr>
          <w:sz w:val="28"/>
          <w:szCs w:val="28"/>
        </w:rPr>
        <w:t xml:space="preserve"> по 203</w:t>
      </w:r>
      <w:r w:rsidR="00FB1CC8">
        <w:rPr>
          <w:sz w:val="28"/>
          <w:szCs w:val="28"/>
          <w:lang w:val="ru-RU"/>
        </w:rPr>
        <w:t>3</w:t>
      </w:r>
      <w:r w:rsidR="00FB1CC8" w:rsidRPr="00885C2A">
        <w:rPr>
          <w:sz w:val="28"/>
          <w:szCs w:val="28"/>
        </w:rPr>
        <w:t xml:space="preserve"> год</w:t>
      </w:r>
      <w:r w:rsidR="00FB1CC8">
        <w:rPr>
          <w:sz w:val="28"/>
          <w:szCs w:val="28"/>
          <w:lang w:val="ru-RU"/>
        </w:rPr>
        <w:t>ы</w:t>
      </w:r>
      <w:r w:rsidR="00FB1CC8" w:rsidRPr="00885C2A">
        <w:rPr>
          <w:sz w:val="28"/>
          <w:szCs w:val="28"/>
        </w:rPr>
        <w:t xml:space="preserve"> </w:t>
      </w:r>
      <w:r w:rsidR="003F148B">
        <w:rPr>
          <w:sz w:val="28"/>
          <w:szCs w:val="28"/>
          <w:lang w:val="ru-RU"/>
        </w:rPr>
        <w:t>по</w:t>
      </w:r>
      <w:r w:rsidR="00FB1CC8">
        <w:rPr>
          <w:sz w:val="28"/>
          <w:szCs w:val="28"/>
          <w:lang w:val="ru-RU"/>
        </w:rPr>
        <w:t xml:space="preserve"> </w:t>
      </w:r>
      <w:r w:rsidR="003F148B">
        <w:rPr>
          <w:sz w:val="28"/>
          <w:szCs w:val="28"/>
          <w:lang w:val="ru-RU"/>
        </w:rPr>
        <w:t>14 648,80</w:t>
      </w:r>
      <w:r w:rsidR="00FB1CC8" w:rsidRPr="00885C2A">
        <w:rPr>
          <w:sz w:val="28"/>
          <w:szCs w:val="28"/>
        </w:rPr>
        <w:t xml:space="preserve"> тыс. руб. ежегодно.</w:t>
      </w:r>
    </w:p>
    <w:p w:rsidR="00AE18FC" w:rsidRDefault="00B35D48" w:rsidP="00FB1CC8">
      <w:pPr>
        <w:spacing w:line="276" w:lineRule="auto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ab/>
      </w:r>
      <w:r w:rsidR="00AE18FC" w:rsidRPr="00AE18FC">
        <w:rPr>
          <w:rFonts w:cs="Times New Roman"/>
          <w:bCs/>
          <w:sz w:val="28"/>
          <w:szCs w:val="28"/>
          <w:lang w:val="ru-RU"/>
        </w:rPr>
        <w:t xml:space="preserve">Задачи </w:t>
      </w:r>
      <w:r>
        <w:rPr>
          <w:rFonts w:cs="Times New Roman"/>
          <w:bCs/>
          <w:sz w:val="28"/>
          <w:szCs w:val="28"/>
          <w:lang w:val="ru-RU"/>
        </w:rPr>
        <w:t>структурного элемента 4</w:t>
      </w:r>
      <w:r w:rsidR="00AE18FC" w:rsidRPr="00AE18FC">
        <w:rPr>
          <w:rFonts w:cs="Times New Roman"/>
          <w:bCs/>
          <w:sz w:val="28"/>
          <w:szCs w:val="28"/>
          <w:lang w:val="ru-RU"/>
        </w:rPr>
        <w:t>:</w:t>
      </w:r>
    </w:p>
    <w:p w:rsidR="008260D8" w:rsidRPr="007B2578" w:rsidRDefault="00AE18FC" w:rsidP="007B2578">
      <w:pPr>
        <w:shd w:val="clear" w:color="auto" w:fill="FFFFFF"/>
        <w:ind w:firstLine="176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</w:t>
      </w:r>
      <w:r w:rsidR="00E75C12">
        <w:rPr>
          <w:color w:val="000000"/>
          <w:sz w:val="28"/>
          <w:szCs w:val="28"/>
          <w:lang w:val="ru-RU"/>
        </w:rPr>
        <w:t xml:space="preserve">  </w:t>
      </w:r>
      <w:r>
        <w:rPr>
          <w:color w:val="000000"/>
          <w:sz w:val="28"/>
          <w:szCs w:val="28"/>
          <w:lang w:val="ru-RU"/>
        </w:rPr>
        <w:t xml:space="preserve"> - </w:t>
      </w:r>
      <w:r w:rsidRPr="00AE18FC">
        <w:rPr>
          <w:color w:val="000000"/>
          <w:sz w:val="28"/>
          <w:szCs w:val="28"/>
        </w:rPr>
        <w:t xml:space="preserve"> </w:t>
      </w:r>
      <w:r w:rsidR="00B35D48">
        <w:rPr>
          <w:color w:val="000000"/>
          <w:sz w:val="28"/>
          <w:szCs w:val="28"/>
          <w:lang w:val="ru-RU"/>
        </w:rPr>
        <w:t>с</w:t>
      </w:r>
      <w:r w:rsidR="00B35D48" w:rsidRPr="00B35D48">
        <w:rPr>
          <w:color w:val="000000"/>
          <w:sz w:val="28"/>
          <w:szCs w:val="28"/>
          <w:lang w:val="ru-RU"/>
        </w:rPr>
        <w:t>оздание условий для повышения эффективности деятельности органов местного самоуправления</w:t>
      </w:r>
      <w:r w:rsidR="00B35D48">
        <w:rPr>
          <w:color w:val="000000"/>
          <w:sz w:val="28"/>
          <w:szCs w:val="28"/>
          <w:lang w:val="ru-RU"/>
        </w:rPr>
        <w:t>.</w:t>
      </w:r>
    </w:p>
    <w:p w:rsidR="00175725" w:rsidRPr="00001260" w:rsidRDefault="00B35D48" w:rsidP="00B35D48">
      <w:pPr>
        <w:shd w:val="clear" w:color="auto" w:fill="FFFFFF"/>
        <w:jc w:val="both"/>
        <w:rPr>
          <w:rFonts w:cs="Times New Roman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A33D27">
        <w:rPr>
          <w:sz w:val="28"/>
          <w:szCs w:val="28"/>
          <w:lang w:val="ru-RU"/>
        </w:rPr>
        <w:t>5.</w:t>
      </w:r>
      <w:r w:rsidR="00A66460">
        <w:rPr>
          <w:sz w:val="28"/>
          <w:szCs w:val="28"/>
          <w:lang w:val="ru-RU"/>
        </w:rPr>
        <w:t>9</w:t>
      </w:r>
      <w:r w:rsidR="00A33D27">
        <w:rPr>
          <w:sz w:val="28"/>
          <w:szCs w:val="28"/>
          <w:lang w:val="ru-RU"/>
        </w:rPr>
        <w:t xml:space="preserve">. </w:t>
      </w:r>
      <w:proofErr w:type="gramStart"/>
      <w:r w:rsidR="00C15BFA" w:rsidRPr="00001260">
        <w:rPr>
          <w:sz w:val="28"/>
          <w:szCs w:val="28"/>
          <w:lang w:val="ru-RU"/>
        </w:rPr>
        <w:t>Цели, з</w:t>
      </w:r>
      <w:r w:rsidR="00EC181C" w:rsidRPr="00001260">
        <w:rPr>
          <w:sz w:val="28"/>
          <w:szCs w:val="28"/>
          <w:lang w:val="ru-RU"/>
        </w:rPr>
        <w:t>адачи</w:t>
      </w:r>
      <w:r w:rsidR="00175725" w:rsidRPr="00001260">
        <w:rPr>
          <w:sz w:val="28"/>
          <w:szCs w:val="28"/>
        </w:rPr>
        <w:t xml:space="preserve"> </w:t>
      </w:r>
      <w:r w:rsidR="00071B65">
        <w:rPr>
          <w:sz w:val="28"/>
          <w:szCs w:val="28"/>
          <w:lang w:val="ru-RU"/>
        </w:rPr>
        <w:t xml:space="preserve">Проекта </w:t>
      </w:r>
      <w:r w:rsidR="00D00C04" w:rsidRPr="00001260">
        <w:rPr>
          <w:sz w:val="28"/>
          <w:szCs w:val="28"/>
          <w:lang w:val="ru-RU"/>
        </w:rPr>
        <w:t xml:space="preserve">муниципальной программы </w:t>
      </w:r>
      <w:r w:rsidR="00175725" w:rsidRPr="00001260">
        <w:rPr>
          <w:sz w:val="28"/>
          <w:szCs w:val="28"/>
        </w:rPr>
        <w:t xml:space="preserve">и </w:t>
      </w:r>
      <w:r w:rsidR="00071B65">
        <w:rPr>
          <w:sz w:val="28"/>
          <w:szCs w:val="28"/>
          <w:lang w:val="ru-RU"/>
        </w:rPr>
        <w:t xml:space="preserve">процессные </w:t>
      </w:r>
      <w:r w:rsidR="00EC181C" w:rsidRPr="00001260">
        <w:rPr>
          <w:sz w:val="28"/>
          <w:szCs w:val="28"/>
          <w:lang w:val="ru-RU"/>
        </w:rPr>
        <w:t>мероприятия</w:t>
      </w:r>
      <w:r w:rsidR="00D00C04" w:rsidRPr="00001260">
        <w:rPr>
          <w:sz w:val="28"/>
          <w:szCs w:val="28"/>
          <w:lang w:val="ru-RU"/>
        </w:rPr>
        <w:t>,</w:t>
      </w:r>
      <w:r w:rsidR="00175725" w:rsidRPr="00001260">
        <w:rPr>
          <w:sz w:val="28"/>
          <w:szCs w:val="28"/>
        </w:rPr>
        <w:t xml:space="preserve"> </w:t>
      </w:r>
      <w:r w:rsidR="00D00C04" w:rsidRPr="00001260">
        <w:rPr>
          <w:color w:val="000000"/>
          <w:sz w:val="28"/>
          <w:szCs w:val="28"/>
        </w:rPr>
        <w:t>направленные на их решение</w:t>
      </w:r>
      <w:r w:rsidR="00EC181C" w:rsidRPr="00001260">
        <w:rPr>
          <w:color w:val="000000"/>
          <w:sz w:val="28"/>
          <w:szCs w:val="28"/>
          <w:lang w:val="ru-RU"/>
        </w:rPr>
        <w:t>,</w:t>
      </w:r>
      <w:r w:rsidR="00D00C04" w:rsidRPr="00001260">
        <w:rPr>
          <w:color w:val="000000"/>
          <w:sz w:val="28"/>
          <w:szCs w:val="28"/>
        </w:rPr>
        <w:t xml:space="preserve"> </w:t>
      </w:r>
      <w:r w:rsidR="00D00C04" w:rsidRPr="00F47FE6">
        <w:rPr>
          <w:color w:val="000000"/>
          <w:sz w:val="28"/>
          <w:szCs w:val="28"/>
        </w:rPr>
        <w:t xml:space="preserve">соответствуют бюджетным полномочиям </w:t>
      </w:r>
      <w:r w:rsidR="00F87236" w:rsidRPr="00F47FE6">
        <w:rPr>
          <w:color w:val="000000"/>
          <w:sz w:val="28"/>
          <w:szCs w:val="28"/>
          <w:lang w:val="ru-RU"/>
        </w:rPr>
        <w:t>Беломорского муниципального округа</w:t>
      </w:r>
      <w:r w:rsidR="00D00C04" w:rsidRPr="00F47FE6">
        <w:rPr>
          <w:color w:val="000000"/>
          <w:sz w:val="28"/>
          <w:szCs w:val="28"/>
        </w:rPr>
        <w:t>, предусмотренным Бюджетн</w:t>
      </w:r>
      <w:r w:rsidR="00EC181C" w:rsidRPr="00F47FE6">
        <w:rPr>
          <w:color w:val="000000"/>
          <w:sz w:val="28"/>
          <w:szCs w:val="28"/>
          <w:lang w:val="ru-RU"/>
        </w:rPr>
        <w:t>ым</w:t>
      </w:r>
      <w:r w:rsidR="00D00C04" w:rsidRPr="00F47FE6">
        <w:rPr>
          <w:color w:val="000000"/>
          <w:sz w:val="28"/>
          <w:szCs w:val="28"/>
        </w:rPr>
        <w:t xml:space="preserve"> Кодекс</w:t>
      </w:r>
      <w:r w:rsidR="00EC181C" w:rsidRPr="00F47FE6">
        <w:rPr>
          <w:color w:val="000000"/>
          <w:sz w:val="28"/>
          <w:szCs w:val="28"/>
          <w:lang w:val="ru-RU"/>
        </w:rPr>
        <w:t>ом</w:t>
      </w:r>
      <w:r w:rsidR="00D00C04" w:rsidRPr="00F47FE6">
        <w:rPr>
          <w:color w:val="000000"/>
          <w:sz w:val="28"/>
          <w:szCs w:val="28"/>
        </w:rPr>
        <w:t xml:space="preserve"> РФ</w:t>
      </w:r>
      <w:r w:rsidR="00933FB8" w:rsidRPr="00F47FE6">
        <w:rPr>
          <w:color w:val="000000"/>
          <w:sz w:val="28"/>
          <w:szCs w:val="28"/>
          <w:lang w:val="ru-RU"/>
        </w:rPr>
        <w:t>,</w:t>
      </w:r>
      <w:r w:rsidR="00D00C04" w:rsidRPr="00F47FE6">
        <w:rPr>
          <w:color w:val="000000"/>
          <w:sz w:val="28"/>
          <w:szCs w:val="28"/>
        </w:rPr>
        <w:t xml:space="preserve"> </w:t>
      </w:r>
      <w:r w:rsidR="00D00C04" w:rsidRPr="00F47FE6">
        <w:rPr>
          <w:sz w:val="28"/>
          <w:szCs w:val="28"/>
        </w:rPr>
        <w:t xml:space="preserve">и относятся к вопросам местного значения </w:t>
      </w:r>
      <w:r w:rsidR="00CD3602" w:rsidRPr="00F47FE6">
        <w:rPr>
          <w:sz w:val="28"/>
          <w:szCs w:val="28"/>
          <w:lang w:val="ru-RU"/>
        </w:rPr>
        <w:t xml:space="preserve">Беломорского </w:t>
      </w:r>
      <w:r w:rsidR="00D00C04" w:rsidRPr="00F47FE6">
        <w:rPr>
          <w:sz w:val="28"/>
          <w:szCs w:val="28"/>
        </w:rPr>
        <w:t xml:space="preserve">муниципального </w:t>
      </w:r>
      <w:r w:rsidR="00CD3602" w:rsidRPr="00F47FE6">
        <w:rPr>
          <w:sz w:val="28"/>
          <w:szCs w:val="28"/>
          <w:lang w:val="ru-RU"/>
        </w:rPr>
        <w:t>округа,</w:t>
      </w:r>
      <w:r w:rsidR="00D00C04" w:rsidRPr="00F47FE6">
        <w:rPr>
          <w:sz w:val="28"/>
          <w:szCs w:val="28"/>
        </w:rPr>
        <w:t xml:space="preserve"> согласно </w:t>
      </w:r>
      <w:r w:rsidR="00EC181C" w:rsidRPr="00F47FE6">
        <w:rPr>
          <w:sz w:val="28"/>
          <w:szCs w:val="28"/>
        </w:rPr>
        <w:t>Федерально</w:t>
      </w:r>
      <w:r w:rsidR="00EC181C" w:rsidRPr="00F47FE6">
        <w:rPr>
          <w:sz w:val="28"/>
          <w:szCs w:val="28"/>
          <w:lang w:val="ru-RU"/>
        </w:rPr>
        <w:t>му</w:t>
      </w:r>
      <w:r w:rsidR="00D00C04" w:rsidRPr="00001260">
        <w:rPr>
          <w:sz w:val="28"/>
          <w:szCs w:val="28"/>
        </w:rPr>
        <w:t xml:space="preserve"> закон</w:t>
      </w:r>
      <w:r w:rsidR="00EC181C" w:rsidRPr="00001260">
        <w:rPr>
          <w:sz w:val="28"/>
          <w:szCs w:val="28"/>
          <w:lang w:val="ru-RU"/>
        </w:rPr>
        <w:t>у</w:t>
      </w:r>
      <w:r w:rsidR="00D00C04" w:rsidRPr="00001260">
        <w:rPr>
          <w:sz w:val="28"/>
          <w:szCs w:val="28"/>
        </w:rPr>
        <w:t xml:space="preserve"> № 131-ФЗ</w:t>
      </w:r>
      <w:r w:rsidR="00175725" w:rsidRPr="00001260">
        <w:rPr>
          <w:rFonts w:cs="Times New Roman"/>
          <w:sz w:val="28"/>
          <w:szCs w:val="28"/>
          <w:lang w:val="ru-RU"/>
        </w:rPr>
        <w:t xml:space="preserve">, </w:t>
      </w:r>
      <w:r w:rsidR="00FA3EF2" w:rsidRPr="00F47FE6">
        <w:rPr>
          <w:sz w:val="28"/>
          <w:szCs w:val="28"/>
        </w:rPr>
        <w:t>Федерально</w:t>
      </w:r>
      <w:r w:rsidR="00FA3EF2" w:rsidRPr="00F47FE6">
        <w:rPr>
          <w:sz w:val="28"/>
          <w:szCs w:val="28"/>
          <w:lang w:val="ru-RU"/>
        </w:rPr>
        <w:t>му</w:t>
      </w:r>
      <w:r w:rsidR="00FA3EF2" w:rsidRPr="00001260">
        <w:rPr>
          <w:sz w:val="28"/>
          <w:szCs w:val="28"/>
        </w:rPr>
        <w:t xml:space="preserve"> закон</w:t>
      </w:r>
      <w:r w:rsidR="00FA3EF2" w:rsidRPr="00001260">
        <w:rPr>
          <w:sz w:val="28"/>
          <w:szCs w:val="28"/>
          <w:lang w:val="ru-RU"/>
        </w:rPr>
        <w:t>у</w:t>
      </w:r>
      <w:r w:rsidR="00FA3EF2" w:rsidRPr="00001260">
        <w:rPr>
          <w:sz w:val="28"/>
          <w:szCs w:val="28"/>
        </w:rPr>
        <w:t xml:space="preserve"> № </w:t>
      </w:r>
      <w:r w:rsidR="00FA3EF2">
        <w:rPr>
          <w:sz w:val="28"/>
          <w:szCs w:val="28"/>
          <w:lang w:val="ru-RU"/>
        </w:rPr>
        <w:t>33</w:t>
      </w:r>
      <w:r w:rsidR="00FA3EF2" w:rsidRPr="00001260">
        <w:rPr>
          <w:sz w:val="28"/>
          <w:szCs w:val="28"/>
        </w:rPr>
        <w:t>-ФЗ</w:t>
      </w:r>
      <w:r w:rsidR="00FA3EF2">
        <w:rPr>
          <w:rFonts w:cs="Times New Roman"/>
          <w:sz w:val="28"/>
          <w:szCs w:val="28"/>
          <w:lang w:val="ru-RU"/>
        </w:rPr>
        <w:t xml:space="preserve">, </w:t>
      </w:r>
      <w:r w:rsidR="00175725" w:rsidRPr="00001260">
        <w:rPr>
          <w:rFonts w:cs="Times New Roman"/>
          <w:sz w:val="28"/>
          <w:szCs w:val="28"/>
          <w:lang w:val="ru-RU"/>
        </w:rPr>
        <w:t>Устав</w:t>
      </w:r>
      <w:r w:rsidR="00EC181C" w:rsidRPr="00001260">
        <w:rPr>
          <w:rFonts w:cs="Times New Roman"/>
          <w:sz w:val="28"/>
          <w:szCs w:val="28"/>
          <w:lang w:val="ru-RU"/>
        </w:rPr>
        <w:t>у</w:t>
      </w:r>
      <w:r w:rsidR="00175725" w:rsidRPr="00001260">
        <w:rPr>
          <w:rFonts w:cs="Times New Roman"/>
          <w:sz w:val="28"/>
          <w:szCs w:val="28"/>
          <w:lang w:val="ru-RU"/>
        </w:rPr>
        <w:t xml:space="preserve"> </w:t>
      </w:r>
      <w:r w:rsidR="00CD3602">
        <w:rPr>
          <w:rFonts w:cs="Times New Roman"/>
          <w:sz w:val="28"/>
          <w:szCs w:val="28"/>
          <w:lang w:val="ru-RU"/>
        </w:rPr>
        <w:t xml:space="preserve">Беломорского </w:t>
      </w:r>
      <w:r w:rsidR="00175725" w:rsidRPr="00001260">
        <w:rPr>
          <w:rFonts w:cs="Times New Roman"/>
          <w:sz w:val="28"/>
          <w:szCs w:val="28"/>
          <w:lang w:val="ru-RU"/>
        </w:rPr>
        <w:t xml:space="preserve">муниципального </w:t>
      </w:r>
      <w:r w:rsidR="00CD3602">
        <w:rPr>
          <w:rFonts w:cs="Times New Roman"/>
          <w:sz w:val="28"/>
          <w:szCs w:val="28"/>
          <w:lang w:val="ru-RU"/>
        </w:rPr>
        <w:t>округа</w:t>
      </w:r>
      <w:r w:rsidR="00175725" w:rsidRPr="00001260">
        <w:rPr>
          <w:rFonts w:cs="Times New Roman"/>
          <w:sz w:val="28"/>
          <w:szCs w:val="28"/>
          <w:lang w:val="ru-RU"/>
        </w:rPr>
        <w:t xml:space="preserve">. </w:t>
      </w:r>
      <w:proofErr w:type="gramEnd"/>
    </w:p>
    <w:p w:rsidR="00E01316" w:rsidRDefault="00A33D27" w:rsidP="00A33D27">
      <w:pPr>
        <w:pStyle w:val="Standard"/>
        <w:tabs>
          <w:tab w:val="left" w:pos="60"/>
        </w:tabs>
        <w:spacing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F47FE6">
        <w:rPr>
          <w:rFonts w:cs="Times New Roman"/>
          <w:sz w:val="28"/>
          <w:szCs w:val="28"/>
          <w:lang w:val="ru-RU"/>
        </w:rPr>
        <w:t>5.</w:t>
      </w:r>
      <w:r w:rsidR="00A66460">
        <w:rPr>
          <w:rFonts w:cs="Times New Roman"/>
          <w:sz w:val="28"/>
          <w:szCs w:val="28"/>
          <w:lang w:val="ru-RU"/>
        </w:rPr>
        <w:t>10</w:t>
      </w:r>
      <w:r w:rsidRPr="00F47FE6">
        <w:rPr>
          <w:rFonts w:cs="Times New Roman"/>
          <w:sz w:val="28"/>
          <w:szCs w:val="28"/>
          <w:lang w:val="ru-RU"/>
        </w:rPr>
        <w:t xml:space="preserve">. </w:t>
      </w:r>
      <w:r w:rsidR="00E01316" w:rsidRPr="00F47FE6">
        <w:rPr>
          <w:rFonts w:cs="Times New Roman"/>
          <w:sz w:val="26"/>
          <w:szCs w:val="26"/>
          <w:lang w:val="ru-RU"/>
        </w:rPr>
        <w:t>Расходные обязательства н</w:t>
      </w:r>
      <w:r w:rsidR="00E01316" w:rsidRPr="00F47FE6">
        <w:rPr>
          <w:rFonts w:cs="Times New Roman"/>
          <w:bCs/>
          <w:sz w:val="26"/>
          <w:szCs w:val="26"/>
        </w:rPr>
        <w:t xml:space="preserve">а </w:t>
      </w:r>
      <w:r w:rsidR="00E01316" w:rsidRPr="00F47FE6">
        <w:rPr>
          <w:rFonts w:cs="Times New Roman"/>
          <w:bCs/>
          <w:sz w:val="26"/>
          <w:szCs w:val="26"/>
          <w:lang w:val="ru-RU"/>
        </w:rPr>
        <w:t>осуществление</w:t>
      </w:r>
      <w:r w:rsidR="00E01316" w:rsidRPr="00F47FE6">
        <w:rPr>
          <w:rFonts w:cs="Times New Roman"/>
          <w:bCs/>
          <w:sz w:val="26"/>
          <w:szCs w:val="26"/>
        </w:rPr>
        <w:t xml:space="preserve"> </w:t>
      </w:r>
      <w:r w:rsidR="00E01316" w:rsidRPr="00F47FE6">
        <w:rPr>
          <w:rFonts w:cs="Times New Roman"/>
          <w:bCs/>
          <w:sz w:val="26"/>
          <w:szCs w:val="26"/>
          <w:lang w:val="ru-RU"/>
        </w:rPr>
        <w:t xml:space="preserve"> полномочий по решению вопросов местного значения</w:t>
      </w:r>
      <w:r w:rsidR="00E01316" w:rsidRPr="00F47FE6">
        <w:rPr>
          <w:rFonts w:cs="Times New Roman"/>
          <w:sz w:val="26"/>
          <w:szCs w:val="26"/>
          <w:lang w:val="ru-RU"/>
        </w:rPr>
        <w:t>,</w:t>
      </w:r>
      <w:r w:rsidR="00E01316" w:rsidRPr="00F47FE6">
        <w:rPr>
          <w:rFonts w:cs="Times New Roman"/>
          <w:sz w:val="28"/>
          <w:szCs w:val="28"/>
          <w:lang w:val="ru-RU"/>
        </w:rPr>
        <w:t xml:space="preserve"> </w:t>
      </w:r>
      <w:r w:rsidR="00E01316" w:rsidRPr="00F47FE6">
        <w:rPr>
          <w:rFonts w:cs="Times New Roman"/>
          <w:sz w:val="26"/>
          <w:szCs w:val="26"/>
          <w:lang w:val="ru-RU"/>
        </w:rPr>
        <w:t>подлежащие исполнению за счет средств бюджета Беломорского муниципального округа,</w:t>
      </w:r>
      <w:r w:rsidR="00E01316" w:rsidRPr="00F47FE6">
        <w:rPr>
          <w:rFonts w:cs="Times New Roman"/>
          <w:sz w:val="26"/>
          <w:szCs w:val="26"/>
        </w:rPr>
        <w:t xml:space="preserve"> </w:t>
      </w:r>
      <w:r w:rsidR="00E01316" w:rsidRPr="00F47FE6">
        <w:rPr>
          <w:rFonts w:cs="Times New Roman"/>
          <w:bCs/>
          <w:sz w:val="26"/>
          <w:szCs w:val="26"/>
          <w:lang w:val="ru-RU"/>
        </w:rPr>
        <w:t>не установлены</w:t>
      </w:r>
      <w:r w:rsidR="00E01316" w:rsidRPr="00F47FE6">
        <w:rPr>
          <w:rFonts w:cs="Times New Roman"/>
          <w:sz w:val="26"/>
          <w:szCs w:val="26"/>
          <w:lang w:val="ru-RU"/>
        </w:rPr>
        <w:t xml:space="preserve"> </w:t>
      </w:r>
      <w:r w:rsidR="00E01316" w:rsidRPr="00F47FE6">
        <w:rPr>
          <w:rFonts w:cs="Times New Roman"/>
          <w:sz w:val="28"/>
          <w:szCs w:val="28"/>
          <w:lang w:val="ru-RU"/>
        </w:rPr>
        <w:t>в связи с тем, что исполнение бюджета Беломорского муниципального округа РК планируется с 1 января 202</w:t>
      </w:r>
      <w:r w:rsidR="00F47FE6" w:rsidRPr="00F47FE6">
        <w:rPr>
          <w:rFonts w:cs="Times New Roman"/>
          <w:sz w:val="28"/>
          <w:szCs w:val="28"/>
          <w:lang w:val="ru-RU"/>
        </w:rPr>
        <w:t>6</w:t>
      </w:r>
      <w:r w:rsidR="00E01316" w:rsidRPr="00F47FE6">
        <w:rPr>
          <w:rFonts w:cs="Times New Roman"/>
          <w:sz w:val="28"/>
          <w:szCs w:val="28"/>
          <w:lang w:val="ru-RU"/>
        </w:rPr>
        <w:t xml:space="preserve"> года.</w:t>
      </w:r>
    </w:p>
    <w:p w:rsidR="00B6182E" w:rsidRPr="00AE3435" w:rsidRDefault="0078527F" w:rsidP="00B6182E">
      <w:pPr>
        <w:tabs>
          <w:tab w:val="left" w:pos="0"/>
        </w:tabs>
        <w:suppressAutoHyphens w:val="0"/>
        <w:autoSpaceDN/>
        <w:spacing w:line="276" w:lineRule="auto"/>
        <w:ind w:firstLine="709"/>
        <w:jc w:val="both"/>
        <w:textAlignment w:val="auto"/>
        <w:rPr>
          <w:rFonts w:cs="Arial"/>
          <w:sz w:val="28"/>
          <w:szCs w:val="28"/>
          <w:lang w:val="ru-RU"/>
        </w:rPr>
      </w:pPr>
      <w:r w:rsidRPr="003B0009">
        <w:rPr>
          <w:rFonts w:cs="Arial"/>
          <w:sz w:val="28"/>
          <w:szCs w:val="28"/>
          <w:lang w:val="ru-RU"/>
        </w:rPr>
        <w:t>5.</w:t>
      </w:r>
      <w:r w:rsidR="00A66460">
        <w:rPr>
          <w:rFonts w:cs="Arial"/>
          <w:sz w:val="28"/>
          <w:szCs w:val="28"/>
          <w:lang w:val="ru-RU"/>
        </w:rPr>
        <w:t>11</w:t>
      </w:r>
      <w:r w:rsidRPr="003B0009">
        <w:rPr>
          <w:rFonts w:cs="Arial"/>
          <w:sz w:val="28"/>
          <w:szCs w:val="28"/>
          <w:lang w:val="ru-RU"/>
        </w:rPr>
        <w:t>.</w:t>
      </w:r>
      <w:r>
        <w:rPr>
          <w:rFonts w:cs="Arial"/>
          <w:color w:val="FF0000"/>
          <w:sz w:val="28"/>
          <w:szCs w:val="28"/>
          <w:lang w:val="ru-RU"/>
        </w:rPr>
        <w:t xml:space="preserve"> </w:t>
      </w:r>
      <w:r w:rsidR="00E113AB" w:rsidRPr="00AE3435">
        <w:rPr>
          <w:rFonts w:cs="Arial"/>
          <w:sz w:val="28"/>
          <w:szCs w:val="28"/>
          <w:lang w:val="ru-RU"/>
        </w:rPr>
        <w:t xml:space="preserve">Реализация </w:t>
      </w:r>
      <w:r w:rsidR="005D5D3C">
        <w:rPr>
          <w:rFonts w:cs="Arial"/>
          <w:sz w:val="28"/>
          <w:szCs w:val="28"/>
          <w:lang w:val="ru-RU"/>
        </w:rPr>
        <w:t>М</w:t>
      </w:r>
      <w:r w:rsidR="00E113AB" w:rsidRPr="00AE3435">
        <w:rPr>
          <w:rFonts w:cs="Arial"/>
          <w:sz w:val="28"/>
          <w:szCs w:val="28"/>
          <w:lang w:val="ru-RU"/>
        </w:rPr>
        <w:t>униципальной программы к концу 203</w:t>
      </w:r>
      <w:r w:rsidR="00E40860">
        <w:rPr>
          <w:rFonts w:cs="Arial"/>
          <w:sz w:val="28"/>
          <w:szCs w:val="28"/>
          <w:lang w:val="ru-RU"/>
        </w:rPr>
        <w:t>3</w:t>
      </w:r>
      <w:r w:rsidR="00E113AB" w:rsidRPr="00AE3435">
        <w:rPr>
          <w:rFonts w:cs="Arial"/>
          <w:sz w:val="28"/>
          <w:szCs w:val="28"/>
          <w:lang w:val="ru-RU"/>
        </w:rPr>
        <w:t xml:space="preserve"> года позволит</w:t>
      </w:r>
      <w:r w:rsidR="001B17E2" w:rsidRPr="00AE3435">
        <w:rPr>
          <w:rFonts w:cs="Arial"/>
          <w:sz w:val="28"/>
          <w:szCs w:val="28"/>
          <w:lang w:val="ru-RU"/>
        </w:rPr>
        <w:t xml:space="preserve"> достичь следующих </w:t>
      </w:r>
      <w:r w:rsidR="00B6182E" w:rsidRPr="00B6182E">
        <w:rPr>
          <w:rFonts w:cs="Arial"/>
          <w:sz w:val="28"/>
          <w:szCs w:val="28"/>
          <w:lang w:val="ru-RU"/>
        </w:rPr>
        <w:t>эффектов от реализации задач структурного элемента</w:t>
      </w:r>
      <w:r w:rsidR="00B6182E">
        <w:rPr>
          <w:rFonts w:cs="Arial"/>
          <w:sz w:val="28"/>
          <w:szCs w:val="28"/>
          <w:lang w:val="ru-RU"/>
        </w:rPr>
        <w:t>:</w:t>
      </w:r>
    </w:p>
    <w:p w:rsidR="003D2DC1" w:rsidRDefault="00475938" w:rsidP="003D2DC1">
      <w:pPr>
        <w:pStyle w:val="Default"/>
        <w:ind w:firstLine="101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D2DC1" w:rsidRPr="003D2DC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3D2DC1" w:rsidRPr="003D2DC1">
        <w:rPr>
          <w:sz w:val="28"/>
          <w:szCs w:val="28"/>
        </w:rPr>
        <w:t xml:space="preserve">овышение эффективности муниципального управления в Беломорском муниципальном округе;             </w:t>
      </w:r>
    </w:p>
    <w:p w:rsidR="003D2DC1" w:rsidRDefault="00475938" w:rsidP="003D2DC1">
      <w:pPr>
        <w:pStyle w:val="Default"/>
        <w:ind w:firstLine="101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D2DC1" w:rsidRPr="003D2DC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3D2DC1" w:rsidRPr="003D2DC1">
        <w:rPr>
          <w:sz w:val="28"/>
          <w:szCs w:val="28"/>
        </w:rPr>
        <w:t xml:space="preserve">овышение уровня удовлетворенности граждан качеством предоставления муниципальных услуг;      </w:t>
      </w:r>
    </w:p>
    <w:p w:rsidR="00A33D27" w:rsidRDefault="00475938" w:rsidP="003D2DC1">
      <w:pPr>
        <w:pStyle w:val="Default"/>
        <w:ind w:firstLine="101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D2DC1" w:rsidRPr="003D2DC1">
        <w:rPr>
          <w:sz w:val="28"/>
          <w:szCs w:val="28"/>
        </w:rPr>
        <w:t xml:space="preserve">  </w:t>
      </w:r>
      <w:r>
        <w:rPr>
          <w:sz w:val="28"/>
          <w:szCs w:val="28"/>
        </w:rPr>
        <w:t>с</w:t>
      </w:r>
      <w:r w:rsidR="003D2DC1" w:rsidRPr="003D2DC1">
        <w:rPr>
          <w:sz w:val="28"/>
          <w:szCs w:val="28"/>
        </w:rPr>
        <w:t>оздание необходимых условий для профессионального развития муниципальных служащих</w:t>
      </w:r>
      <w:r w:rsidR="00A33D27" w:rsidRPr="00A33D27">
        <w:rPr>
          <w:sz w:val="28"/>
          <w:szCs w:val="28"/>
        </w:rPr>
        <w:t xml:space="preserve"> </w:t>
      </w:r>
      <w:r w:rsidR="00A33D27">
        <w:rPr>
          <w:sz w:val="28"/>
          <w:szCs w:val="28"/>
        </w:rPr>
        <w:t xml:space="preserve"> </w:t>
      </w:r>
      <w:r w:rsidR="00A33D27" w:rsidRPr="00A33D27">
        <w:rPr>
          <w:sz w:val="28"/>
          <w:szCs w:val="28"/>
        </w:rPr>
        <w:t>Создание необходимых условий для профессионального развития муниципальных служащих;</w:t>
      </w:r>
    </w:p>
    <w:p w:rsidR="00475938" w:rsidRDefault="004F2A43" w:rsidP="003D2DC1">
      <w:pPr>
        <w:pStyle w:val="Default"/>
        <w:ind w:firstLine="1017"/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="00475938" w:rsidRPr="00475938">
        <w:rPr>
          <w:sz w:val="28"/>
          <w:szCs w:val="28"/>
        </w:rPr>
        <w:t>инимизация причин и условий, способствующих появлению коррупции</w:t>
      </w:r>
      <w:r>
        <w:rPr>
          <w:sz w:val="28"/>
          <w:szCs w:val="28"/>
        </w:rPr>
        <w:t>;</w:t>
      </w:r>
    </w:p>
    <w:p w:rsidR="004F2A43" w:rsidRDefault="004F2A43" w:rsidP="003D2DC1">
      <w:pPr>
        <w:pStyle w:val="Default"/>
        <w:ind w:firstLine="1017"/>
        <w:jc w:val="both"/>
        <w:rPr>
          <w:sz w:val="28"/>
          <w:szCs w:val="28"/>
        </w:rPr>
      </w:pPr>
      <w:r>
        <w:rPr>
          <w:sz w:val="28"/>
          <w:szCs w:val="28"/>
        </w:rPr>
        <w:t>- э</w:t>
      </w:r>
      <w:r w:rsidRPr="004F2A43">
        <w:rPr>
          <w:sz w:val="28"/>
          <w:szCs w:val="28"/>
        </w:rPr>
        <w:t>ф</w:t>
      </w:r>
      <w:r>
        <w:rPr>
          <w:sz w:val="28"/>
          <w:szCs w:val="28"/>
        </w:rPr>
        <w:t>фективное функционирование МКУ «</w:t>
      </w:r>
      <w:r w:rsidRPr="004F2A43">
        <w:rPr>
          <w:sz w:val="28"/>
          <w:szCs w:val="28"/>
        </w:rPr>
        <w:t>ЦБ при администра</w:t>
      </w:r>
      <w:r>
        <w:rPr>
          <w:sz w:val="28"/>
          <w:szCs w:val="28"/>
        </w:rPr>
        <w:t>ции муниципального образования «</w:t>
      </w:r>
      <w:r w:rsidRPr="004F2A43">
        <w:rPr>
          <w:sz w:val="28"/>
          <w:szCs w:val="28"/>
        </w:rPr>
        <w:t>Беломорский муниципальный район</w:t>
      </w:r>
      <w:r>
        <w:rPr>
          <w:sz w:val="28"/>
          <w:szCs w:val="28"/>
        </w:rPr>
        <w:t>»</w:t>
      </w:r>
      <w:r w:rsidRPr="004F2A43">
        <w:rPr>
          <w:sz w:val="28"/>
          <w:szCs w:val="28"/>
        </w:rPr>
        <w:t xml:space="preserve"> в целях повышения качества бюджетного (бухгалтерского) и налогового учета</w:t>
      </w:r>
      <w:r>
        <w:rPr>
          <w:sz w:val="28"/>
          <w:szCs w:val="28"/>
        </w:rPr>
        <w:t>;</w:t>
      </w:r>
    </w:p>
    <w:p w:rsidR="004F2A43" w:rsidRDefault="004F2A43" w:rsidP="003D2DC1">
      <w:pPr>
        <w:pStyle w:val="Default"/>
        <w:ind w:firstLine="101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4F2A43">
        <w:rPr>
          <w:sz w:val="28"/>
          <w:szCs w:val="28"/>
        </w:rPr>
        <w:t xml:space="preserve">овышение эффективности и рационального использования муниципального имущества и земельных ресурсов на территории Беломорского муниципального округа;                                                               </w:t>
      </w:r>
    </w:p>
    <w:p w:rsidR="004F2A43" w:rsidRDefault="004F2A43" w:rsidP="003D2DC1">
      <w:pPr>
        <w:pStyle w:val="Default"/>
        <w:ind w:firstLine="101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у</w:t>
      </w:r>
      <w:r w:rsidRPr="004F2A43">
        <w:rPr>
          <w:sz w:val="28"/>
          <w:szCs w:val="28"/>
        </w:rPr>
        <w:t>величение объема поступлений неналоговых доходов путем максимального вовлечения в оборот муниципального имущества Беломорского муниципального округа</w:t>
      </w:r>
      <w:r>
        <w:rPr>
          <w:sz w:val="28"/>
          <w:szCs w:val="28"/>
        </w:rPr>
        <w:t>;</w:t>
      </w:r>
    </w:p>
    <w:p w:rsidR="004F2A43" w:rsidRDefault="004F2A43" w:rsidP="004F2A4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2379D">
        <w:rPr>
          <w:sz w:val="28"/>
          <w:szCs w:val="28"/>
        </w:rPr>
        <w:t xml:space="preserve">     </w:t>
      </w:r>
      <w:r>
        <w:rPr>
          <w:sz w:val="28"/>
          <w:szCs w:val="28"/>
        </w:rPr>
        <w:t>- у</w:t>
      </w:r>
      <w:r w:rsidRPr="004F2A43">
        <w:rPr>
          <w:sz w:val="28"/>
          <w:szCs w:val="28"/>
        </w:rPr>
        <w:t>крепление и развитие материально-технической базы и информационно</w:t>
      </w:r>
      <w:r>
        <w:rPr>
          <w:sz w:val="28"/>
          <w:szCs w:val="28"/>
        </w:rPr>
        <w:t xml:space="preserve"> </w:t>
      </w:r>
      <w:r w:rsidRPr="004F2A43">
        <w:rPr>
          <w:sz w:val="28"/>
          <w:szCs w:val="28"/>
        </w:rPr>
        <w:t>-</w:t>
      </w:r>
      <w:r w:rsidR="00B2379D">
        <w:rPr>
          <w:sz w:val="28"/>
          <w:szCs w:val="28"/>
        </w:rPr>
        <w:t xml:space="preserve"> </w:t>
      </w:r>
      <w:r w:rsidRPr="004F2A43">
        <w:rPr>
          <w:sz w:val="28"/>
          <w:szCs w:val="28"/>
        </w:rPr>
        <w:t xml:space="preserve">коммуникационной инфраструктуры;                                      </w:t>
      </w: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ab/>
        <w:t xml:space="preserve">    </w:t>
      </w:r>
      <w:r w:rsidR="00B2379D">
        <w:rPr>
          <w:sz w:val="28"/>
          <w:szCs w:val="28"/>
        </w:rPr>
        <w:t xml:space="preserve"> </w:t>
      </w:r>
      <w:r>
        <w:rPr>
          <w:sz w:val="28"/>
          <w:szCs w:val="28"/>
        </w:rPr>
        <w:t>- с</w:t>
      </w:r>
      <w:r w:rsidRPr="004F2A43">
        <w:rPr>
          <w:sz w:val="28"/>
          <w:szCs w:val="28"/>
        </w:rPr>
        <w:t>оздание условий для повышения эффективности деятельность органов местного самоуп</w:t>
      </w:r>
      <w:r>
        <w:rPr>
          <w:sz w:val="28"/>
          <w:szCs w:val="28"/>
        </w:rPr>
        <w:t xml:space="preserve">равления;                   </w:t>
      </w:r>
    </w:p>
    <w:p w:rsidR="004F2A43" w:rsidRPr="00A33D27" w:rsidRDefault="00B2379D" w:rsidP="003D2DC1">
      <w:pPr>
        <w:pStyle w:val="Default"/>
        <w:ind w:firstLine="10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F2A43">
        <w:rPr>
          <w:sz w:val="28"/>
          <w:szCs w:val="28"/>
        </w:rPr>
        <w:t>- о</w:t>
      </w:r>
      <w:r w:rsidR="004F2A43" w:rsidRPr="004F2A43">
        <w:rPr>
          <w:sz w:val="28"/>
          <w:szCs w:val="28"/>
        </w:rPr>
        <w:t>беспечение эффективной деятельности МКУ «Хозяйственная группа при администрации Беломорского муниципального округа» в сфере эффективного хозяйственного содержания и использования имущественного комплекса, предназначенного для функционирования органов местного самоуправления Беломорского муниципального округа</w:t>
      </w:r>
      <w:r>
        <w:rPr>
          <w:sz w:val="28"/>
          <w:szCs w:val="28"/>
        </w:rPr>
        <w:t>.</w:t>
      </w:r>
      <w:r w:rsidR="004F2A43" w:rsidRPr="004F2A43">
        <w:rPr>
          <w:sz w:val="28"/>
          <w:szCs w:val="28"/>
        </w:rPr>
        <w:t xml:space="preserve">                                                                </w:t>
      </w:r>
    </w:p>
    <w:p w:rsidR="00475938" w:rsidRDefault="00475938" w:rsidP="00E01316">
      <w:pPr>
        <w:tabs>
          <w:tab w:val="left" w:pos="884"/>
        </w:tabs>
        <w:ind w:firstLine="315"/>
        <w:jc w:val="both"/>
        <w:rPr>
          <w:sz w:val="28"/>
          <w:szCs w:val="28"/>
          <w:lang w:val="ru-RU"/>
        </w:rPr>
      </w:pPr>
    </w:p>
    <w:p w:rsidR="00E01316" w:rsidRPr="00DB10F7" w:rsidRDefault="00E01316" w:rsidP="00DB10F7">
      <w:pPr>
        <w:tabs>
          <w:tab w:val="left" w:pos="884"/>
        </w:tabs>
        <w:ind w:firstLine="31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5.1</w:t>
      </w:r>
      <w:r w:rsidR="00A66460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.</w:t>
      </w:r>
      <w:r>
        <w:t xml:space="preserve"> </w:t>
      </w:r>
      <w:r w:rsidR="00DB10F7">
        <w:rPr>
          <w:sz w:val="28"/>
          <w:szCs w:val="28"/>
          <w:lang w:val="ru-RU"/>
        </w:rPr>
        <w:t xml:space="preserve">Оценка эффективности реализации Муниципальной программы проводится в соответствии с </w:t>
      </w:r>
      <w:r w:rsidR="00FA008E">
        <w:rPr>
          <w:sz w:val="28"/>
          <w:szCs w:val="28"/>
          <w:lang w:val="ru-RU"/>
        </w:rPr>
        <w:t>Порядком</w:t>
      </w:r>
      <w:r w:rsidR="00FA008E" w:rsidRPr="00C03CED">
        <w:rPr>
          <w:rFonts w:cs="Times New Roman"/>
          <w:bCs/>
          <w:sz w:val="28"/>
          <w:szCs w:val="28"/>
        </w:rPr>
        <w:t xml:space="preserve"> </w:t>
      </w:r>
      <w:r w:rsidR="00FA008E" w:rsidRPr="00C03CED">
        <w:rPr>
          <w:rFonts w:cs="Times New Roman"/>
          <w:bCs/>
          <w:sz w:val="28"/>
          <w:szCs w:val="28"/>
          <w:lang w:val="ru-RU"/>
        </w:rPr>
        <w:t>разработки</w:t>
      </w:r>
      <w:r w:rsidR="00FA008E" w:rsidRPr="00C03CED">
        <w:rPr>
          <w:rFonts w:cs="Times New Roman"/>
          <w:bCs/>
          <w:sz w:val="28"/>
          <w:szCs w:val="28"/>
        </w:rPr>
        <w:t xml:space="preserve"> </w:t>
      </w:r>
      <w:r w:rsidR="00FA008E" w:rsidRPr="00C03CED">
        <w:rPr>
          <w:rFonts w:cs="Times New Roman"/>
          <w:bCs/>
          <w:sz w:val="28"/>
          <w:szCs w:val="28"/>
          <w:lang w:val="ru-RU"/>
        </w:rPr>
        <w:t xml:space="preserve">и реализации </w:t>
      </w:r>
      <w:r w:rsidR="00EB4F5C">
        <w:rPr>
          <w:rFonts w:cs="Times New Roman"/>
          <w:bCs/>
          <w:sz w:val="28"/>
          <w:szCs w:val="28"/>
          <w:lang w:val="ru-RU"/>
        </w:rPr>
        <w:t>м</w:t>
      </w:r>
      <w:r w:rsidR="00FA008E" w:rsidRPr="00C03CED">
        <w:rPr>
          <w:rFonts w:cs="Times New Roman"/>
          <w:bCs/>
          <w:sz w:val="28"/>
          <w:szCs w:val="28"/>
          <w:lang w:val="ru-RU"/>
        </w:rPr>
        <w:t>униципальных программ</w:t>
      </w:r>
      <w:r w:rsidR="00FA008E">
        <w:rPr>
          <w:rFonts w:cs="Times New Roman"/>
          <w:bCs/>
          <w:sz w:val="28"/>
          <w:szCs w:val="28"/>
          <w:lang w:val="ru-RU"/>
        </w:rPr>
        <w:t>.</w:t>
      </w:r>
    </w:p>
    <w:p w:rsidR="00EA1604" w:rsidRPr="000C1BA4" w:rsidRDefault="00114098" w:rsidP="00ED0D5B">
      <w:pPr>
        <w:pStyle w:val="Standard"/>
        <w:tabs>
          <w:tab w:val="left" w:pos="60"/>
        </w:tabs>
        <w:spacing w:before="240" w:line="276" w:lineRule="auto"/>
        <w:ind w:firstLine="709"/>
        <w:jc w:val="both"/>
        <w:rPr>
          <w:rFonts w:cs="Times New Roman"/>
          <w:b/>
          <w:sz w:val="28"/>
          <w:szCs w:val="28"/>
          <w:lang w:val="ru-RU"/>
        </w:rPr>
      </w:pPr>
      <w:r w:rsidRPr="000C1BA4">
        <w:rPr>
          <w:rFonts w:cs="Times New Roman"/>
          <w:b/>
          <w:sz w:val="28"/>
          <w:szCs w:val="28"/>
          <w:lang w:val="ru-RU"/>
        </w:rPr>
        <w:t xml:space="preserve">6. </w:t>
      </w:r>
      <w:r w:rsidR="00EA1604" w:rsidRPr="000C1BA4">
        <w:rPr>
          <w:rFonts w:cs="Times New Roman"/>
          <w:b/>
          <w:sz w:val="28"/>
          <w:szCs w:val="28"/>
          <w:lang w:val="ru-RU"/>
        </w:rPr>
        <w:t>В</w:t>
      </w:r>
      <w:r w:rsidRPr="000C1BA4">
        <w:rPr>
          <w:rFonts w:cs="Times New Roman"/>
          <w:b/>
          <w:sz w:val="28"/>
          <w:szCs w:val="28"/>
          <w:lang w:val="ru-RU"/>
        </w:rPr>
        <w:t>ыводы</w:t>
      </w:r>
      <w:r w:rsidRPr="005D4B29">
        <w:rPr>
          <w:rFonts w:cs="Times New Roman"/>
          <w:b/>
          <w:sz w:val="28"/>
          <w:szCs w:val="28"/>
          <w:lang w:val="ru-RU"/>
        </w:rPr>
        <w:t>:</w:t>
      </w:r>
    </w:p>
    <w:p w:rsidR="00C8683E" w:rsidRDefault="00ED0D5B" w:rsidP="00C8683E">
      <w:pPr>
        <w:pStyle w:val="Standard"/>
        <w:spacing w:line="276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ab/>
      </w:r>
      <w:r w:rsidR="00AB1F1A">
        <w:rPr>
          <w:rFonts w:cs="Times New Roman"/>
          <w:bCs/>
          <w:sz w:val="28"/>
          <w:szCs w:val="28"/>
          <w:lang w:val="ru-RU"/>
        </w:rPr>
        <w:t xml:space="preserve">По результатам финансово-экономической экспертизы </w:t>
      </w:r>
      <w:r>
        <w:rPr>
          <w:rFonts w:cs="Times New Roman"/>
          <w:sz w:val="28"/>
          <w:szCs w:val="28"/>
          <w:lang w:val="ru-RU"/>
        </w:rPr>
        <w:t>проект Постановления а</w:t>
      </w:r>
      <w:r w:rsidRPr="00041AC9">
        <w:rPr>
          <w:rFonts w:cs="Times New Roman"/>
          <w:sz w:val="28"/>
          <w:szCs w:val="28"/>
          <w:lang w:val="ru-RU"/>
        </w:rPr>
        <w:t xml:space="preserve">дминистрации </w:t>
      </w:r>
      <w:r>
        <w:rPr>
          <w:rFonts w:cs="Times New Roman"/>
          <w:sz w:val="28"/>
          <w:szCs w:val="28"/>
          <w:lang w:val="ru-RU"/>
        </w:rPr>
        <w:t>Беломорского муниципального округа</w:t>
      </w:r>
      <w:r w:rsidRPr="00041AC9">
        <w:rPr>
          <w:rFonts w:cs="Times New Roman"/>
          <w:sz w:val="28"/>
          <w:szCs w:val="28"/>
          <w:lang w:val="ru-RU"/>
        </w:rPr>
        <w:t xml:space="preserve"> «Об утверждении муниципальн</w:t>
      </w:r>
      <w:r>
        <w:rPr>
          <w:rFonts w:cs="Times New Roman"/>
          <w:sz w:val="28"/>
          <w:szCs w:val="28"/>
          <w:lang w:val="ru-RU"/>
        </w:rPr>
        <w:t>ой</w:t>
      </w:r>
      <w:r w:rsidRPr="00041AC9">
        <w:rPr>
          <w:rFonts w:cs="Times New Roman"/>
          <w:sz w:val="28"/>
          <w:szCs w:val="28"/>
          <w:lang w:val="ru-RU"/>
        </w:rPr>
        <w:t xml:space="preserve"> программ</w:t>
      </w:r>
      <w:r>
        <w:rPr>
          <w:rFonts w:cs="Times New Roman"/>
          <w:sz w:val="28"/>
          <w:szCs w:val="28"/>
          <w:lang w:val="ru-RU"/>
        </w:rPr>
        <w:t>ы</w:t>
      </w:r>
      <w:r w:rsidRPr="00041AC9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«Муниципальное управление на территории Беломорского муниципального округа Республики Карелия» </w:t>
      </w:r>
      <w:r w:rsidR="0060725C">
        <w:rPr>
          <w:rFonts w:cs="Times New Roman"/>
          <w:sz w:val="28"/>
          <w:szCs w:val="28"/>
          <w:lang w:val="ru-RU"/>
        </w:rPr>
        <w:t>Ко</w:t>
      </w:r>
      <w:r w:rsidR="00AB1F1A">
        <w:rPr>
          <w:rFonts w:cs="Times New Roman"/>
          <w:sz w:val="28"/>
          <w:szCs w:val="28"/>
          <w:lang w:val="ru-RU"/>
        </w:rPr>
        <w:t>нтрольно-счетным комитетом сделаны следующие выводы</w:t>
      </w:r>
      <w:r w:rsidR="00AB1F1A" w:rsidRPr="00245C0A">
        <w:rPr>
          <w:rFonts w:cs="Times New Roman"/>
          <w:sz w:val="28"/>
          <w:szCs w:val="28"/>
          <w:lang w:val="ru-RU"/>
        </w:rPr>
        <w:t>:</w:t>
      </w:r>
      <w:r w:rsidR="00AB1F1A">
        <w:rPr>
          <w:rFonts w:cs="Times New Roman"/>
          <w:sz w:val="28"/>
          <w:szCs w:val="28"/>
          <w:lang w:val="ru-RU"/>
        </w:rPr>
        <w:t xml:space="preserve"> </w:t>
      </w:r>
    </w:p>
    <w:p w:rsidR="008C5C93" w:rsidRPr="00C8683E" w:rsidRDefault="00D77938" w:rsidP="00C8683E">
      <w:pPr>
        <w:pStyle w:val="Standard"/>
        <w:spacing w:line="276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</w:r>
      <w:r w:rsidR="008C5C93" w:rsidRPr="00ED0D5B">
        <w:rPr>
          <w:sz w:val="28"/>
          <w:szCs w:val="28"/>
          <w:lang w:val="ru-RU"/>
        </w:rPr>
        <w:t>6.1.</w:t>
      </w:r>
      <w:r w:rsidR="008C5C93" w:rsidRPr="00ED0D5B">
        <w:rPr>
          <w:sz w:val="28"/>
          <w:szCs w:val="28"/>
        </w:rPr>
        <w:t xml:space="preserve"> </w:t>
      </w:r>
      <w:r w:rsidR="008C5C93" w:rsidRPr="00ED0D5B">
        <w:rPr>
          <w:rFonts w:cs="Times New Roman"/>
          <w:sz w:val="28"/>
          <w:szCs w:val="28"/>
          <w:lang w:val="ru-RU"/>
        </w:rPr>
        <w:t xml:space="preserve">Проект </w:t>
      </w:r>
      <w:r w:rsidR="00ED0D5B">
        <w:rPr>
          <w:rFonts w:cs="Times New Roman"/>
          <w:sz w:val="28"/>
          <w:szCs w:val="28"/>
          <w:lang w:val="ru-RU"/>
        </w:rPr>
        <w:t>м</w:t>
      </w:r>
      <w:r w:rsidR="008C5C93" w:rsidRPr="00ED0D5B">
        <w:rPr>
          <w:rFonts w:cs="Times New Roman"/>
          <w:sz w:val="28"/>
          <w:szCs w:val="28"/>
          <w:lang w:val="ru-RU"/>
        </w:rPr>
        <w:t>униципальной программы</w:t>
      </w:r>
      <w:r w:rsidR="008C5C93" w:rsidRPr="00ED0D5B">
        <w:rPr>
          <w:sz w:val="28"/>
          <w:szCs w:val="28"/>
          <w:lang w:val="ru-RU"/>
        </w:rPr>
        <w:t xml:space="preserve"> </w:t>
      </w:r>
      <w:r w:rsidR="008C5C93" w:rsidRPr="00ED0D5B">
        <w:rPr>
          <w:rFonts w:cs="Times New Roman"/>
          <w:sz w:val="28"/>
          <w:szCs w:val="28"/>
          <w:lang w:val="ru-RU"/>
        </w:rPr>
        <w:t xml:space="preserve">разработан администрацией </w:t>
      </w:r>
      <w:r w:rsidR="00ED0D5B">
        <w:rPr>
          <w:rFonts w:cs="Times New Roman"/>
          <w:sz w:val="28"/>
          <w:szCs w:val="28"/>
          <w:lang w:val="ru-RU"/>
        </w:rPr>
        <w:t>Беломорского муниципального округа</w:t>
      </w:r>
      <w:r w:rsidR="008C5C93" w:rsidRPr="00ED0D5B">
        <w:rPr>
          <w:rFonts w:cs="Times New Roman"/>
          <w:sz w:val="28"/>
          <w:szCs w:val="28"/>
          <w:lang w:val="ru-RU"/>
        </w:rPr>
        <w:t xml:space="preserve"> и представлен в Контрольно-счетный комитет на основании пункта </w:t>
      </w:r>
      <w:r w:rsidR="00ED0D5B">
        <w:rPr>
          <w:rFonts w:cs="Times New Roman"/>
          <w:sz w:val="28"/>
          <w:szCs w:val="28"/>
          <w:lang w:val="ru-RU"/>
        </w:rPr>
        <w:t>40</w:t>
      </w:r>
      <w:r w:rsidR="008C5C93" w:rsidRPr="00ED0D5B">
        <w:rPr>
          <w:rFonts w:cs="Times New Roman"/>
          <w:sz w:val="28"/>
          <w:szCs w:val="28"/>
          <w:lang w:val="ru-RU"/>
        </w:rPr>
        <w:t xml:space="preserve"> </w:t>
      </w:r>
      <w:r w:rsidR="00ED0D5B">
        <w:rPr>
          <w:sz w:val="28"/>
          <w:szCs w:val="28"/>
          <w:lang w:val="ru-RU"/>
        </w:rPr>
        <w:t>Порядком</w:t>
      </w:r>
      <w:r w:rsidR="00ED0D5B" w:rsidRPr="00C03CED">
        <w:rPr>
          <w:rFonts w:cs="Times New Roman"/>
          <w:bCs/>
          <w:sz w:val="28"/>
          <w:szCs w:val="28"/>
        </w:rPr>
        <w:t xml:space="preserve"> </w:t>
      </w:r>
      <w:r w:rsidR="00ED0D5B" w:rsidRPr="00C03CED">
        <w:rPr>
          <w:rFonts w:cs="Times New Roman"/>
          <w:bCs/>
          <w:sz w:val="28"/>
          <w:szCs w:val="28"/>
          <w:lang w:val="ru-RU"/>
        </w:rPr>
        <w:t>разработки</w:t>
      </w:r>
      <w:r w:rsidR="00ED0D5B" w:rsidRPr="00C03CED">
        <w:rPr>
          <w:rFonts w:cs="Times New Roman"/>
          <w:bCs/>
          <w:sz w:val="28"/>
          <w:szCs w:val="28"/>
        </w:rPr>
        <w:t xml:space="preserve"> </w:t>
      </w:r>
      <w:r w:rsidR="00ED0D5B" w:rsidRPr="00C03CED">
        <w:rPr>
          <w:rFonts w:cs="Times New Roman"/>
          <w:bCs/>
          <w:sz w:val="28"/>
          <w:szCs w:val="28"/>
          <w:lang w:val="ru-RU"/>
        </w:rPr>
        <w:t xml:space="preserve">и реализации </w:t>
      </w:r>
      <w:r w:rsidR="007A237A">
        <w:rPr>
          <w:rFonts w:cs="Times New Roman"/>
          <w:bCs/>
          <w:sz w:val="28"/>
          <w:szCs w:val="28"/>
          <w:lang w:val="ru-RU"/>
        </w:rPr>
        <w:t>м</w:t>
      </w:r>
      <w:r w:rsidR="00ED0D5B" w:rsidRPr="00C03CED">
        <w:rPr>
          <w:rFonts w:cs="Times New Roman"/>
          <w:bCs/>
          <w:sz w:val="28"/>
          <w:szCs w:val="28"/>
          <w:lang w:val="ru-RU"/>
        </w:rPr>
        <w:t>униципальных программ</w:t>
      </w:r>
      <w:r w:rsidR="008C5C93" w:rsidRPr="00ED0D5B">
        <w:rPr>
          <w:rFonts w:cs="Times New Roman"/>
          <w:sz w:val="28"/>
          <w:szCs w:val="28"/>
          <w:lang w:val="ru-RU"/>
        </w:rPr>
        <w:t xml:space="preserve"> без нарушений.</w:t>
      </w:r>
    </w:p>
    <w:p w:rsidR="00D77938" w:rsidRPr="003033E4" w:rsidRDefault="00D77938" w:rsidP="00D77938">
      <w:pPr>
        <w:tabs>
          <w:tab w:val="left" w:pos="709"/>
        </w:tabs>
        <w:spacing w:line="276" w:lineRule="auto"/>
        <w:jc w:val="both"/>
        <w:rPr>
          <w:rFonts w:cs="Times New Roman"/>
          <w:sz w:val="26"/>
          <w:szCs w:val="26"/>
        </w:rPr>
      </w:pPr>
      <w:r>
        <w:rPr>
          <w:bCs/>
          <w:sz w:val="28"/>
          <w:szCs w:val="28"/>
          <w:lang w:val="ru-RU"/>
        </w:rPr>
        <w:tab/>
      </w:r>
      <w:r w:rsidR="008C5C93" w:rsidRPr="00ED0D5B">
        <w:rPr>
          <w:bCs/>
          <w:sz w:val="28"/>
          <w:szCs w:val="28"/>
        </w:rPr>
        <w:t xml:space="preserve">6.2.  </w:t>
      </w:r>
      <w:r w:rsidRPr="003033E4">
        <w:rPr>
          <w:rFonts w:cs="Times New Roman"/>
          <w:sz w:val="26"/>
          <w:szCs w:val="26"/>
        </w:rPr>
        <w:t>Проект муниципальной программы сформирован на основании Порядка разработки, реализации и оценки эффективности муниципальных программ Беломорского муниципального округа, утвержденного постановлением администрации Беломорского муниципального округа от 31 марта 2025 года №350, в котором предусмотрено, что период реализации муниципальной программы в наименовании не указывается.</w:t>
      </w:r>
    </w:p>
    <w:p w:rsidR="0029615B" w:rsidRPr="00D77938" w:rsidRDefault="00D77938" w:rsidP="00D77938">
      <w:pPr>
        <w:pStyle w:val="Standard"/>
        <w:tabs>
          <w:tab w:val="left" w:pos="0"/>
        </w:tabs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8C5C93" w:rsidRPr="00ED0D5B">
        <w:rPr>
          <w:sz w:val="28"/>
          <w:szCs w:val="28"/>
        </w:rPr>
        <w:t>6.</w:t>
      </w:r>
      <w:r w:rsidR="003402F1" w:rsidRPr="00ED0D5B">
        <w:rPr>
          <w:sz w:val="28"/>
          <w:szCs w:val="28"/>
          <w:lang w:val="ru-RU"/>
        </w:rPr>
        <w:t>3</w:t>
      </w:r>
      <w:r w:rsidR="008C5C93" w:rsidRPr="00ED0D5B">
        <w:rPr>
          <w:sz w:val="28"/>
          <w:szCs w:val="28"/>
        </w:rPr>
        <w:t xml:space="preserve">. </w:t>
      </w:r>
      <w:r w:rsidR="0029615B" w:rsidRPr="00ED0D5B">
        <w:rPr>
          <w:bCs/>
          <w:sz w:val="28"/>
          <w:szCs w:val="28"/>
        </w:rPr>
        <w:t>Ц</w:t>
      </w:r>
      <w:r w:rsidR="0029615B" w:rsidRPr="00ED0D5B">
        <w:rPr>
          <w:sz w:val="28"/>
          <w:szCs w:val="28"/>
        </w:rPr>
        <w:t xml:space="preserve">ель и задачи </w:t>
      </w:r>
      <w:r w:rsidR="0029615B">
        <w:rPr>
          <w:sz w:val="28"/>
          <w:szCs w:val="28"/>
          <w:lang w:val="ru-RU"/>
        </w:rPr>
        <w:t>Проекта м</w:t>
      </w:r>
      <w:r w:rsidR="0029615B" w:rsidRPr="00ED0D5B">
        <w:rPr>
          <w:sz w:val="28"/>
          <w:szCs w:val="28"/>
        </w:rPr>
        <w:t>униципальной программы определены исходя из полномочий Беломорского муниципального округа в соответствии</w:t>
      </w:r>
      <w:r>
        <w:rPr>
          <w:sz w:val="28"/>
          <w:szCs w:val="28"/>
        </w:rPr>
        <w:t xml:space="preserve"> с Федеральным законом №131-ФЗ</w:t>
      </w:r>
      <w:r>
        <w:rPr>
          <w:sz w:val="28"/>
          <w:szCs w:val="28"/>
          <w:lang w:val="ru-RU"/>
        </w:rPr>
        <w:t xml:space="preserve">, </w:t>
      </w:r>
      <w:r w:rsidRPr="00F47FE6">
        <w:rPr>
          <w:sz w:val="28"/>
          <w:szCs w:val="28"/>
        </w:rPr>
        <w:t>Федеральн</w:t>
      </w:r>
      <w:r>
        <w:rPr>
          <w:sz w:val="28"/>
          <w:szCs w:val="28"/>
          <w:lang w:val="ru-RU"/>
        </w:rPr>
        <w:t>ым</w:t>
      </w:r>
      <w:r w:rsidRPr="00001260">
        <w:rPr>
          <w:sz w:val="28"/>
          <w:szCs w:val="28"/>
        </w:rPr>
        <w:t xml:space="preserve"> закон</w:t>
      </w:r>
      <w:r>
        <w:rPr>
          <w:sz w:val="28"/>
          <w:szCs w:val="28"/>
          <w:lang w:val="ru-RU"/>
        </w:rPr>
        <w:t>ом</w:t>
      </w:r>
      <w:r w:rsidRPr="00001260">
        <w:rPr>
          <w:sz w:val="28"/>
          <w:szCs w:val="28"/>
        </w:rPr>
        <w:t xml:space="preserve"> № </w:t>
      </w:r>
      <w:r>
        <w:rPr>
          <w:sz w:val="28"/>
          <w:szCs w:val="28"/>
          <w:lang w:val="ru-RU"/>
        </w:rPr>
        <w:t>33</w:t>
      </w:r>
      <w:r w:rsidRPr="00001260">
        <w:rPr>
          <w:sz w:val="28"/>
          <w:szCs w:val="28"/>
        </w:rPr>
        <w:t>-ФЗ</w:t>
      </w:r>
      <w:r>
        <w:rPr>
          <w:rFonts w:cs="Times New Roman"/>
          <w:sz w:val="28"/>
          <w:szCs w:val="28"/>
          <w:lang w:val="ru-RU"/>
        </w:rPr>
        <w:t xml:space="preserve">, </w:t>
      </w:r>
      <w:r w:rsidRPr="00001260">
        <w:rPr>
          <w:rFonts w:cs="Times New Roman"/>
          <w:sz w:val="28"/>
          <w:szCs w:val="28"/>
          <w:lang w:val="ru-RU"/>
        </w:rPr>
        <w:t>Устав</w:t>
      </w:r>
      <w:r>
        <w:rPr>
          <w:rFonts w:cs="Times New Roman"/>
          <w:sz w:val="28"/>
          <w:szCs w:val="28"/>
          <w:lang w:val="ru-RU"/>
        </w:rPr>
        <w:t>ом</w:t>
      </w:r>
      <w:r w:rsidRPr="00001260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Беломорского </w:t>
      </w:r>
      <w:r w:rsidRPr="00001260">
        <w:rPr>
          <w:rFonts w:cs="Times New Roman"/>
          <w:sz w:val="28"/>
          <w:szCs w:val="28"/>
          <w:lang w:val="ru-RU"/>
        </w:rPr>
        <w:t xml:space="preserve">муниципального </w:t>
      </w:r>
      <w:r>
        <w:rPr>
          <w:rFonts w:cs="Times New Roman"/>
          <w:sz w:val="28"/>
          <w:szCs w:val="28"/>
          <w:lang w:val="ru-RU"/>
        </w:rPr>
        <w:t>округа</w:t>
      </w:r>
      <w:r w:rsidRPr="00001260">
        <w:rPr>
          <w:rFonts w:cs="Times New Roman"/>
          <w:sz w:val="28"/>
          <w:szCs w:val="28"/>
          <w:lang w:val="ru-RU"/>
        </w:rPr>
        <w:t>.</w:t>
      </w:r>
    </w:p>
    <w:p w:rsidR="0029615B" w:rsidRPr="007A237A" w:rsidRDefault="0029615B" w:rsidP="0029615B">
      <w:pPr>
        <w:autoSpaceDE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ED0D5B">
        <w:rPr>
          <w:sz w:val="28"/>
          <w:szCs w:val="28"/>
        </w:rPr>
        <w:t>6.</w:t>
      </w:r>
      <w:r>
        <w:rPr>
          <w:sz w:val="28"/>
          <w:szCs w:val="28"/>
          <w:lang w:val="ru-RU"/>
        </w:rPr>
        <w:t>4</w:t>
      </w:r>
      <w:r w:rsidRPr="00ED0D5B">
        <w:rPr>
          <w:sz w:val="28"/>
          <w:szCs w:val="28"/>
        </w:rPr>
        <w:t xml:space="preserve">. Задачи </w:t>
      </w:r>
      <w:r>
        <w:rPr>
          <w:sz w:val="28"/>
          <w:szCs w:val="28"/>
          <w:lang w:val="ru-RU"/>
        </w:rPr>
        <w:t>Проекта м</w:t>
      </w:r>
      <w:r w:rsidRPr="00ED0D5B">
        <w:rPr>
          <w:sz w:val="28"/>
          <w:szCs w:val="28"/>
        </w:rPr>
        <w:t xml:space="preserve">униципальной программы способствуют достижению </w:t>
      </w:r>
      <w:r w:rsidR="007A237A">
        <w:rPr>
          <w:sz w:val="28"/>
          <w:szCs w:val="28"/>
        </w:rPr>
        <w:t>поставленных целей</w:t>
      </w:r>
      <w:r w:rsidR="007A237A">
        <w:rPr>
          <w:sz w:val="28"/>
          <w:szCs w:val="28"/>
          <w:lang w:val="ru-RU"/>
        </w:rPr>
        <w:t>.</w:t>
      </w:r>
    </w:p>
    <w:p w:rsidR="008C5C93" w:rsidRPr="00ED0D5B" w:rsidRDefault="008C5C93" w:rsidP="0029615B">
      <w:pPr>
        <w:autoSpaceDE w:val="0"/>
        <w:spacing w:line="276" w:lineRule="auto"/>
        <w:ind w:firstLine="709"/>
        <w:jc w:val="both"/>
        <w:rPr>
          <w:color w:val="FF0000"/>
          <w:sz w:val="28"/>
          <w:szCs w:val="28"/>
        </w:rPr>
      </w:pPr>
      <w:r w:rsidRPr="00ED0D5B">
        <w:rPr>
          <w:sz w:val="28"/>
          <w:szCs w:val="28"/>
        </w:rPr>
        <w:t>6.</w:t>
      </w:r>
      <w:r w:rsidR="003402F1" w:rsidRPr="00ED0D5B">
        <w:rPr>
          <w:sz w:val="28"/>
          <w:szCs w:val="28"/>
          <w:lang w:val="ru-RU"/>
        </w:rPr>
        <w:t>5</w:t>
      </w:r>
      <w:r w:rsidRPr="00ED0D5B">
        <w:rPr>
          <w:sz w:val="28"/>
          <w:szCs w:val="28"/>
        </w:rPr>
        <w:t xml:space="preserve">. Перечень </w:t>
      </w:r>
      <w:r w:rsidR="007E3946">
        <w:rPr>
          <w:sz w:val="28"/>
          <w:szCs w:val="28"/>
          <w:lang w:val="ru-RU"/>
        </w:rPr>
        <w:t xml:space="preserve">процессных </w:t>
      </w:r>
      <w:r w:rsidRPr="00ED0D5B">
        <w:rPr>
          <w:sz w:val="28"/>
          <w:szCs w:val="28"/>
        </w:rPr>
        <w:t xml:space="preserve">мероприятий соответствует цели и задачам, заявленным в </w:t>
      </w:r>
      <w:r w:rsidR="007E3946">
        <w:rPr>
          <w:sz w:val="28"/>
          <w:szCs w:val="28"/>
          <w:lang w:val="ru-RU"/>
        </w:rPr>
        <w:t>Проекте м</w:t>
      </w:r>
      <w:r w:rsidRPr="00ED0D5B">
        <w:rPr>
          <w:sz w:val="28"/>
          <w:szCs w:val="28"/>
        </w:rPr>
        <w:t>униципальной программ</w:t>
      </w:r>
      <w:r w:rsidR="007E3946">
        <w:rPr>
          <w:sz w:val="28"/>
          <w:szCs w:val="28"/>
          <w:lang w:val="ru-RU"/>
        </w:rPr>
        <w:t>ы</w:t>
      </w:r>
      <w:r w:rsidR="007A237A">
        <w:rPr>
          <w:sz w:val="28"/>
          <w:szCs w:val="28"/>
          <w:lang w:val="ru-RU"/>
        </w:rPr>
        <w:t>.</w:t>
      </w:r>
    </w:p>
    <w:p w:rsidR="004D7584" w:rsidRPr="00ED0D5B" w:rsidRDefault="008C5C93" w:rsidP="004D7584">
      <w:pPr>
        <w:pStyle w:val="Standard"/>
        <w:tabs>
          <w:tab w:val="left" w:pos="60"/>
        </w:tabs>
        <w:spacing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ED0D5B">
        <w:rPr>
          <w:rFonts w:cs="Times New Roman"/>
          <w:sz w:val="28"/>
          <w:szCs w:val="28"/>
          <w:lang w:val="ru-RU"/>
        </w:rPr>
        <w:t>6.</w:t>
      </w:r>
      <w:r w:rsidR="003402F1" w:rsidRPr="00ED0D5B">
        <w:rPr>
          <w:rFonts w:cs="Times New Roman"/>
          <w:sz w:val="28"/>
          <w:szCs w:val="28"/>
          <w:lang w:val="ru-RU"/>
        </w:rPr>
        <w:t>6</w:t>
      </w:r>
      <w:r w:rsidRPr="00ED0D5B">
        <w:rPr>
          <w:rFonts w:cs="Times New Roman"/>
          <w:sz w:val="28"/>
          <w:szCs w:val="28"/>
          <w:lang w:val="ru-RU"/>
        </w:rPr>
        <w:t xml:space="preserve">. </w:t>
      </w:r>
      <w:r w:rsidR="004D7584" w:rsidRPr="0029615B">
        <w:rPr>
          <w:rFonts w:cs="Times New Roman"/>
          <w:sz w:val="28"/>
          <w:szCs w:val="28"/>
          <w:lang w:val="ru-RU"/>
        </w:rPr>
        <w:t>Расходные обязательства н</w:t>
      </w:r>
      <w:r w:rsidR="004D7584" w:rsidRPr="0029615B">
        <w:rPr>
          <w:rFonts w:cs="Times New Roman"/>
          <w:bCs/>
          <w:sz w:val="28"/>
          <w:szCs w:val="28"/>
        </w:rPr>
        <w:t xml:space="preserve">а </w:t>
      </w:r>
      <w:r w:rsidR="004D7584" w:rsidRPr="0029615B">
        <w:rPr>
          <w:rFonts w:cs="Times New Roman"/>
          <w:bCs/>
          <w:sz w:val="28"/>
          <w:szCs w:val="28"/>
          <w:lang w:val="ru-RU"/>
        </w:rPr>
        <w:t>осуществление</w:t>
      </w:r>
      <w:r w:rsidR="004D7584" w:rsidRPr="0029615B">
        <w:rPr>
          <w:rFonts w:cs="Times New Roman"/>
          <w:bCs/>
          <w:sz w:val="28"/>
          <w:szCs w:val="28"/>
        </w:rPr>
        <w:t xml:space="preserve"> </w:t>
      </w:r>
      <w:r w:rsidR="004D7584" w:rsidRPr="0029615B">
        <w:rPr>
          <w:rFonts w:cs="Times New Roman"/>
          <w:bCs/>
          <w:sz w:val="28"/>
          <w:szCs w:val="28"/>
          <w:lang w:val="ru-RU"/>
        </w:rPr>
        <w:t xml:space="preserve"> полномочий по </w:t>
      </w:r>
      <w:r w:rsidR="004D7584" w:rsidRPr="0029615B">
        <w:rPr>
          <w:rFonts w:cs="Times New Roman"/>
          <w:bCs/>
          <w:sz w:val="28"/>
          <w:szCs w:val="28"/>
          <w:lang w:val="ru-RU"/>
        </w:rPr>
        <w:lastRenderedPageBreak/>
        <w:t>решению вопросов местного значения</w:t>
      </w:r>
      <w:r w:rsidR="004D7584" w:rsidRPr="0029615B">
        <w:rPr>
          <w:rFonts w:cs="Times New Roman"/>
          <w:sz w:val="28"/>
          <w:szCs w:val="28"/>
          <w:lang w:val="ru-RU"/>
        </w:rPr>
        <w:t>, подлежащие исполнению за счет средств бюджета Беломорского муниципального округа,</w:t>
      </w:r>
      <w:r w:rsidR="004D7584" w:rsidRPr="0029615B">
        <w:rPr>
          <w:rFonts w:cs="Times New Roman"/>
          <w:sz w:val="28"/>
          <w:szCs w:val="28"/>
        </w:rPr>
        <w:t xml:space="preserve"> </w:t>
      </w:r>
      <w:r w:rsidR="004D7584" w:rsidRPr="0029615B">
        <w:rPr>
          <w:rFonts w:cs="Times New Roman"/>
          <w:bCs/>
          <w:sz w:val="28"/>
          <w:szCs w:val="28"/>
          <w:lang w:val="ru-RU"/>
        </w:rPr>
        <w:t>не установлены</w:t>
      </w:r>
      <w:r w:rsidR="004D7584" w:rsidRPr="0029615B">
        <w:rPr>
          <w:rFonts w:cs="Times New Roman"/>
          <w:sz w:val="28"/>
          <w:szCs w:val="28"/>
          <w:lang w:val="ru-RU"/>
        </w:rPr>
        <w:t xml:space="preserve"> в связи с тем, что исполнение бюджета Беломорского муниципального округа РК планируется с 1 января 202</w:t>
      </w:r>
      <w:r w:rsidR="0029615B">
        <w:rPr>
          <w:rFonts w:cs="Times New Roman"/>
          <w:sz w:val="28"/>
          <w:szCs w:val="28"/>
          <w:lang w:val="ru-RU"/>
        </w:rPr>
        <w:t>6</w:t>
      </w:r>
      <w:r w:rsidR="007A237A">
        <w:rPr>
          <w:rFonts w:cs="Times New Roman"/>
          <w:sz w:val="28"/>
          <w:szCs w:val="28"/>
          <w:lang w:val="ru-RU"/>
        </w:rPr>
        <w:t xml:space="preserve"> года.</w:t>
      </w:r>
    </w:p>
    <w:p w:rsidR="008C5C93" w:rsidRPr="007A237A" w:rsidRDefault="004D7584" w:rsidP="004D7584">
      <w:pPr>
        <w:pStyle w:val="Standard"/>
        <w:tabs>
          <w:tab w:val="left" w:pos="60"/>
        </w:tabs>
        <w:spacing w:line="276" w:lineRule="auto"/>
        <w:ind w:firstLine="709"/>
        <w:jc w:val="both"/>
        <w:rPr>
          <w:rFonts w:eastAsia="Calibri"/>
          <w:iCs/>
          <w:sz w:val="28"/>
          <w:szCs w:val="28"/>
          <w:lang w:val="ru-RU"/>
        </w:rPr>
      </w:pPr>
      <w:r w:rsidRPr="00ED0D5B">
        <w:rPr>
          <w:rFonts w:eastAsia="Calibri"/>
          <w:b/>
          <w:iCs/>
          <w:sz w:val="28"/>
          <w:szCs w:val="28"/>
          <w:lang w:val="ru-RU"/>
        </w:rPr>
        <w:t xml:space="preserve"> </w:t>
      </w:r>
      <w:r w:rsidR="003402F1" w:rsidRPr="00ED0D5B">
        <w:rPr>
          <w:rFonts w:eastAsia="Calibri"/>
          <w:iCs/>
          <w:sz w:val="28"/>
          <w:szCs w:val="28"/>
        </w:rPr>
        <w:t>6.</w:t>
      </w:r>
      <w:r w:rsidR="00936C72">
        <w:rPr>
          <w:rFonts w:eastAsia="Calibri"/>
          <w:iCs/>
          <w:sz w:val="28"/>
          <w:szCs w:val="28"/>
          <w:lang w:val="ru-RU"/>
        </w:rPr>
        <w:t>7</w:t>
      </w:r>
      <w:r w:rsidR="008C5C93" w:rsidRPr="00ED0D5B">
        <w:rPr>
          <w:rFonts w:eastAsia="Calibri"/>
          <w:iCs/>
          <w:sz w:val="28"/>
          <w:szCs w:val="28"/>
        </w:rPr>
        <w:t xml:space="preserve">. Ожидаемые </w:t>
      </w:r>
      <w:r w:rsidR="00936C72">
        <w:rPr>
          <w:rFonts w:eastAsia="Calibri"/>
          <w:iCs/>
          <w:sz w:val="28"/>
          <w:szCs w:val="28"/>
          <w:lang w:val="ru-RU"/>
        </w:rPr>
        <w:t>эффекты</w:t>
      </w:r>
      <w:r w:rsidR="008C5C93" w:rsidRPr="00ED0D5B">
        <w:rPr>
          <w:rFonts w:eastAsia="Calibri"/>
          <w:iCs/>
          <w:sz w:val="28"/>
          <w:szCs w:val="28"/>
        </w:rPr>
        <w:t xml:space="preserve"> </w:t>
      </w:r>
      <w:r w:rsidR="00936C72">
        <w:rPr>
          <w:rFonts w:eastAsia="Calibri"/>
          <w:iCs/>
          <w:sz w:val="28"/>
          <w:szCs w:val="28"/>
          <w:lang w:val="ru-RU"/>
        </w:rPr>
        <w:t>от реализации задачи структурного элемента</w:t>
      </w:r>
      <w:r w:rsidR="008C5C93" w:rsidRPr="00ED0D5B">
        <w:rPr>
          <w:rFonts w:eastAsia="Calibri"/>
          <w:iCs/>
          <w:sz w:val="28"/>
          <w:szCs w:val="28"/>
        </w:rPr>
        <w:t xml:space="preserve"> взаимоувязаны с целями и задачами </w:t>
      </w:r>
      <w:r w:rsidR="00936C72">
        <w:rPr>
          <w:rFonts w:eastAsia="Calibri"/>
          <w:iCs/>
          <w:sz w:val="28"/>
          <w:szCs w:val="28"/>
          <w:lang w:val="ru-RU"/>
        </w:rPr>
        <w:t>Проекта м</w:t>
      </w:r>
      <w:r w:rsidR="007A237A">
        <w:rPr>
          <w:rFonts w:eastAsia="Calibri"/>
          <w:iCs/>
          <w:sz w:val="28"/>
          <w:szCs w:val="28"/>
        </w:rPr>
        <w:t>униципальной программы</w:t>
      </w:r>
      <w:r w:rsidR="007A237A">
        <w:rPr>
          <w:rFonts w:eastAsia="Calibri"/>
          <w:iCs/>
          <w:sz w:val="28"/>
          <w:szCs w:val="28"/>
          <w:lang w:val="ru-RU"/>
        </w:rPr>
        <w:t>.</w:t>
      </w:r>
    </w:p>
    <w:p w:rsidR="00230F79" w:rsidRPr="008331B9" w:rsidRDefault="003402F1" w:rsidP="00230F79">
      <w:pPr>
        <w:autoSpaceDE w:val="0"/>
        <w:spacing w:line="276" w:lineRule="auto"/>
        <w:ind w:firstLine="709"/>
        <w:jc w:val="both"/>
        <w:rPr>
          <w:rFonts w:cs="Times New Roman"/>
          <w:sz w:val="26"/>
          <w:szCs w:val="26"/>
        </w:rPr>
      </w:pPr>
      <w:r w:rsidRPr="00ED0D5B">
        <w:rPr>
          <w:iCs/>
          <w:sz w:val="28"/>
          <w:szCs w:val="28"/>
        </w:rPr>
        <w:t xml:space="preserve"> 6.</w:t>
      </w:r>
      <w:r w:rsidR="00936C72">
        <w:rPr>
          <w:iCs/>
          <w:sz w:val="28"/>
          <w:szCs w:val="28"/>
        </w:rPr>
        <w:t>8</w:t>
      </w:r>
      <w:r w:rsidR="008C5C93" w:rsidRPr="00ED0D5B">
        <w:rPr>
          <w:iCs/>
          <w:sz w:val="28"/>
          <w:szCs w:val="28"/>
        </w:rPr>
        <w:t xml:space="preserve">. </w:t>
      </w:r>
      <w:r w:rsidR="00230F79" w:rsidRPr="00230F79">
        <w:rPr>
          <w:rFonts w:cs="Times New Roman"/>
          <w:sz w:val="26"/>
          <w:szCs w:val="26"/>
        </w:rPr>
        <w:t>Объем ассигнований бюджета Беломорского муниципального округа Республики Карелия, заявленный в Муниципальной программе, соответствует плановому периоду Решения Совета Беломорского муниципального округа «О бюджете Беломорского муниципального округа Республики Карелия на 2025 год и на плановый период 2026 и 2027 годов», согласно статье 179 Бюджетного кодекса РФ.</w:t>
      </w:r>
    </w:p>
    <w:p w:rsidR="00433B9D" w:rsidRPr="00230F79" w:rsidRDefault="00433B9D" w:rsidP="00230F79">
      <w:pPr>
        <w:pStyle w:val="consplusnormal0"/>
        <w:tabs>
          <w:tab w:val="left" w:pos="568"/>
        </w:tabs>
        <w:spacing w:before="0" w:after="0" w:line="276" w:lineRule="auto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230F79">
        <w:rPr>
          <w:rFonts w:ascii="Times New Roman" w:hAnsi="Times New Roman"/>
          <w:b/>
          <w:sz w:val="28"/>
          <w:szCs w:val="28"/>
          <w:lang w:eastAsia="ru-RU"/>
        </w:rPr>
        <w:t>7. Предложения:</w:t>
      </w:r>
    </w:p>
    <w:p w:rsidR="00052724" w:rsidRPr="00ED0D5B" w:rsidRDefault="00052724" w:rsidP="00052724">
      <w:pPr>
        <w:pStyle w:val="Standard"/>
        <w:tabs>
          <w:tab w:val="left" w:pos="1140"/>
        </w:tabs>
        <w:spacing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ED0D5B">
        <w:rPr>
          <w:rFonts w:cs="Times New Roman"/>
          <w:sz w:val="28"/>
          <w:szCs w:val="28"/>
          <w:lang w:val="ru-RU" w:eastAsia="ru-RU" w:bidi="ar-SA"/>
        </w:rPr>
        <w:t>7.1. Утвердить проект Постановления</w:t>
      </w:r>
      <w:r w:rsidRPr="00ED0D5B">
        <w:rPr>
          <w:rFonts w:cs="Times New Roman"/>
          <w:bCs/>
          <w:sz w:val="28"/>
          <w:szCs w:val="28"/>
          <w:lang w:val="ru-RU"/>
        </w:rPr>
        <w:t xml:space="preserve"> администрации </w:t>
      </w:r>
      <w:r w:rsidR="00E8249B">
        <w:rPr>
          <w:rFonts w:cs="Times New Roman"/>
          <w:bCs/>
          <w:sz w:val="28"/>
          <w:szCs w:val="28"/>
          <w:lang w:val="ru-RU"/>
        </w:rPr>
        <w:t>Беломорского муниципального округа</w:t>
      </w:r>
      <w:r w:rsidRPr="00ED0D5B">
        <w:rPr>
          <w:rFonts w:cs="Times New Roman"/>
          <w:bCs/>
          <w:sz w:val="28"/>
          <w:szCs w:val="28"/>
          <w:lang w:val="ru-RU"/>
        </w:rPr>
        <w:t xml:space="preserve"> «Об утверждении </w:t>
      </w:r>
      <w:r w:rsidRPr="00ED0D5B">
        <w:rPr>
          <w:rFonts w:cs="Times New Roman"/>
          <w:sz w:val="28"/>
          <w:szCs w:val="28"/>
          <w:lang w:val="ru-RU"/>
        </w:rPr>
        <w:t xml:space="preserve">муниципальной программы </w:t>
      </w:r>
      <w:r w:rsidR="005A114B" w:rsidRPr="00ED0D5B">
        <w:rPr>
          <w:rFonts w:cs="Times New Roman"/>
          <w:sz w:val="28"/>
          <w:szCs w:val="28"/>
          <w:lang w:val="ru-RU"/>
        </w:rPr>
        <w:t>«Муниципальное управление на территории  Беломорского муниципального округа Республики Карелия»</w:t>
      </w:r>
      <w:r w:rsidRPr="00ED0D5B">
        <w:rPr>
          <w:rFonts w:cs="Times New Roman"/>
          <w:sz w:val="28"/>
          <w:szCs w:val="28"/>
          <w:lang w:val="ru-RU"/>
        </w:rPr>
        <w:t>.</w:t>
      </w:r>
    </w:p>
    <w:p w:rsidR="00052724" w:rsidRPr="00ED0D5B" w:rsidRDefault="00052724" w:rsidP="00052724">
      <w:pPr>
        <w:pStyle w:val="Standard"/>
        <w:tabs>
          <w:tab w:val="left" w:pos="60"/>
        </w:tabs>
        <w:spacing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ED0D5B">
        <w:rPr>
          <w:rFonts w:cs="Times New Roman"/>
          <w:sz w:val="28"/>
          <w:szCs w:val="28"/>
          <w:lang w:val="ru-RU" w:eastAsia="ru-RU" w:bidi="ar-SA"/>
        </w:rPr>
        <w:t>7.2. Установить (утвердить) р</w:t>
      </w:r>
      <w:r w:rsidRPr="00ED0D5B">
        <w:rPr>
          <w:rFonts w:cs="Times New Roman"/>
          <w:sz w:val="28"/>
          <w:szCs w:val="28"/>
          <w:lang w:val="ru-RU"/>
        </w:rPr>
        <w:t>асходные обязательства (перечень) Беломорского муниципального округа на осуществление полномочий по решению вопросов местного значения, подлежащих исполнению за счет средств бюджета Беломорского муниципального округа Республики Карелия.</w:t>
      </w:r>
    </w:p>
    <w:p w:rsidR="00230F79" w:rsidRDefault="003F2453" w:rsidP="00230F79">
      <w:pPr>
        <w:pStyle w:val="Standard"/>
        <w:tabs>
          <w:tab w:val="left" w:pos="0"/>
        </w:tabs>
        <w:spacing w:line="276" w:lineRule="auto"/>
        <w:jc w:val="both"/>
        <w:rPr>
          <w:sz w:val="26"/>
          <w:szCs w:val="26"/>
          <w:lang w:val="ru-RU"/>
        </w:rPr>
      </w:pPr>
      <w:r>
        <w:rPr>
          <w:rFonts w:cs="Times New Roman"/>
          <w:sz w:val="28"/>
          <w:szCs w:val="28"/>
          <w:lang w:val="ru-RU"/>
        </w:rPr>
        <w:tab/>
      </w:r>
      <w:r w:rsidR="00052724" w:rsidRPr="00ED0D5B">
        <w:rPr>
          <w:rFonts w:cs="Times New Roman"/>
          <w:sz w:val="28"/>
          <w:szCs w:val="28"/>
          <w:lang w:val="ru-RU"/>
        </w:rPr>
        <w:t xml:space="preserve">7.3. </w:t>
      </w:r>
      <w:r w:rsidR="00230F79">
        <w:rPr>
          <w:rFonts w:cs="Times New Roman"/>
          <w:sz w:val="26"/>
          <w:szCs w:val="26"/>
          <w:lang w:val="ru-RU"/>
        </w:rPr>
        <w:t xml:space="preserve">Утвердить </w:t>
      </w:r>
      <w:r w:rsidR="00230F79" w:rsidRPr="00887248">
        <w:rPr>
          <w:rFonts w:cs="Times New Roman"/>
          <w:sz w:val="26"/>
          <w:szCs w:val="26"/>
          <w:lang w:val="ru-RU"/>
        </w:rPr>
        <w:t>реализаци</w:t>
      </w:r>
      <w:r w:rsidR="00230F79">
        <w:rPr>
          <w:rFonts w:cs="Times New Roman"/>
          <w:sz w:val="26"/>
          <w:szCs w:val="26"/>
          <w:lang w:val="ru-RU"/>
        </w:rPr>
        <w:t>ю</w:t>
      </w:r>
      <w:r w:rsidR="00230F79" w:rsidRPr="00887248">
        <w:rPr>
          <w:rFonts w:cs="Times New Roman"/>
          <w:sz w:val="26"/>
          <w:szCs w:val="26"/>
          <w:lang w:val="ru-RU"/>
        </w:rPr>
        <w:t xml:space="preserve"> муниципальных программ в </w:t>
      </w:r>
      <w:r w:rsidR="00230F79" w:rsidRPr="00887248">
        <w:rPr>
          <w:sz w:val="26"/>
          <w:szCs w:val="26"/>
        </w:rPr>
        <w:t>Переч</w:t>
      </w:r>
      <w:r w:rsidR="00230F79" w:rsidRPr="00887248">
        <w:rPr>
          <w:sz w:val="26"/>
          <w:szCs w:val="26"/>
          <w:lang w:val="ru-RU"/>
        </w:rPr>
        <w:t>не</w:t>
      </w:r>
      <w:r w:rsidR="00230F79" w:rsidRPr="00887248">
        <w:rPr>
          <w:sz w:val="26"/>
          <w:szCs w:val="26"/>
        </w:rPr>
        <w:t xml:space="preserve"> муниципальных программ</w:t>
      </w:r>
      <w:r w:rsidR="00230F79">
        <w:rPr>
          <w:sz w:val="26"/>
          <w:szCs w:val="26"/>
          <w:lang w:val="ru-RU"/>
        </w:rPr>
        <w:t>, согласно установленным срокам.</w:t>
      </w:r>
    </w:p>
    <w:p w:rsidR="00433B9D" w:rsidRPr="00ED0D5B" w:rsidRDefault="00230F79" w:rsidP="00230F79">
      <w:pPr>
        <w:pStyle w:val="Standard"/>
        <w:tabs>
          <w:tab w:val="left" w:pos="0"/>
        </w:tabs>
        <w:spacing w:before="240" w:line="276" w:lineRule="auto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ab/>
      </w:r>
      <w:r w:rsidR="00433B9D" w:rsidRPr="00ED0D5B">
        <w:rPr>
          <w:rFonts w:cs="Times New Roman"/>
          <w:b/>
          <w:bCs/>
          <w:sz w:val="28"/>
          <w:szCs w:val="28"/>
          <w:lang w:val="ru-RU"/>
        </w:rPr>
        <w:t>8. Заключение:</w:t>
      </w:r>
    </w:p>
    <w:p w:rsidR="00433B9D" w:rsidRPr="00ED0D5B" w:rsidRDefault="001D22C0" w:rsidP="00171F7D">
      <w:pPr>
        <w:pStyle w:val="Standard"/>
        <w:tabs>
          <w:tab w:val="left" w:pos="0"/>
        </w:tabs>
        <w:spacing w:line="276" w:lineRule="auto"/>
        <w:jc w:val="both"/>
        <w:rPr>
          <w:rFonts w:cs="Times New Roman"/>
          <w:sz w:val="28"/>
          <w:szCs w:val="28"/>
          <w:lang w:val="ru-RU"/>
        </w:rPr>
      </w:pPr>
      <w:r w:rsidRPr="00ED0D5B">
        <w:rPr>
          <w:rFonts w:cs="Times New Roman"/>
          <w:sz w:val="28"/>
          <w:szCs w:val="28"/>
          <w:lang w:val="ru-RU"/>
        </w:rPr>
        <w:tab/>
      </w:r>
      <w:r w:rsidR="00433B9D" w:rsidRPr="00ED0D5B">
        <w:rPr>
          <w:rFonts w:cs="Times New Roman"/>
          <w:sz w:val="28"/>
          <w:szCs w:val="28"/>
          <w:lang w:val="ru-RU"/>
        </w:rPr>
        <w:t xml:space="preserve">Контрольно-счетный комитет Беломорского муниципального </w:t>
      </w:r>
      <w:r w:rsidR="00CE73B0">
        <w:rPr>
          <w:rFonts w:cs="Times New Roman"/>
          <w:sz w:val="28"/>
          <w:szCs w:val="28"/>
          <w:lang w:val="ru-RU"/>
        </w:rPr>
        <w:t>округа</w:t>
      </w:r>
      <w:r w:rsidR="00433B9D" w:rsidRPr="00ED0D5B">
        <w:rPr>
          <w:rFonts w:cs="Times New Roman"/>
          <w:sz w:val="28"/>
          <w:szCs w:val="28"/>
          <w:lang w:val="ru-RU"/>
        </w:rPr>
        <w:t xml:space="preserve"> провел финансово-экономическую экспертизу </w:t>
      </w:r>
      <w:r w:rsidR="00120B68">
        <w:rPr>
          <w:rFonts w:cs="Times New Roman"/>
          <w:sz w:val="28"/>
          <w:szCs w:val="28"/>
          <w:lang w:val="ru-RU"/>
        </w:rPr>
        <w:t>П</w:t>
      </w:r>
      <w:r w:rsidR="00133339" w:rsidRPr="00ED0D5B">
        <w:rPr>
          <w:rFonts w:cs="Times New Roman"/>
          <w:sz w:val="28"/>
          <w:szCs w:val="28"/>
          <w:lang w:val="ru-RU"/>
        </w:rPr>
        <w:t xml:space="preserve">роекта </w:t>
      </w:r>
      <w:r w:rsidR="002D4765" w:rsidRPr="00ED0D5B">
        <w:rPr>
          <w:rFonts w:cs="Times New Roman"/>
          <w:bCs/>
          <w:sz w:val="28"/>
          <w:szCs w:val="28"/>
          <w:lang w:val="ru-RU"/>
        </w:rPr>
        <w:t xml:space="preserve">постановления  администрации </w:t>
      </w:r>
      <w:r w:rsidR="00CE73B0">
        <w:rPr>
          <w:rFonts w:cs="Times New Roman"/>
          <w:bCs/>
          <w:sz w:val="28"/>
          <w:szCs w:val="28"/>
          <w:lang w:val="ru-RU"/>
        </w:rPr>
        <w:t>Беломорского муниипального округа</w:t>
      </w:r>
      <w:r w:rsidRPr="00ED0D5B">
        <w:rPr>
          <w:rFonts w:cs="Times New Roman"/>
          <w:bCs/>
          <w:sz w:val="28"/>
          <w:szCs w:val="28"/>
          <w:lang w:val="ru-RU"/>
        </w:rPr>
        <w:t xml:space="preserve"> </w:t>
      </w:r>
      <w:r w:rsidR="002D4765" w:rsidRPr="00ED0D5B">
        <w:rPr>
          <w:rFonts w:cs="Times New Roman"/>
          <w:bCs/>
          <w:sz w:val="28"/>
          <w:szCs w:val="28"/>
          <w:lang w:val="ru-RU"/>
        </w:rPr>
        <w:t xml:space="preserve">«Об утверждении </w:t>
      </w:r>
      <w:r w:rsidR="002D4765" w:rsidRPr="00ED0D5B">
        <w:rPr>
          <w:rFonts w:cs="Times New Roman"/>
          <w:sz w:val="28"/>
          <w:szCs w:val="28"/>
          <w:lang w:val="ru-RU"/>
        </w:rPr>
        <w:t>муниципальной программы «</w:t>
      </w:r>
      <w:r w:rsidR="009D5EC1" w:rsidRPr="00ED0D5B">
        <w:rPr>
          <w:rFonts w:cs="Times New Roman"/>
          <w:sz w:val="28"/>
          <w:szCs w:val="28"/>
          <w:lang w:val="ru-RU"/>
        </w:rPr>
        <w:t xml:space="preserve">Муниципальное управление на территории  </w:t>
      </w:r>
      <w:r w:rsidR="00133339" w:rsidRPr="00ED0D5B">
        <w:rPr>
          <w:rFonts w:cs="Times New Roman"/>
          <w:sz w:val="28"/>
          <w:szCs w:val="28"/>
          <w:lang w:val="ru-RU"/>
        </w:rPr>
        <w:t>Беломорского муниципального округа Республики Карелия»</w:t>
      </w:r>
      <w:r w:rsidR="001B473B" w:rsidRPr="00ED0D5B">
        <w:rPr>
          <w:rFonts w:cs="Times New Roman"/>
          <w:sz w:val="28"/>
          <w:szCs w:val="28"/>
          <w:lang w:val="ru-RU"/>
        </w:rPr>
        <w:t>,</w:t>
      </w:r>
      <w:r w:rsidR="00CB2ADF" w:rsidRPr="00ED0D5B">
        <w:rPr>
          <w:rFonts w:cs="Times New Roman"/>
          <w:sz w:val="28"/>
          <w:szCs w:val="28"/>
          <w:lang w:val="ru-RU"/>
        </w:rPr>
        <w:t xml:space="preserve"> котор</w:t>
      </w:r>
      <w:r w:rsidR="00161241" w:rsidRPr="00ED0D5B">
        <w:rPr>
          <w:rFonts w:cs="Times New Roman"/>
          <w:sz w:val="28"/>
          <w:szCs w:val="28"/>
          <w:lang w:val="ru-RU"/>
        </w:rPr>
        <w:t>ый</w:t>
      </w:r>
      <w:r w:rsidR="00CB2ADF" w:rsidRPr="00ED0D5B">
        <w:rPr>
          <w:rFonts w:cs="Times New Roman"/>
          <w:sz w:val="28"/>
          <w:szCs w:val="28"/>
          <w:lang w:val="ru-RU"/>
        </w:rPr>
        <w:t xml:space="preserve"> </w:t>
      </w:r>
      <w:r w:rsidR="00C37B0B" w:rsidRPr="00ED0D5B">
        <w:rPr>
          <w:rFonts w:cs="Times New Roman"/>
          <w:sz w:val="28"/>
          <w:szCs w:val="28"/>
          <w:lang w:val="ru-RU"/>
        </w:rPr>
        <w:t xml:space="preserve">в целом </w:t>
      </w:r>
      <w:r w:rsidR="00CB2ADF" w:rsidRPr="00ED0D5B">
        <w:rPr>
          <w:rFonts w:cs="Times New Roman"/>
          <w:sz w:val="28"/>
          <w:szCs w:val="28"/>
          <w:lang w:val="ru-RU"/>
        </w:rPr>
        <w:t>соот</w:t>
      </w:r>
      <w:r w:rsidR="006D07CB">
        <w:rPr>
          <w:rFonts w:cs="Times New Roman"/>
          <w:sz w:val="28"/>
          <w:szCs w:val="28"/>
          <w:lang w:val="ru-RU"/>
        </w:rPr>
        <w:t xml:space="preserve">ветствует Порядку разработки, </w:t>
      </w:r>
      <w:r w:rsidR="00CB2ADF" w:rsidRPr="00ED0D5B">
        <w:rPr>
          <w:rFonts w:cs="Times New Roman"/>
          <w:sz w:val="28"/>
          <w:szCs w:val="28"/>
          <w:lang w:val="ru-RU"/>
        </w:rPr>
        <w:t>реализации</w:t>
      </w:r>
      <w:r w:rsidR="006D07CB">
        <w:rPr>
          <w:rFonts w:cs="Times New Roman"/>
          <w:sz w:val="28"/>
          <w:szCs w:val="28"/>
          <w:lang w:val="ru-RU"/>
        </w:rPr>
        <w:t xml:space="preserve"> и оценки эффективности муниципальных программ</w:t>
      </w:r>
      <w:r w:rsidR="00CB2ADF" w:rsidRPr="00ED0D5B">
        <w:rPr>
          <w:rFonts w:cs="Times New Roman"/>
          <w:sz w:val="28"/>
          <w:szCs w:val="28"/>
          <w:lang w:val="ru-RU"/>
        </w:rPr>
        <w:t xml:space="preserve"> </w:t>
      </w:r>
      <w:r w:rsidR="00133339" w:rsidRPr="00ED0D5B">
        <w:rPr>
          <w:rFonts w:cs="Times New Roman"/>
          <w:sz w:val="28"/>
          <w:szCs w:val="28"/>
          <w:lang w:val="ru-RU"/>
        </w:rPr>
        <w:t>Беломорского муниципального округа</w:t>
      </w:r>
      <w:r w:rsidR="006D07CB">
        <w:rPr>
          <w:rFonts w:cs="Times New Roman"/>
          <w:sz w:val="28"/>
          <w:szCs w:val="28"/>
          <w:lang w:val="ru-RU"/>
        </w:rPr>
        <w:t xml:space="preserve"> Республики Карелия</w:t>
      </w:r>
      <w:r w:rsidR="00CB2ADF" w:rsidRPr="00ED0D5B">
        <w:rPr>
          <w:rFonts w:cs="Times New Roman"/>
          <w:sz w:val="28"/>
          <w:szCs w:val="28"/>
          <w:lang w:val="ru-RU"/>
        </w:rPr>
        <w:t>.</w:t>
      </w:r>
    </w:p>
    <w:p w:rsidR="00230F79" w:rsidRDefault="00230F79" w:rsidP="00A86A15">
      <w:pPr>
        <w:pStyle w:val="Standard"/>
        <w:tabs>
          <w:tab w:val="left" w:pos="0"/>
          <w:tab w:val="left" w:pos="4268"/>
        </w:tabs>
        <w:jc w:val="both"/>
        <w:rPr>
          <w:rFonts w:cs="Times New Roman"/>
          <w:sz w:val="28"/>
          <w:szCs w:val="28"/>
          <w:lang w:val="ru-RU"/>
        </w:rPr>
      </w:pPr>
    </w:p>
    <w:p w:rsidR="0041312A" w:rsidRPr="00ED0D5B" w:rsidRDefault="008660F4" w:rsidP="00A86A15">
      <w:pPr>
        <w:pStyle w:val="Standard"/>
        <w:tabs>
          <w:tab w:val="left" w:pos="0"/>
          <w:tab w:val="left" w:pos="4268"/>
        </w:tabs>
        <w:jc w:val="both"/>
        <w:rPr>
          <w:rFonts w:cs="Times New Roman"/>
          <w:sz w:val="28"/>
          <w:szCs w:val="28"/>
          <w:lang w:val="ru-RU"/>
        </w:rPr>
      </w:pPr>
      <w:r w:rsidRPr="00ED0D5B">
        <w:rPr>
          <w:rFonts w:cs="Times New Roman"/>
          <w:sz w:val="28"/>
          <w:szCs w:val="28"/>
          <w:lang w:val="ru-RU"/>
        </w:rPr>
        <w:t>П</w:t>
      </w:r>
      <w:r w:rsidR="004962EA" w:rsidRPr="00ED0D5B">
        <w:rPr>
          <w:rFonts w:cs="Times New Roman"/>
          <w:sz w:val="28"/>
          <w:szCs w:val="28"/>
          <w:lang w:val="ru-RU"/>
        </w:rPr>
        <w:t>редседател</w:t>
      </w:r>
      <w:r w:rsidRPr="00ED0D5B">
        <w:rPr>
          <w:rFonts w:cs="Times New Roman"/>
          <w:sz w:val="28"/>
          <w:szCs w:val="28"/>
          <w:lang w:val="ru-RU"/>
        </w:rPr>
        <w:t>ь</w:t>
      </w:r>
      <w:r w:rsidR="00433B9D" w:rsidRPr="00ED0D5B">
        <w:rPr>
          <w:rFonts w:cs="Times New Roman"/>
          <w:sz w:val="28"/>
          <w:szCs w:val="28"/>
          <w:lang w:val="ru-RU"/>
        </w:rPr>
        <w:t xml:space="preserve"> </w:t>
      </w:r>
      <w:r w:rsidR="00474CA3" w:rsidRPr="00ED0D5B">
        <w:rPr>
          <w:rFonts w:cs="Times New Roman"/>
          <w:sz w:val="28"/>
          <w:szCs w:val="28"/>
          <w:lang w:val="ru-RU"/>
        </w:rPr>
        <w:tab/>
        <w:t xml:space="preserve">                                     </w:t>
      </w:r>
      <w:r w:rsidR="0014112F" w:rsidRPr="00ED0D5B">
        <w:rPr>
          <w:rFonts w:cs="Times New Roman"/>
          <w:sz w:val="28"/>
          <w:szCs w:val="28"/>
          <w:lang w:val="ru-RU"/>
        </w:rPr>
        <w:t>Н. Н.</w:t>
      </w:r>
      <w:r w:rsidR="0014112F">
        <w:rPr>
          <w:rFonts w:cs="Times New Roman"/>
          <w:sz w:val="28"/>
          <w:szCs w:val="28"/>
          <w:lang w:val="ru-RU"/>
        </w:rPr>
        <w:t xml:space="preserve"> </w:t>
      </w:r>
      <w:r w:rsidRPr="00ED0D5B">
        <w:rPr>
          <w:rFonts w:cs="Times New Roman"/>
          <w:sz w:val="28"/>
          <w:szCs w:val="28"/>
          <w:lang w:val="ru-RU"/>
        </w:rPr>
        <w:t xml:space="preserve">Сахацкая </w:t>
      </w:r>
    </w:p>
    <w:p w:rsidR="0041312A" w:rsidRPr="00ED0D5B" w:rsidRDefault="00B13A63" w:rsidP="00A86A15">
      <w:pPr>
        <w:pStyle w:val="Standard"/>
        <w:tabs>
          <w:tab w:val="left" w:pos="0"/>
          <w:tab w:val="left" w:pos="4268"/>
        </w:tabs>
        <w:jc w:val="both"/>
        <w:rPr>
          <w:rFonts w:cs="Times New Roman"/>
          <w:sz w:val="28"/>
          <w:szCs w:val="28"/>
          <w:lang w:val="ru-RU"/>
        </w:rPr>
      </w:pPr>
      <w:r w:rsidRPr="00ED0D5B">
        <w:rPr>
          <w:rFonts w:cs="Times New Roman"/>
          <w:sz w:val="28"/>
          <w:szCs w:val="28"/>
          <w:lang w:val="ru-RU"/>
        </w:rPr>
        <w:t>Контрольно-счетного комитета</w:t>
      </w:r>
    </w:p>
    <w:p w:rsidR="0014112F" w:rsidRDefault="0014112F" w:rsidP="0014112F">
      <w:pPr>
        <w:tabs>
          <w:tab w:val="left" w:pos="7370"/>
        </w:tabs>
        <w:rPr>
          <w:rFonts w:cs="Times New Roman"/>
          <w:sz w:val="28"/>
          <w:szCs w:val="28"/>
          <w:lang w:val="ru-RU"/>
        </w:rPr>
      </w:pPr>
    </w:p>
    <w:p w:rsidR="0014112F" w:rsidRDefault="0014112F" w:rsidP="0014112F">
      <w:pPr>
        <w:tabs>
          <w:tab w:val="left" w:pos="7370"/>
        </w:tabs>
        <w:rPr>
          <w:rFonts w:cs="Times New Roman"/>
          <w:sz w:val="28"/>
          <w:szCs w:val="28"/>
          <w:lang w:val="ru-RU"/>
        </w:rPr>
      </w:pPr>
    </w:p>
    <w:p w:rsidR="0014112F" w:rsidRPr="0014112F" w:rsidRDefault="0014112F" w:rsidP="0014112F">
      <w:pPr>
        <w:tabs>
          <w:tab w:val="left" w:pos="7370"/>
        </w:tabs>
        <w:rPr>
          <w:rFonts w:cs="Times New Roman"/>
          <w:sz w:val="28"/>
          <w:szCs w:val="28"/>
        </w:rPr>
      </w:pPr>
      <w:r w:rsidRPr="0014112F">
        <w:rPr>
          <w:rFonts w:cs="Times New Roman"/>
          <w:sz w:val="28"/>
          <w:szCs w:val="28"/>
        </w:rPr>
        <w:t>Инспектор</w:t>
      </w:r>
      <w:r w:rsidRPr="0014112F">
        <w:rPr>
          <w:rFonts w:cs="Times New Roman"/>
          <w:sz w:val="28"/>
          <w:szCs w:val="28"/>
          <w:lang w:val="ru-RU"/>
        </w:rPr>
        <w:t xml:space="preserve">                                                      </w:t>
      </w:r>
      <w:r>
        <w:rPr>
          <w:rFonts w:cs="Times New Roman"/>
          <w:sz w:val="28"/>
          <w:szCs w:val="28"/>
          <w:lang w:val="ru-RU"/>
        </w:rPr>
        <w:t xml:space="preserve">                         </w:t>
      </w:r>
      <w:r w:rsidRPr="0014112F">
        <w:rPr>
          <w:rFonts w:cs="Times New Roman"/>
          <w:sz w:val="28"/>
          <w:szCs w:val="28"/>
          <w:lang w:val="ru-RU"/>
        </w:rPr>
        <w:t xml:space="preserve"> </w:t>
      </w:r>
      <w:r w:rsidRPr="0014112F">
        <w:rPr>
          <w:rFonts w:cs="Times New Roman"/>
          <w:sz w:val="28"/>
          <w:szCs w:val="28"/>
        </w:rPr>
        <w:t>А.</w:t>
      </w:r>
      <w:r w:rsidRPr="0014112F">
        <w:rPr>
          <w:rFonts w:cs="Times New Roman"/>
          <w:sz w:val="28"/>
          <w:szCs w:val="28"/>
          <w:lang w:val="ru-RU"/>
        </w:rPr>
        <w:t xml:space="preserve"> </w:t>
      </w:r>
      <w:r w:rsidRPr="0014112F">
        <w:rPr>
          <w:rFonts w:cs="Times New Roman"/>
          <w:sz w:val="28"/>
          <w:szCs w:val="28"/>
        </w:rPr>
        <w:t>А. Анкудинова</w:t>
      </w:r>
    </w:p>
    <w:p w:rsidR="00F62B26" w:rsidRPr="00ED0D5B" w:rsidRDefault="00F62B26" w:rsidP="00A86A15">
      <w:pPr>
        <w:pStyle w:val="Standard"/>
        <w:tabs>
          <w:tab w:val="left" w:pos="0"/>
          <w:tab w:val="left" w:pos="4268"/>
        </w:tabs>
        <w:jc w:val="both"/>
        <w:rPr>
          <w:rFonts w:cs="Times New Roman"/>
          <w:sz w:val="28"/>
          <w:szCs w:val="28"/>
          <w:lang w:val="ru-RU"/>
        </w:rPr>
      </w:pPr>
    </w:p>
    <w:sectPr w:rsidR="00F62B26" w:rsidRPr="00ED0D5B" w:rsidSect="00BA6CD0">
      <w:headerReference w:type="default" r:id="rId10"/>
      <w:footerReference w:type="default" r:id="rId11"/>
      <w:pgSz w:w="11905" w:h="16837"/>
      <w:pgMar w:top="1021" w:right="848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9DF" w:rsidRDefault="001D29DF">
      <w:r>
        <w:separator/>
      </w:r>
    </w:p>
  </w:endnote>
  <w:endnote w:type="continuationSeparator" w:id="1">
    <w:p w:rsidR="001D29DF" w:rsidRDefault="001D29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297" w:rsidRDefault="00ED379F">
    <w:pPr>
      <w:pStyle w:val="a7"/>
      <w:jc w:val="center"/>
    </w:pPr>
    <w:r>
      <w:rPr>
        <w:lang w:val="ru-RU"/>
      </w:rPr>
      <w:fldChar w:fldCharType="begin"/>
    </w:r>
    <w:r w:rsidR="001A3297">
      <w:rPr>
        <w:lang w:val="ru-RU"/>
      </w:rPr>
      <w:instrText xml:space="preserve"> PAGE </w:instrText>
    </w:r>
    <w:r>
      <w:rPr>
        <w:lang w:val="ru-RU"/>
      </w:rPr>
      <w:fldChar w:fldCharType="separate"/>
    </w:r>
    <w:r w:rsidR="0014112F">
      <w:rPr>
        <w:noProof/>
        <w:lang w:val="ru-RU"/>
      </w:rPr>
      <w:t>8</w:t>
    </w:r>
    <w:r>
      <w:rPr>
        <w:lang w:val="ru-RU"/>
      </w:rPr>
      <w:fldChar w:fldCharType="end"/>
    </w:r>
  </w:p>
  <w:p w:rsidR="001A3297" w:rsidRDefault="001A329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9DF" w:rsidRDefault="001D29DF">
      <w:r>
        <w:rPr>
          <w:color w:val="000000"/>
        </w:rPr>
        <w:separator/>
      </w:r>
    </w:p>
  </w:footnote>
  <w:footnote w:type="continuationSeparator" w:id="1">
    <w:p w:rsidR="001D29DF" w:rsidRDefault="001D29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297" w:rsidRDefault="001A329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4F88"/>
    <w:multiLevelType w:val="hybridMultilevel"/>
    <w:tmpl w:val="E81ACCFE"/>
    <w:lvl w:ilvl="0" w:tplc="684ED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3B3A76"/>
    <w:multiLevelType w:val="hybridMultilevel"/>
    <w:tmpl w:val="08005538"/>
    <w:lvl w:ilvl="0" w:tplc="B272580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86148"/>
    <w:multiLevelType w:val="hybridMultilevel"/>
    <w:tmpl w:val="9580C9A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690515F"/>
    <w:multiLevelType w:val="multilevel"/>
    <w:tmpl w:val="C2CCBC3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3C2F24CC"/>
    <w:multiLevelType w:val="hybridMultilevel"/>
    <w:tmpl w:val="E2F6B014"/>
    <w:lvl w:ilvl="0" w:tplc="0419000D">
      <w:start w:val="1"/>
      <w:numFmt w:val="bullet"/>
      <w:lvlText w:val=""/>
      <w:lvlJc w:val="left"/>
      <w:pPr>
        <w:ind w:left="13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7" w:hanging="360"/>
      </w:pPr>
      <w:rPr>
        <w:rFonts w:ascii="Wingdings" w:hAnsi="Wingdings" w:hint="default"/>
      </w:rPr>
    </w:lvl>
  </w:abstractNum>
  <w:abstractNum w:abstractNumId="5">
    <w:nsid w:val="3D5C38C4"/>
    <w:multiLevelType w:val="hybridMultilevel"/>
    <w:tmpl w:val="B57AABB4"/>
    <w:lvl w:ilvl="0" w:tplc="1CE04014">
      <w:start w:val="1"/>
      <w:numFmt w:val="decimal"/>
      <w:lvlText w:val="%1."/>
      <w:lvlJc w:val="left"/>
      <w:pPr>
        <w:ind w:left="151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>
    <w:nsid w:val="40C63DC7"/>
    <w:multiLevelType w:val="hybridMultilevel"/>
    <w:tmpl w:val="9FDC3D60"/>
    <w:lvl w:ilvl="0" w:tplc="94423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FEC43E4"/>
    <w:multiLevelType w:val="hybridMultilevel"/>
    <w:tmpl w:val="9AF6737C"/>
    <w:lvl w:ilvl="0" w:tplc="0419000D">
      <w:start w:val="1"/>
      <w:numFmt w:val="bullet"/>
      <w:lvlText w:val=""/>
      <w:lvlJc w:val="left"/>
      <w:pPr>
        <w:ind w:left="13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7" w:hanging="360"/>
      </w:pPr>
      <w:rPr>
        <w:rFonts w:ascii="Wingdings" w:hAnsi="Wingdings" w:hint="default"/>
      </w:rPr>
    </w:lvl>
  </w:abstractNum>
  <w:abstractNum w:abstractNumId="8">
    <w:nsid w:val="5A9F5449"/>
    <w:multiLevelType w:val="multilevel"/>
    <w:tmpl w:val="71AEBB40"/>
    <w:lvl w:ilvl="0">
      <w:start w:val="8"/>
      <w:numFmt w:val="decimal"/>
      <w:lvlText w:val="%1."/>
      <w:lvlJc w:val="left"/>
      <w:pPr>
        <w:ind w:left="450" w:hanging="450"/>
      </w:pPr>
      <w:rPr>
        <w:rFonts w:cs="Tahoma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ahoma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ahoma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ahoma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ahom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ahom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ahom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ahom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ahoma" w:hint="default"/>
      </w:rPr>
    </w:lvl>
  </w:abstractNum>
  <w:abstractNum w:abstractNumId="9">
    <w:nsid w:val="731A04E7"/>
    <w:multiLevelType w:val="hybridMultilevel"/>
    <w:tmpl w:val="63BA566C"/>
    <w:lvl w:ilvl="0" w:tplc="0419000D">
      <w:start w:val="1"/>
      <w:numFmt w:val="bullet"/>
      <w:lvlText w:val=""/>
      <w:lvlJc w:val="left"/>
      <w:pPr>
        <w:ind w:left="13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7" w:hanging="360"/>
      </w:pPr>
      <w:rPr>
        <w:rFonts w:ascii="Wingdings" w:hAnsi="Wingdings" w:hint="default"/>
      </w:rPr>
    </w:lvl>
  </w:abstractNum>
  <w:abstractNum w:abstractNumId="10">
    <w:nsid w:val="7BEC5059"/>
    <w:multiLevelType w:val="hybridMultilevel"/>
    <w:tmpl w:val="E548B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6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03D8"/>
    <w:rsid w:val="00001260"/>
    <w:rsid w:val="00001C52"/>
    <w:rsid w:val="00003066"/>
    <w:rsid w:val="00003408"/>
    <w:rsid w:val="00006199"/>
    <w:rsid w:val="00006E47"/>
    <w:rsid w:val="000109FC"/>
    <w:rsid w:val="00012E1D"/>
    <w:rsid w:val="00014E42"/>
    <w:rsid w:val="00016B3D"/>
    <w:rsid w:val="00017DED"/>
    <w:rsid w:val="00020722"/>
    <w:rsid w:val="000214F9"/>
    <w:rsid w:val="00024898"/>
    <w:rsid w:val="00026517"/>
    <w:rsid w:val="00027F14"/>
    <w:rsid w:val="000302FC"/>
    <w:rsid w:val="000349C9"/>
    <w:rsid w:val="00040615"/>
    <w:rsid w:val="00040D3B"/>
    <w:rsid w:val="00046EAE"/>
    <w:rsid w:val="00051846"/>
    <w:rsid w:val="00052724"/>
    <w:rsid w:val="00053DD1"/>
    <w:rsid w:val="00055EFD"/>
    <w:rsid w:val="00057262"/>
    <w:rsid w:val="00057EE4"/>
    <w:rsid w:val="00061E28"/>
    <w:rsid w:val="000625B9"/>
    <w:rsid w:val="00062A80"/>
    <w:rsid w:val="000653B9"/>
    <w:rsid w:val="0006701F"/>
    <w:rsid w:val="00070AC0"/>
    <w:rsid w:val="00071B65"/>
    <w:rsid w:val="00071F07"/>
    <w:rsid w:val="00073FD8"/>
    <w:rsid w:val="000762F0"/>
    <w:rsid w:val="00081075"/>
    <w:rsid w:val="000817C5"/>
    <w:rsid w:val="00083823"/>
    <w:rsid w:val="00083D74"/>
    <w:rsid w:val="0008538D"/>
    <w:rsid w:val="00087FE9"/>
    <w:rsid w:val="00091F52"/>
    <w:rsid w:val="00093319"/>
    <w:rsid w:val="00093955"/>
    <w:rsid w:val="00095EFD"/>
    <w:rsid w:val="00096803"/>
    <w:rsid w:val="00096C12"/>
    <w:rsid w:val="000972ED"/>
    <w:rsid w:val="0009741C"/>
    <w:rsid w:val="000A53E5"/>
    <w:rsid w:val="000A546C"/>
    <w:rsid w:val="000A5515"/>
    <w:rsid w:val="000A6DFE"/>
    <w:rsid w:val="000A7BC7"/>
    <w:rsid w:val="000B3DBB"/>
    <w:rsid w:val="000B3DDD"/>
    <w:rsid w:val="000C0803"/>
    <w:rsid w:val="000C1BA4"/>
    <w:rsid w:val="000C2F28"/>
    <w:rsid w:val="000C3F2A"/>
    <w:rsid w:val="000D09DA"/>
    <w:rsid w:val="000D0DD2"/>
    <w:rsid w:val="000D1ED8"/>
    <w:rsid w:val="000D206E"/>
    <w:rsid w:val="000D42E3"/>
    <w:rsid w:val="000D677B"/>
    <w:rsid w:val="000E0420"/>
    <w:rsid w:val="000E10D8"/>
    <w:rsid w:val="000E3D34"/>
    <w:rsid w:val="000F32E3"/>
    <w:rsid w:val="000F5154"/>
    <w:rsid w:val="001012E6"/>
    <w:rsid w:val="0010466A"/>
    <w:rsid w:val="00106B6F"/>
    <w:rsid w:val="00110009"/>
    <w:rsid w:val="00110C51"/>
    <w:rsid w:val="00110C7A"/>
    <w:rsid w:val="00113824"/>
    <w:rsid w:val="00114098"/>
    <w:rsid w:val="0011555E"/>
    <w:rsid w:val="00116065"/>
    <w:rsid w:val="00116DBC"/>
    <w:rsid w:val="001173CE"/>
    <w:rsid w:val="00120B68"/>
    <w:rsid w:val="00120C5F"/>
    <w:rsid w:val="00122075"/>
    <w:rsid w:val="00123015"/>
    <w:rsid w:val="00126D40"/>
    <w:rsid w:val="001279B0"/>
    <w:rsid w:val="00133339"/>
    <w:rsid w:val="00133512"/>
    <w:rsid w:val="0013491B"/>
    <w:rsid w:val="0014112F"/>
    <w:rsid w:val="00143CDF"/>
    <w:rsid w:val="001445FB"/>
    <w:rsid w:val="00150110"/>
    <w:rsid w:val="00152661"/>
    <w:rsid w:val="00153462"/>
    <w:rsid w:val="00154A29"/>
    <w:rsid w:val="00154F05"/>
    <w:rsid w:val="00155577"/>
    <w:rsid w:val="00155AFE"/>
    <w:rsid w:val="00155B00"/>
    <w:rsid w:val="0015753F"/>
    <w:rsid w:val="001600D4"/>
    <w:rsid w:val="00161241"/>
    <w:rsid w:val="0016198C"/>
    <w:rsid w:val="00163C7C"/>
    <w:rsid w:val="00171F7D"/>
    <w:rsid w:val="001743C5"/>
    <w:rsid w:val="00174469"/>
    <w:rsid w:val="00175725"/>
    <w:rsid w:val="00176CB8"/>
    <w:rsid w:val="001777ED"/>
    <w:rsid w:val="00181E2E"/>
    <w:rsid w:val="0018370F"/>
    <w:rsid w:val="0018610F"/>
    <w:rsid w:val="00186E89"/>
    <w:rsid w:val="00192412"/>
    <w:rsid w:val="00196267"/>
    <w:rsid w:val="001972FD"/>
    <w:rsid w:val="001A08E2"/>
    <w:rsid w:val="001A218B"/>
    <w:rsid w:val="001A3297"/>
    <w:rsid w:val="001A72A9"/>
    <w:rsid w:val="001B0D9D"/>
    <w:rsid w:val="001B17E2"/>
    <w:rsid w:val="001B3DD8"/>
    <w:rsid w:val="001B473B"/>
    <w:rsid w:val="001B5074"/>
    <w:rsid w:val="001B6068"/>
    <w:rsid w:val="001B710F"/>
    <w:rsid w:val="001C0100"/>
    <w:rsid w:val="001C0FC0"/>
    <w:rsid w:val="001C70FD"/>
    <w:rsid w:val="001D0691"/>
    <w:rsid w:val="001D1336"/>
    <w:rsid w:val="001D22C0"/>
    <w:rsid w:val="001D29DF"/>
    <w:rsid w:val="001D4B2F"/>
    <w:rsid w:val="001E1ED0"/>
    <w:rsid w:val="001E3C87"/>
    <w:rsid w:val="001E4AE4"/>
    <w:rsid w:val="001F18C8"/>
    <w:rsid w:val="001F35AD"/>
    <w:rsid w:val="001F5BAF"/>
    <w:rsid w:val="001F6349"/>
    <w:rsid w:val="001F69BD"/>
    <w:rsid w:val="0020017E"/>
    <w:rsid w:val="002028D0"/>
    <w:rsid w:val="00204B68"/>
    <w:rsid w:val="00204BA1"/>
    <w:rsid w:val="002069E5"/>
    <w:rsid w:val="00206BB1"/>
    <w:rsid w:val="00207D70"/>
    <w:rsid w:val="00212319"/>
    <w:rsid w:val="002125D8"/>
    <w:rsid w:val="0021649D"/>
    <w:rsid w:val="00224E14"/>
    <w:rsid w:val="0022770A"/>
    <w:rsid w:val="00227BF8"/>
    <w:rsid w:val="00230F79"/>
    <w:rsid w:val="002328B1"/>
    <w:rsid w:val="00235F2F"/>
    <w:rsid w:val="00237E17"/>
    <w:rsid w:val="0024145F"/>
    <w:rsid w:val="0024347F"/>
    <w:rsid w:val="002448CC"/>
    <w:rsid w:val="00245C0A"/>
    <w:rsid w:val="00246141"/>
    <w:rsid w:val="00246527"/>
    <w:rsid w:val="0024777C"/>
    <w:rsid w:val="00251CB5"/>
    <w:rsid w:val="00252B65"/>
    <w:rsid w:val="002548D4"/>
    <w:rsid w:val="00257F20"/>
    <w:rsid w:val="002609AA"/>
    <w:rsid w:val="002620A3"/>
    <w:rsid w:val="00264086"/>
    <w:rsid w:val="00265057"/>
    <w:rsid w:val="002719D4"/>
    <w:rsid w:val="00272C20"/>
    <w:rsid w:val="00273542"/>
    <w:rsid w:val="00273B51"/>
    <w:rsid w:val="00274951"/>
    <w:rsid w:val="0028025D"/>
    <w:rsid w:val="00285BBE"/>
    <w:rsid w:val="0029615B"/>
    <w:rsid w:val="002967D0"/>
    <w:rsid w:val="002A319E"/>
    <w:rsid w:val="002A3890"/>
    <w:rsid w:val="002A7012"/>
    <w:rsid w:val="002A7B5A"/>
    <w:rsid w:val="002A7FA7"/>
    <w:rsid w:val="002B08F4"/>
    <w:rsid w:val="002B10D6"/>
    <w:rsid w:val="002B1A3C"/>
    <w:rsid w:val="002B7617"/>
    <w:rsid w:val="002C0B55"/>
    <w:rsid w:val="002C0D12"/>
    <w:rsid w:val="002C3436"/>
    <w:rsid w:val="002C72EC"/>
    <w:rsid w:val="002C7C74"/>
    <w:rsid w:val="002D14A9"/>
    <w:rsid w:val="002D1504"/>
    <w:rsid w:val="002D25B4"/>
    <w:rsid w:val="002D4765"/>
    <w:rsid w:val="002D7BC7"/>
    <w:rsid w:val="002E17FB"/>
    <w:rsid w:val="002E1BCD"/>
    <w:rsid w:val="002E6C3A"/>
    <w:rsid w:val="002E7971"/>
    <w:rsid w:val="002F10ED"/>
    <w:rsid w:val="002F17F1"/>
    <w:rsid w:val="002F2FA7"/>
    <w:rsid w:val="002F682B"/>
    <w:rsid w:val="003007E9"/>
    <w:rsid w:val="003032E8"/>
    <w:rsid w:val="00303A33"/>
    <w:rsid w:val="00304194"/>
    <w:rsid w:val="003077A4"/>
    <w:rsid w:val="00316B27"/>
    <w:rsid w:val="003215D4"/>
    <w:rsid w:val="00323982"/>
    <w:rsid w:val="00323B00"/>
    <w:rsid w:val="003306D2"/>
    <w:rsid w:val="00334904"/>
    <w:rsid w:val="00335D8C"/>
    <w:rsid w:val="0033778F"/>
    <w:rsid w:val="003402F1"/>
    <w:rsid w:val="00341882"/>
    <w:rsid w:val="00342309"/>
    <w:rsid w:val="003436DB"/>
    <w:rsid w:val="00347902"/>
    <w:rsid w:val="00350DE4"/>
    <w:rsid w:val="003549FE"/>
    <w:rsid w:val="00360774"/>
    <w:rsid w:val="00361355"/>
    <w:rsid w:val="00361E5C"/>
    <w:rsid w:val="00362F09"/>
    <w:rsid w:val="00363D6B"/>
    <w:rsid w:val="00363FFF"/>
    <w:rsid w:val="0036620A"/>
    <w:rsid w:val="00366B0A"/>
    <w:rsid w:val="00371B68"/>
    <w:rsid w:val="00373A2A"/>
    <w:rsid w:val="00373A4C"/>
    <w:rsid w:val="00373FE8"/>
    <w:rsid w:val="003753A9"/>
    <w:rsid w:val="00383806"/>
    <w:rsid w:val="0038430A"/>
    <w:rsid w:val="00384C7B"/>
    <w:rsid w:val="003912BE"/>
    <w:rsid w:val="00392432"/>
    <w:rsid w:val="003A1225"/>
    <w:rsid w:val="003A18FF"/>
    <w:rsid w:val="003A1A9C"/>
    <w:rsid w:val="003A20D7"/>
    <w:rsid w:val="003A2326"/>
    <w:rsid w:val="003A2D19"/>
    <w:rsid w:val="003A2F10"/>
    <w:rsid w:val="003A5E26"/>
    <w:rsid w:val="003A6B0C"/>
    <w:rsid w:val="003A78C8"/>
    <w:rsid w:val="003B0009"/>
    <w:rsid w:val="003B1905"/>
    <w:rsid w:val="003B3D04"/>
    <w:rsid w:val="003B7B51"/>
    <w:rsid w:val="003C2D91"/>
    <w:rsid w:val="003C3EF0"/>
    <w:rsid w:val="003C525F"/>
    <w:rsid w:val="003C6EB1"/>
    <w:rsid w:val="003C75A8"/>
    <w:rsid w:val="003D2DC1"/>
    <w:rsid w:val="003E1168"/>
    <w:rsid w:val="003E226A"/>
    <w:rsid w:val="003E6B06"/>
    <w:rsid w:val="003E6C2D"/>
    <w:rsid w:val="003E7047"/>
    <w:rsid w:val="003E79E5"/>
    <w:rsid w:val="003F0E85"/>
    <w:rsid w:val="003F148B"/>
    <w:rsid w:val="003F1A0C"/>
    <w:rsid w:val="003F2453"/>
    <w:rsid w:val="003F4F68"/>
    <w:rsid w:val="00400602"/>
    <w:rsid w:val="00401CD8"/>
    <w:rsid w:val="00402E94"/>
    <w:rsid w:val="00403451"/>
    <w:rsid w:val="00403A14"/>
    <w:rsid w:val="0040693D"/>
    <w:rsid w:val="00410F9D"/>
    <w:rsid w:val="0041312A"/>
    <w:rsid w:val="00413E59"/>
    <w:rsid w:val="00414FC9"/>
    <w:rsid w:val="00415B98"/>
    <w:rsid w:val="0041602C"/>
    <w:rsid w:val="00420B0B"/>
    <w:rsid w:val="0042163F"/>
    <w:rsid w:val="00423117"/>
    <w:rsid w:val="00423580"/>
    <w:rsid w:val="0042691F"/>
    <w:rsid w:val="0043146E"/>
    <w:rsid w:val="00432DFA"/>
    <w:rsid w:val="004335B6"/>
    <w:rsid w:val="00433695"/>
    <w:rsid w:val="00433B9D"/>
    <w:rsid w:val="004368C7"/>
    <w:rsid w:val="004433A2"/>
    <w:rsid w:val="004454A6"/>
    <w:rsid w:val="004459F2"/>
    <w:rsid w:val="0044779E"/>
    <w:rsid w:val="00453AD8"/>
    <w:rsid w:val="004574A5"/>
    <w:rsid w:val="0045755F"/>
    <w:rsid w:val="00461056"/>
    <w:rsid w:val="00467EA8"/>
    <w:rsid w:val="00474CA3"/>
    <w:rsid w:val="00475938"/>
    <w:rsid w:val="004759DF"/>
    <w:rsid w:val="00475E15"/>
    <w:rsid w:val="004777A7"/>
    <w:rsid w:val="00480476"/>
    <w:rsid w:val="00482E5D"/>
    <w:rsid w:val="0048449E"/>
    <w:rsid w:val="004851B3"/>
    <w:rsid w:val="00486243"/>
    <w:rsid w:val="00486A7E"/>
    <w:rsid w:val="00487A6E"/>
    <w:rsid w:val="00487CF1"/>
    <w:rsid w:val="00493D6E"/>
    <w:rsid w:val="00495483"/>
    <w:rsid w:val="004962EA"/>
    <w:rsid w:val="004A09B2"/>
    <w:rsid w:val="004A2F20"/>
    <w:rsid w:val="004A3473"/>
    <w:rsid w:val="004A4152"/>
    <w:rsid w:val="004A4A51"/>
    <w:rsid w:val="004A55CF"/>
    <w:rsid w:val="004B0A3E"/>
    <w:rsid w:val="004B2089"/>
    <w:rsid w:val="004B2134"/>
    <w:rsid w:val="004B4B51"/>
    <w:rsid w:val="004B4E46"/>
    <w:rsid w:val="004C1932"/>
    <w:rsid w:val="004C2A7B"/>
    <w:rsid w:val="004C373A"/>
    <w:rsid w:val="004C3DFB"/>
    <w:rsid w:val="004C47F6"/>
    <w:rsid w:val="004C7887"/>
    <w:rsid w:val="004C7C3C"/>
    <w:rsid w:val="004D3118"/>
    <w:rsid w:val="004D443F"/>
    <w:rsid w:val="004D5905"/>
    <w:rsid w:val="004D7051"/>
    <w:rsid w:val="004D7584"/>
    <w:rsid w:val="004D761B"/>
    <w:rsid w:val="004D763F"/>
    <w:rsid w:val="004D7978"/>
    <w:rsid w:val="004E2372"/>
    <w:rsid w:val="004E3059"/>
    <w:rsid w:val="004E41CB"/>
    <w:rsid w:val="004F0569"/>
    <w:rsid w:val="004F094F"/>
    <w:rsid w:val="004F2A43"/>
    <w:rsid w:val="004F4C74"/>
    <w:rsid w:val="004F4F9A"/>
    <w:rsid w:val="004F5824"/>
    <w:rsid w:val="004F69E0"/>
    <w:rsid w:val="00506A3F"/>
    <w:rsid w:val="0050701B"/>
    <w:rsid w:val="00510AFA"/>
    <w:rsid w:val="00511452"/>
    <w:rsid w:val="00512BFD"/>
    <w:rsid w:val="00514C68"/>
    <w:rsid w:val="00516FF8"/>
    <w:rsid w:val="005207D8"/>
    <w:rsid w:val="00520A63"/>
    <w:rsid w:val="00520DBE"/>
    <w:rsid w:val="00522D79"/>
    <w:rsid w:val="0052428E"/>
    <w:rsid w:val="0052610B"/>
    <w:rsid w:val="00526518"/>
    <w:rsid w:val="00530854"/>
    <w:rsid w:val="005428CB"/>
    <w:rsid w:val="0054292B"/>
    <w:rsid w:val="00543FA7"/>
    <w:rsid w:val="00546299"/>
    <w:rsid w:val="0054647E"/>
    <w:rsid w:val="00547CF2"/>
    <w:rsid w:val="005506DA"/>
    <w:rsid w:val="00551B45"/>
    <w:rsid w:val="00552568"/>
    <w:rsid w:val="00556427"/>
    <w:rsid w:val="00556E17"/>
    <w:rsid w:val="005576A1"/>
    <w:rsid w:val="0056531E"/>
    <w:rsid w:val="00566E03"/>
    <w:rsid w:val="00566ECC"/>
    <w:rsid w:val="0057138D"/>
    <w:rsid w:val="005717B9"/>
    <w:rsid w:val="005719A9"/>
    <w:rsid w:val="005740D7"/>
    <w:rsid w:val="00575181"/>
    <w:rsid w:val="0057738C"/>
    <w:rsid w:val="00581E1B"/>
    <w:rsid w:val="00582FD7"/>
    <w:rsid w:val="005830B0"/>
    <w:rsid w:val="00584F29"/>
    <w:rsid w:val="0058767C"/>
    <w:rsid w:val="005911B2"/>
    <w:rsid w:val="0059249A"/>
    <w:rsid w:val="00594036"/>
    <w:rsid w:val="00594E6F"/>
    <w:rsid w:val="00595172"/>
    <w:rsid w:val="005A0428"/>
    <w:rsid w:val="005A114B"/>
    <w:rsid w:val="005A1164"/>
    <w:rsid w:val="005A6159"/>
    <w:rsid w:val="005A635B"/>
    <w:rsid w:val="005A67AB"/>
    <w:rsid w:val="005A74D4"/>
    <w:rsid w:val="005B0996"/>
    <w:rsid w:val="005B0BBB"/>
    <w:rsid w:val="005B31BB"/>
    <w:rsid w:val="005B491E"/>
    <w:rsid w:val="005B565F"/>
    <w:rsid w:val="005B6044"/>
    <w:rsid w:val="005B6D50"/>
    <w:rsid w:val="005B71FA"/>
    <w:rsid w:val="005C328A"/>
    <w:rsid w:val="005C5FDC"/>
    <w:rsid w:val="005C63E5"/>
    <w:rsid w:val="005C6453"/>
    <w:rsid w:val="005C7770"/>
    <w:rsid w:val="005D1E35"/>
    <w:rsid w:val="005D4B29"/>
    <w:rsid w:val="005D5D3C"/>
    <w:rsid w:val="005D7671"/>
    <w:rsid w:val="005E1676"/>
    <w:rsid w:val="005E1D65"/>
    <w:rsid w:val="005E3546"/>
    <w:rsid w:val="005E4043"/>
    <w:rsid w:val="005E4141"/>
    <w:rsid w:val="005E4229"/>
    <w:rsid w:val="005E49D3"/>
    <w:rsid w:val="005E562E"/>
    <w:rsid w:val="005E5AB6"/>
    <w:rsid w:val="005F14D6"/>
    <w:rsid w:val="005F3673"/>
    <w:rsid w:val="005F3729"/>
    <w:rsid w:val="005F46F3"/>
    <w:rsid w:val="005F47FE"/>
    <w:rsid w:val="00603763"/>
    <w:rsid w:val="0060451F"/>
    <w:rsid w:val="0060725C"/>
    <w:rsid w:val="00610E13"/>
    <w:rsid w:val="0061140A"/>
    <w:rsid w:val="006139C9"/>
    <w:rsid w:val="006142FD"/>
    <w:rsid w:val="00621623"/>
    <w:rsid w:val="00622BB9"/>
    <w:rsid w:val="00623DF7"/>
    <w:rsid w:val="00627611"/>
    <w:rsid w:val="006300B7"/>
    <w:rsid w:val="00630BBF"/>
    <w:rsid w:val="00630FEB"/>
    <w:rsid w:val="00631E6D"/>
    <w:rsid w:val="0063251B"/>
    <w:rsid w:val="00633043"/>
    <w:rsid w:val="00633F97"/>
    <w:rsid w:val="00635344"/>
    <w:rsid w:val="006361F7"/>
    <w:rsid w:val="00636537"/>
    <w:rsid w:val="0063700A"/>
    <w:rsid w:val="006372D2"/>
    <w:rsid w:val="00641AC2"/>
    <w:rsid w:val="00642817"/>
    <w:rsid w:val="0064554F"/>
    <w:rsid w:val="00645EA0"/>
    <w:rsid w:val="006460A7"/>
    <w:rsid w:val="00646450"/>
    <w:rsid w:val="0064693D"/>
    <w:rsid w:val="00651619"/>
    <w:rsid w:val="00652709"/>
    <w:rsid w:val="006538D2"/>
    <w:rsid w:val="00655AF4"/>
    <w:rsid w:val="00656D0F"/>
    <w:rsid w:val="00661E32"/>
    <w:rsid w:val="006639F0"/>
    <w:rsid w:val="0066559F"/>
    <w:rsid w:val="00667795"/>
    <w:rsid w:val="00672C49"/>
    <w:rsid w:val="00673F15"/>
    <w:rsid w:val="00674804"/>
    <w:rsid w:val="00675B84"/>
    <w:rsid w:val="00675E91"/>
    <w:rsid w:val="006764A3"/>
    <w:rsid w:val="00676EBD"/>
    <w:rsid w:val="00677331"/>
    <w:rsid w:val="00680412"/>
    <w:rsid w:val="006825F7"/>
    <w:rsid w:val="00682705"/>
    <w:rsid w:val="00683D93"/>
    <w:rsid w:val="00685336"/>
    <w:rsid w:val="00692F29"/>
    <w:rsid w:val="0069764A"/>
    <w:rsid w:val="006A104A"/>
    <w:rsid w:val="006A1BF9"/>
    <w:rsid w:val="006B0B1F"/>
    <w:rsid w:val="006B1AFA"/>
    <w:rsid w:val="006B23B5"/>
    <w:rsid w:val="006B3BB0"/>
    <w:rsid w:val="006C2BEC"/>
    <w:rsid w:val="006C4BE4"/>
    <w:rsid w:val="006C69E2"/>
    <w:rsid w:val="006C79AA"/>
    <w:rsid w:val="006D07CB"/>
    <w:rsid w:val="006D0CF9"/>
    <w:rsid w:val="006D3C2A"/>
    <w:rsid w:val="006D59D8"/>
    <w:rsid w:val="006D6960"/>
    <w:rsid w:val="006D6BDA"/>
    <w:rsid w:val="006D7304"/>
    <w:rsid w:val="006E0950"/>
    <w:rsid w:val="006E3068"/>
    <w:rsid w:val="006E31BD"/>
    <w:rsid w:val="006E4FC7"/>
    <w:rsid w:val="006E5748"/>
    <w:rsid w:val="006F0032"/>
    <w:rsid w:val="006F34A1"/>
    <w:rsid w:val="006F431A"/>
    <w:rsid w:val="006F440F"/>
    <w:rsid w:val="006F74AE"/>
    <w:rsid w:val="006F7C78"/>
    <w:rsid w:val="006F7F96"/>
    <w:rsid w:val="00711FA7"/>
    <w:rsid w:val="00712088"/>
    <w:rsid w:val="00716B70"/>
    <w:rsid w:val="00720378"/>
    <w:rsid w:val="007209AC"/>
    <w:rsid w:val="00720C35"/>
    <w:rsid w:val="0072277F"/>
    <w:rsid w:val="007262C6"/>
    <w:rsid w:val="00730437"/>
    <w:rsid w:val="00732511"/>
    <w:rsid w:val="00736321"/>
    <w:rsid w:val="007409EF"/>
    <w:rsid w:val="00741213"/>
    <w:rsid w:val="00741DF5"/>
    <w:rsid w:val="0074486B"/>
    <w:rsid w:val="00752888"/>
    <w:rsid w:val="007538FF"/>
    <w:rsid w:val="00753912"/>
    <w:rsid w:val="007545FF"/>
    <w:rsid w:val="00754D5C"/>
    <w:rsid w:val="00756AE0"/>
    <w:rsid w:val="0075773A"/>
    <w:rsid w:val="00757ED1"/>
    <w:rsid w:val="007609FC"/>
    <w:rsid w:val="00760CEC"/>
    <w:rsid w:val="00761526"/>
    <w:rsid w:val="00762910"/>
    <w:rsid w:val="00762A51"/>
    <w:rsid w:val="00763835"/>
    <w:rsid w:val="007648BF"/>
    <w:rsid w:val="00765E4F"/>
    <w:rsid w:val="00766673"/>
    <w:rsid w:val="0076721E"/>
    <w:rsid w:val="00770C45"/>
    <w:rsid w:val="007755C4"/>
    <w:rsid w:val="00776B45"/>
    <w:rsid w:val="007776FB"/>
    <w:rsid w:val="00781144"/>
    <w:rsid w:val="0078527F"/>
    <w:rsid w:val="007875DC"/>
    <w:rsid w:val="00793D44"/>
    <w:rsid w:val="00797190"/>
    <w:rsid w:val="007A237A"/>
    <w:rsid w:val="007A2779"/>
    <w:rsid w:val="007A6EEF"/>
    <w:rsid w:val="007B0B46"/>
    <w:rsid w:val="007B2578"/>
    <w:rsid w:val="007B72D3"/>
    <w:rsid w:val="007C097F"/>
    <w:rsid w:val="007C0C99"/>
    <w:rsid w:val="007C3989"/>
    <w:rsid w:val="007C7090"/>
    <w:rsid w:val="007D03ED"/>
    <w:rsid w:val="007D0E00"/>
    <w:rsid w:val="007D3D02"/>
    <w:rsid w:val="007D69AE"/>
    <w:rsid w:val="007D7336"/>
    <w:rsid w:val="007E2725"/>
    <w:rsid w:val="007E2D09"/>
    <w:rsid w:val="007E3946"/>
    <w:rsid w:val="007E5B33"/>
    <w:rsid w:val="007E5C20"/>
    <w:rsid w:val="007F7539"/>
    <w:rsid w:val="00803A31"/>
    <w:rsid w:val="00804CFE"/>
    <w:rsid w:val="00804EAC"/>
    <w:rsid w:val="008057EC"/>
    <w:rsid w:val="008070E1"/>
    <w:rsid w:val="00807283"/>
    <w:rsid w:val="00807679"/>
    <w:rsid w:val="0081103F"/>
    <w:rsid w:val="00812C93"/>
    <w:rsid w:val="0081317C"/>
    <w:rsid w:val="00814361"/>
    <w:rsid w:val="008155C2"/>
    <w:rsid w:val="00815633"/>
    <w:rsid w:val="00815F95"/>
    <w:rsid w:val="008230B2"/>
    <w:rsid w:val="008260D8"/>
    <w:rsid w:val="00827730"/>
    <w:rsid w:val="00831F89"/>
    <w:rsid w:val="00833593"/>
    <w:rsid w:val="0083532D"/>
    <w:rsid w:val="0083633E"/>
    <w:rsid w:val="00840A54"/>
    <w:rsid w:val="00842C1A"/>
    <w:rsid w:val="00845721"/>
    <w:rsid w:val="0084747E"/>
    <w:rsid w:val="00847848"/>
    <w:rsid w:val="00847B0D"/>
    <w:rsid w:val="008540C7"/>
    <w:rsid w:val="008660F4"/>
    <w:rsid w:val="00866F33"/>
    <w:rsid w:val="008673AF"/>
    <w:rsid w:val="00867CDF"/>
    <w:rsid w:val="00874EFD"/>
    <w:rsid w:val="00875EF6"/>
    <w:rsid w:val="0087607A"/>
    <w:rsid w:val="00876723"/>
    <w:rsid w:val="00876C2A"/>
    <w:rsid w:val="00880031"/>
    <w:rsid w:val="0088154B"/>
    <w:rsid w:val="00885C2A"/>
    <w:rsid w:val="00887127"/>
    <w:rsid w:val="008A0EE0"/>
    <w:rsid w:val="008A148E"/>
    <w:rsid w:val="008A4BE1"/>
    <w:rsid w:val="008B1901"/>
    <w:rsid w:val="008C1ADA"/>
    <w:rsid w:val="008C3536"/>
    <w:rsid w:val="008C4A69"/>
    <w:rsid w:val="008C53F8"/>
    <w:rsid w:val="008C5C93"/>
    <w:rsid w:val="008C61B9"/>
    <w:rsid w:val="008C7F1D"/>
    <w:rsid w:val="008C7FD9"/>
    <w:rsid w:val="008D238C"/>
    <w:rsid w:val="008D26DF"/>
    <w:rsid w:val="008D271F"/>
    <w:rsid w:val="008D6C94"/>
    <w:rsid w:val="008E02CB"/>
    <w:rsid w:val="008E1FA3"/>
    <w:rsid w:val="008E4011"/>
    <w:rsid w:val="008E458B"/>
    <w:rsid w:val="008E636D"/>
    <w:rsid w:val="008E66AE"/>
    <w:rsid w:val="008E67FA"/>
    <w:rsid w:val="008F2953"/>
    <w:rsid w:val="008F2DDE"/>
    <w:rsid w:val="009040AA"/>
    <w:rsid w:val="00904FD7"/>
    <w:rsid w:val="00906274"/>
    <w:rsid w:val="00906BA9"/>
    <w:rsid w:val="00912C06"/>
    <w:rsid w:val="00912D8F"/>
    <w:rsid w:val="009133EC"/>
    <w:rsid w:val="009134B1"/>
    <w:rsid w:val="0091449A"/>
    <w:rsid w:val="00915D8A"/>
    <w:rsid w:val="00915E49"/>
    <w:rsid w:val="00916375"/>
    <w:rsid w:val="0092005F"/>
    <w:rsid w:val="00921A6C"/>
    <w:rsid w:val="00925E73"/>
    <w:rsid w:val="009260AE"/>
    <w:rsid w:val="0093060B"/>
    <w:rsid w:val="00930ABB"/>
    <w:rsid w:val="009318B8"/>
    <w:rsid w:val="00931984"/>
    <w:rsid w:val="00933180"/>
    <w:rsid w:val="00933780"/>
    <w:rsid w:val="00933FB8"/>
    <w:rsid w:val="00934C43"/>
    <w:rsid w:val="009352FD"/>
    <w:rsid w:val="00936C72"/>
    <w:rsid w:val="00937B81"/>
    <w:rsid w:val="00941E4A"/>
    <w:rsid w:val="009440CA"/>
    <w:rsid w:val="00944C0C"/>
    <w:rsid w:val="00945D18"/>
    <w:rsid w:val="00947A7B"/>
    <w:rsid w:val="009525BC"/>
    <w:rsid w:val="00957561"/>
    <w:rsid w:val="00960250"/>
    <w:rsid w:val="009630C1"/>
    <w:rsid w:val="00963EB1"/>
    <w:rsid w:val="00973872"/>
    <w:rsid w:val="00973BBF"/>
    <w:rsid w:val="00974BC7"/>
    <w:rsid w:val="00976EF1"/>
    <w:rsid w:val="009805CF"/>
    <w:rsid w:val="00981678"/>
    <w:rsid w:val="00981E83"/>
    <w:rsid w:val="0098296A"/>
    <w:rsid w:val="00985004"/>
    <w:rsid w:val="00985244"/>
    <w:rsid w:val="009854B6"/>
    <w:rsid w:val="009869AC"/>
    <w:rsid w:val="0098772E"/>
    <w:rsid w:val="00990557"/>
    <w:rsid w:val="009917B7"/>
    <w:rsid w:val="00997331"/>
    <w:rsid w:val="009A07EE"/>
    <w:rsid w:val="009A0D1F"/>
    <w:rsid w:val="009A1B61"/>
    <w:rsid w:val="009A272D"/>
    <w:rsid w:val="009A2CD2"/>
    <w:rsid w:val="009A508E"/>
    <w:rsid w:val="009A62A3"/>
    <w:rsid w:val="009B2557"/>
    <w:rsid w:val="009B2FCD"/>
    <w:rsid w:val="009B37ED"/>
    <w:rsid w:val="009B3AB9"/>
    <w:rsid w:val="009B6C82"/>
    <w:rsid w:val="009C06B1"/>
    <w:rsid w:val="009C3E22"/>
    <w:rsid w:val="009C4112"/>
    <w:rsid w:val="009C622D"/>
    <w:rsid w:val="009C665F"/>
    <w:rsid w:val="009D0235"/>
    <w:rsid w:val="009D2E2F"/>
    <w:rsid w:val="009D4A25"/>
    <w:rsid w:val="009D5EC1"/>
    <w:rsid w:val="009D5F0E"/>
    <w:rsid w:val="009D77E6"/>
    <w:rsid w:val="009E20D5"/>
    <w:rsid w:val="009E273D"/>
    <w:rsid w:val="009E321B"/>
    <w:rsid w:val="009E5188"/>
    <w:rsid w:val="009E6AE6"/>
    <w:rsid w:val="009F0F40"/>
    <w:rsid w:val="009F1EA0"/>
    <w:rsid w:val="009F389C"/>
    <w:rsid w:val="009F59EE"/>
    <w:rsid w:val="009F6A2D"/>
    <w:rsid w:val="00A02E6F"/>
    <w:rsid w:val="00A077FF"/>
    <w:rsid w:val="00A11440"/>
    <w:rsid w:val="00A13DB4"/>
    <w:rsid w:val="00A15393"/>
    <w:rsid w:val="00A2100D"/>
    <w:rsid w:val="00A230EA"/>
    <w:rsid w:val="00A238BE"/>
    <w:rsid w:val="00A24AB8"/>
    <w:rsid w:val="00A25ADF"/>
    <w:rsid w:val="00A312E9"/>
    <w:rsid w:val="00A33D27"/>
    <w:rsid w:val="00A35D2F"/>
    <w:rsid w:val="00A370C5"/>
    <w:rsid w:val="00A40B47"/>
    <w:rsid w:val="00A42790"/>
    <w:rsid w:val="00A42F96"/>
    <w:rsid w:val="00A50DAB"/>
    <w:rsid w:val="00A5172E"/>
    <w:rsid w:val="00A51AFE"/>
    <w:rsid w:val="00A5242E"/>
    <w:rsid w:val="00A612FA"/>
    <w:rsid w:val="00A616D6"/>
    <w:rsid w:val="00A61708"/>
    <w:rsid w:val="00A65260"/>
    <w:rsid w:val="00A658CE"/>
    <w:rsid w:val="00A66460"/>
    <w:rsid w:val="00A70FB5"/>
    <w:rsid w:val="00A72871"/>
    <w:rsid w:val="00A72FF4"/>
    <w:rsid w:val="00A74261"/>
    <w:rsid w:val="00A743F0"/>
    <w:rsid w:val="00A74F6B"/>
    <w:rsid w:val="00A77D57"/>
    <w:rsid w:val="00A8545B"/>
    <w:rsid w:val="00A86A15"/>
    <w:rsid w:val="00A9034B"/>
    <w:rsid w:val="00A94876"/>
    <w:rsid w:val="00A94AAA"/>
    <w:rsid w:val="00A95A62"/>
    <w:rsid w:val="00A96346"/>
    <w:rsid w:val="00AA0A02"/>
    <w:rsid w:val="00AA1F18"/>
    <w:rsid w:val="00AA3366"/>
    <w:rsid w:val="00AA4CAE"/>
    <w:rsid w:val="00AA57F8"/>
    <w:rsid w:val="00AA59D3"/>
    <w:rsid w:val="00AA640D"/>
    <w:rsid w:val="00AA6B4F"/>
    <w:rsid w:val="00AA6BC9"/>
    <w:rsid w:val="00AA6DF2"/>
    <w:rsid w:val="00AB1F1A"/>
    <w:rsid w:val="00AB210E"/>
    <w:rsid w:val="00AB4A2F"/>
    <w:rsid w:val="00AB57BD"/>
    <w:rsid w:val="00AC21EF"/>
    <w:rsid w:val="00AC3634"/>
    <w:rsid w:val="00AC4700"/>
    <w:rsid w:val="00AC6947"/>
    <w:rsid w:val="00AD1D10"/>
    <w:rsid w:val="00AD3BA4"/>
    <w:rsid w:val="00AD6AB4"/>
    <w:rsid w:val="00AD7CD8"/>
    <w:rsid w:val="00AE0204"/>
    <w:rsid w:val="00AE18FC"/>
    <w:rsid w:val="00AE1BC9"/>
    <w:rsid w:val="00AE24BA"/>
    <w:rsid w:val="00AE2989"/>
    <w:rsid w:val="00AE3435"/>
    <w:rsid w:val="00AE65B5"/>
    <w:rsid w:val="00AE691F"/>
    <w:rsid w:val="00AF547D"/>
    <w:rsid w:val="00AF5856"/>
    <w:rsid w:val="00AF65D2"/>
    <w:rsid w:val="00B00B59"/>
    <w:rsid w:val="00B00C84"/>
    <w:rsid w:val="00B01C5A"/>
    <w:rsid w:val="00B02B1D"/>
    <w:rsid w:val="00B041C5"/>
    <w:rsid w:val="00B0602F"/>
    <w:rsid w:val="00B06617"/>
    <w:rsid w:val="00B12562"/>
    <w:rsid w:val="00B127DA"/>
    <w:rsid w:val="00B1370E"/>
    <w:rsid w:val="00B13A63"/>
    <w:rsid w:val="00B15723"/>
    <w:rsid w:val="00B17C65"/>
    <w:rsid w:val="00B17D8F"/>
    <w:rsid w:val="00B2379D"/>
    <w:rsid w:val="00B25205"/>
    <w:rsid w:val="00B25412"/>
    <w:rsid w:val="00B30273"/>
    <w:rsid w:val="00B345BF"/>
    <w:rsid w:val="00B350B6"/>
    <w:rsid w:val="00B35D48"/>
    <w:rsid w:val="00B378CE"/>
    <w:rsid w:val="00B403D8"/>
    <w:rsid w:val="00B4222D"/>
    <w:rsid w:val="00B42CB6"/>
    <w:rsid w:val="00B42D21"/>
    <w:rsid w:val="00B4363B"/>
    <w:rsid w:val="00B4379F"/>
    <w:rsid w:val="00B43C1F"/>
    <w:rsid w:val="00B4481B"/>
    <w:rsid w:val="00B44F07"/>
    <w:rsid w:val="00B4643C"/>
    <w:rsid w:val="00B51A0E"/>
    <w:rsid w:val="00B537CF"/>
    <w:rsid w:val="00B53BE3"/>
    <w:rsid w:val="00B53F6C"/>
    <w:rsid w:val="00B6182E"/>
    <w:rsid w:val="00B648D8"/>
    <w:rsid w:val="00B66D44"/>
    <w:rsid w:val="00B674C5"/>
    <w:rsid w:val="00B72DF8"/>
    <w:rsid w:val="00B73E81"/>
    <w:rsid w:val="00B74EF1"/>
    <w:rsid w:val="00B80BCE"/>
    <w:rsid w:val="00B81C9A"/>
    <w:rsid w:val="00B860FC"/>
    <w:rsid w:val="00B8639D"/>
    <w:rsid w:val="00B86954"/>
    <w:rsid w:val="00B87CD0"/>
    <w:rsid w:val="00B90582"/>
    <w:rsid w:val="00B976A0"/>
    <w:rsid w:val="00B97E78"/>
    <w:rsid w:val="00BA3556"/>
    <w:rsid w:val="00BA50FE"/>
    <w:rsid w:val="00BA621B"/>
    <w:rsid w:val="00BA6CD0"/>
    <w:rsid w:val="00BB16E3"/>
    <w:rsid w:val="00BB2650"/>
    <w:rsid w:val="00BB2BDC"/>
    <w:rsid w:val="00BB61FA"/>
    <w:rsid w:val="00BC0C31"/>
    <w:rsid w:val="00BC46A8"/>
    <w:rsid w:val="00BC4E58"/>
    <w:rsid w:val="00BC7307"/>
    <w:rsid w:val="00BD0154"/>
    <w:rsid w:val="00BD036E"/>
    <w:rsid w:val="00BD0C06"/>
    <w:rsid w:val="00BD19CD"/>
    <w:rsid w:val="00BD3C18"/>
    <w:rsid w:val="00BE0848"/>
    <w:rsid w:val="00BE1039"/>
    <w:rsid w:val="00BE3382"/>
    <w:rsid w:val="00BE5818"/>
    <w:rsid w:val="00BE6199"/>
    <w:rsid w:val="00BE61CE"/>
    <w:rsid w:val="00BE68B1"/>
    <w:rsid w:val="00BE6A2D"/>
    <w:rsid w:val="00BE7EB6"/>
    <w:rsid w:val="00BF284B"/>
    <w:rsid w:val="00BF29EB"/>
    <w:rsid w:val="00BF2CEE"/>
    <w:rsid w:val="00BF41D4"/>
    <w:rsid w:val="00BF7908"/>
    <w:rsid w:val="00C02360"/>
    <w:rsid w:val="00C02501"/>
    <w:rsid w:val="00C03CED"/>
    <w:rsid w:val="00C05B5A"/>
    <w:rsid w:val="00C063FF"/>
    <w:rsid w:val="00C06CD6"/>
    <w:rsid w:val="00C1280E"/>
    <w:rsid w:val="00C12F91"/>
    <w:rsid w:val="00C13FA9"/>
    <w:rsid w:val="00C14B62"/>
    <w:rsid w:val="00C15BFA"/>
    <w:rsid w:val="00C21446"/>
    <w:rsid w:val="00C222FA"/>
    <w:rsid w:val="00C2256C"/>
    <w:rsid w:val="00C249B7"/>
    <w:rsid w:val="00C27E61"/>
    <w:rsid w:val="00C30727"/>
    <w:rsid w:val="00C30E7B"/>
    <w:rsid w:val="00C30FC7"/>
    <w:rsid w:val="00C32661"/>
    <w:rsid w:val="00C34439"/>
    <w:rsid w:val="00C3449F"/>
    <w:rsid w:val="00C3563F"/>
    <w:rsid w:val="00C36BCF"/>
    <w:rsid w:val="00C37B0B"/>
    <w:rsid w:val="00C419CF"/>
    <w:rsid w:val="00C42A87"/>
    <w:rsid w:val="00C43910"/>
    <w:rsid w:val="00C43FFB"/>
    <w:rsid w:val="00C52433"/>
    <w:rsid w:val="00C528B5"/>
    <w:rsid w:val="00C53921"/>
    <w:rsid w:val="00C53FFB"/>
    <w:rsid w:val="00C55D10"/>
    <w:rsid w:val="00C63161"/>
    <w:rsid w:val="00C63274"/>
    <w:rsid w:val="00C64757"/>
    <w:rsid w:val="00C67B25"/>
    <w:rsid w:val="00C71883"/>
    <w:rsid w:val="00C718B6"/>
    <w:rsid w:val="00C71EF2"/>
    <w:rsid w:val="00C724EB"/>
    <w:rsid w:val="00C7715B"/>
    <w:rsid w:val="00C81BFA"/>
    <w:rsid w:val="00C85DAF"/>
    <w:rsid w:val="00C8683E"/>
    <w:rsid w:val="00C90F99"/>
    <w:rsid w:val="00C91738"/>
    <w:rsid w:val="00C91FA7"/>
    <w:rsid w:val="00C9241A"/>
    <w:rsid w:val="00C947B4"/>
    <w:rsid w:val="00C95836"/>
    <w:rsid w:val="00C96958"/>
    <w:rsid w:val="00C96D4D"/>
    <w:rsid w:val="00CA10E9"/>
    <w:rsid w:val="00CA2987"/>
    <w:rsid w:val="00CA31E0"/>
    <w:rsid w:val="00CA350E"/>
    <w:rsid w:val="00CA39E9"/>
    <w:rsid w:val="00CA58CB"/>
    <w:rsid w:val="00CA7DEA"/>
    <w:rsid w:val="00CB2ADF"/>
    <w:rsid w:val="00CB2D36"/>
    <w:rsid w:val="00CB37A9"/>
    <w:rsid w:val="00CB5C63"/>
    <w:rsid w:val="00CC1B0E"/>
    <w:rsid w:val="00CC1CBE"/>
    <w:rsid w:val="00CC3EFF"/>
    <w:rsid w:val="00CD18E7"/>
    <w:rsid w:val="00CD3602"/>
    <w:rsid w:val="00CD37BE"/>
    <w:rsid w:val="00CD4C7B"/>
    <w:rsid w:val="00CD58F0"/>
    <w:rsid w:val="00CD5AEC"/>
    <w:rsid w:val="00CD6B3F"/>
    <w:rsid w:val="00CD6ECC"/>
    <w:rsid w:val="00CD783E"/>
    <w:rsid w:val="00CE1CF4"/>
    <w:rsid w:val="00CE4518"/>
    <w:rsid w:val="00CE4DC9"/>
    <w:rsid w:val="00CE5237"/>
    <w:rsid w:val="00CE73B0"/>
    <w:rsid w:val="00CF3BFF"/>
    <w:rsid w:val="00CF5761"/>
    <w:rsid w:val="00D0010C"/>
    <w:rsid w:val="00D00C04"/>
    <w:rsid w:val="00D069FE"/>
    <w:rsid w:val="00D13408"/>
    <w:rsid w:val="00D15B70"/>
    <w:rsid w:val="00D164F3"/>
    <w:rsid w:val="00D22915"/>
    <w:rsid w:val="00D22EFB"/>
    <w:rsid w:val="00D258BE"/>
    <w:rsid w:val="00D25D9E"/>
    <w:rsid w:val="00D308AF"/>
    <w:rsid w:val="00D30D13"/>
    <w:rsid w:val="00D31514"/>
    <w:rsid w:val="00D340FB"/>
    <w:rsid w:val="00D34A40"/>
    <w:rsid w:val="00D35E37"/>
    <w:rsid w:val="00D418BB"/>
    <w:rsid w:val="00D477C2"/>
    <w:rsid w:val="00D47924"/>
    <w:rsid w:val="00D52F04"/>
    <w:rsid w:val="00D62C94"/>
    <w:rsid w:val="00D64EA4"/>
    <w:rsid w:val="00D67641"/>
    <w:rsid w:val="00D678DD"/>
    <w:rsid w:val="00D70624"/>
    <w:rsid w:val="00D70E6F"/>
    <w:rsid w:val="00D70EBC"/>
    <w:rsid w:val="00D72743"/>
    <w:rsid w:val="00D72A16"/>
    <w:rsid w:val="00D73FD7"/>
    <w:rsid w:val="00D77938"/>
    <w:rsid w:val="00D8174D"/>
    <w:rsid w:val="00D83491"/>
    <w:rsid w:val="00D84C19"/>
    <w:rsid w:val="00D86C7B"/>
    <w:rsid w:val="00D93DF4"/>
    <w:rsid w:val="00D93FE6"/>
    <w:rsid w:val="00D94849"/>
    <w:rsid w:val="00D94B46"/>
    <w:rsid w:val="00D950D6"/>
    <w:rsid w:val="00D95B59"/>
    <w:rsid w:val="00D95FA5"/>
    <w:rsid w:val="00D96849"/>
    <w:rsid w:val="00DA0DF6"/>
    <w:rsid w:val="00DA5530"/>
    <w:rsid w:val="00DB10F7"/>
    <w:rsid w:val="00DB1EA4"/>
    <w:rsid w:val="00DB31A9"/>
    <w:rsid w:val="00DB47EB"/>
    <w:rsid w:val="00DB707C"/>
    <w:rsid w:val="00DB7FB0"/>
    <w:rsid w:val="00DC114B"/>
    <w:rsid w:val="00DC1190"/>
    <w:rsid w:val="00DC1AE7"/>
    <w:rsid w:val="00DC277B"/>
    <w:rsid w:val="00DC49E5"/>
    <w:rsid w:val="00DC5176"/>
    <w:rsid w:val="00DD1CC1"/>
    <w:rsid w:val="00DD7ED7"/>
    <w:rsid w:val="00DE3D98"/>
    <w:rsid w:val="00DE4ABE"/>
    <w:rsid w:val="00DE7845"/>
    <w:rsid w:val="00DE7E27"/>
    <w:rsid w:val="00DF1DCF"/>
    <w:rsid w:val="00DF25A7"/>
    <w:rsid w:val="00DF2D8F"/>
    <w:rsid w:val="00DF3471"/>
    <w:rsid w:val="00E01316"/>
    <w:rsid w:val="00E045B4"/>
    <w:rsid w:val="00E04C83"/>
    <w:rsid w:val="00E07099"/>
    <w:rsid w:val="00E07637"/>
    <w:rsid w:val="00E10535"/>
    <w:rsid w:val="00E113AB"/>
    <w:rsid w:val="00E122C6"/>
    <w:rsid w:val="00E149F3"/>
    <w:rsid w:val="00E158E5"/>
    <w:rsid w:val="00E23495"/>
    <w:rsid w:val="00E27E40"/>
    <w:rsid w:val="00E31F7C"/>
    <w:rsid w:val="00E3665F"/>
    <w:rsid w:val="00E36F80"/>
    <w:rsid w:val="00E374C8"/>
    <w:rsid w:val="00E379BF"/>
    <w:rsid w:val="00E40860"/>
    <w:rsid w:val="00E40994"/>
    <w:rsid w:val="00E40FA7"/>
    <w:rsid w:val="00E460EB"/>
    <w:rsid w:val="00E46A86"/>
    <w:rsid w:val="00E4744A"/>
    <w:rsid w:val="00E517D5"/>
    <w:rsid w:val="00E55D89"/>
    <w:rsid w:val="00E564CE"/>
    <w:rsid w:val="00E56B77"/>
    <w:rsid w:val="00E60BB6"/>
    <w:rsid w:val="00E60DA9"/>
    <w:rsid w:val="00E611C5"/>
    <w:rsid w:val="00E6131D"/>
    <w:rsid w:val="00E62822"/>
    <w:rsid w:val="00E63FB1"/>
    <w:rsid w:val="00E655A9"/>
    <w:rsid w:val="00E65D04"/>
    <w:rsid w:val="00E678CE"/>
    <w:rsid w:val="00E71592"/>
    <w:rsid w:val="00E74E66"/>
    <w:rsid w:val="00E75C12"/>
    <w:rsid w:val="00E8242C"/>
    <w:rsid w:val="00E8249B"/>
    <w:rsid w:val="00E833C8"/>
    <w:rsid w:val="00E8374E"/>
    <w:rsid w:val="00E842CB"/>
    <w:rsid w:val="00E936CF"/>
    <w:rsid w:val="00E939E3"/>
    <w:rsid w:val="00E943AC"/>
    <w:rsid w:val="00E94DB2"/>
    <w:rsid w:val="00E96A93"/>
    <w:rsid w:val="00EA0251"/>
    <w:rsid w:val="00EA1604"/>
    <w:rsid w:val="00EA79BA"/>
    <w:rsid w:val="00EA7AF8"/>
    <w:rsid w:val="00EB103F"/>
    <w:rsid w:val="00EB3EB7"/>
    <w:rsid w:val="00EB4492"/>
    <w:rsid w:val="00EB4F5C"/>
    <w:rsid w:val="00EB64F7"/>
    <w:rsid w:val="00EC17FD"/>
    <w:rsid w:val="00EC181C"/>
    <w:rsid w:val="00EC2007"/>
    <w:rsid w:val="00EC29E7"/>
    <w:rsid w:val="00ED0D5B"/>
    <w:rsid w:val="00ED1C57"/>
    <w:rsid w:val="00ED1F69"/>
    <w:rsid w:val="00ED30AA"/>
    <w:rsid w:val="00ED379F"/>
    <w:rsid w:val="00ED4394"/>
    <w:rsid w:val="00ED595E"/>
    <w:rsid w:val="00ED6AF1"/>
    <w:rsid w:val="00EE08AD"/>
    <w:rsid w:val="00EE1253"/>
    <w:rsid w:val="00EE28CF"/>
    <w:rsid w:val="00EE44BE"/>
    <w:rsid w:val="00EE5AB7"/>
    <w:rsid w:val="00EF19CC"/>
    <w:rsid w:val="00EF2770"/>
    <w:rsid w:val="00EF6EA5"/>
    <w:rsid w:val="00EF791E"/>
    <w:rsid w:val="00F00729"/>
    <w:rsid w:val="00F018F4"/>
    <w:rsid w:val="00F06D57"/>
    <w:rsid w:val="00F07D33"/>
    <w:rsid w:val="00F07EDE"/>
    <w:rsid w:val="00F12FF9"/>
    <w:rsid w:val="00F14253"/>
    <w:rsid w:val="00F15FEC"/>
    <w:rsid w:val="00F16C83"/>
    <w:rsid w:val="00F16FF3"/>
    <w:rsid w:val="00F20C8E"/>
    <w:rsid w:val="00F21BCB"/>
    <w:rsid w:val="00F23764"/>
    <w:rsid w:val="00F251F5"/>
    <w:rsid w:val="00F27129"/>
    <w:rsid w:val="00F36459"/>
    <w:rsid w:val="00F37DED"/>
    <w:rsid w:val="00F40223"/>
    <w:rsid w:val="00F405F7"/>
    <w:rsid w:val="00F412A8"/>
    <w:rsid w:val="00F41442"/>
    <w:rsid w:val="00F43B9B"/>
    <w:rsid w:val="00F47FE6"/>
    <w:rsid w:val="00F51634"/>
    <w:rsid w:val="00F53870"/>
    <w:rsid w:val="00F54F2C"/>
    <w:rsid w:val="00F55B74"/>
    <w:rsid w:val="00F56385"/>
    <w:rsid w:val="00F61265"/>
    <w:rsid w:val="00F61AE5"/>
    <w:rsid w:val="00F61AEA"/>
    <w:rsid w:val="00F62B26"/>
    <w:rsid w:val="00F65171"/>
    <w:rsid w:val="00F65F1C"/>
    <w:rsid w:val="00F70A57"/>
    <w:rsid w:val="00F7126B"/>
    <w:rsid w:val="00F72E18"/>
    <w:rsid w:val="00F74B93"/>
    <w:rsid w:val="00F77113"/>
    <w:rsid w:val="00F81C05"/>
    <w:rsid w:val="00F84DD6"/>
    <w:rsid w:val="00F851CA"/>
    <w:rsid w:val="00F87236"/>
    <w:rsid w:val="00F9004C"/>
    <w:rsid w:val="00F90639"/>
    <w:rsid w:val="00F90BC5"/>
    <w:rsid w:val="00F92098"/>
    <w:rsid w:val="00F92B0B"/>
    <w:rsid w:val="00F94AB9"/>
    <w:rsid w:val="00F9573F"/>
    <w:rsid w:val="00F9697C"/>
    <w:rsid w:val="00FA008E"/>
    <w:rsid w:val="00FA3CC6"/>
    <w:rsid w:val="00FA3EB1"/>
    <w:rsid w:val="00FA3EF2"/>
    <w:rsid w:val="00FA6815"/>
    <w:rsid w:val="00FB1CC8"/>
    <w:rsid w:val="00FB3CA2"/>
    <w:rsid w:val="00FB6BFA"/>
    <w:rsid w:val="00FB7632"/>
    <w:rsid w:val="00FC0569"/>
    <w:rsid w:val="00FC1922"/>
    <w:rsid w:val="00FC2BA2"/>
    <w:rsid w:val="00FC7C52"/>
    <w:rsid w:val="00FD2BA7"/>
    <w:rsid w:val="00FD7C25"/>
    <w:rsid w:val="00FE122A"/>
    <w:rsid w:val="00FE158D"/>
    <w:rsid w:val="00FE28F5"/>
    <w:rsid w:val="00FE3D96"/>
    <w:rsid w:val="00FE4884"/>
    <w:rsid w:val="00FE4F98"/>
    <w:rsid w:val="00FE61C6"/>
    <w:rsid w:val="00FE620C"/>
    <w:rsid w:val="00FE7AFD"/>
    <w:rsid w:val="00FF178B"/>
    <w:rsid w:val="00FF1A5E"/>
    <w:rsid w:val="00FF7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sz w:val="24"/>
        <w:szCs w:val="24"/>
        <w:lang w:val="de-DE" w:eastAsia="ja-JP" w:bidi="ar-SA"/>
      </w:rPr>
    </w:rPrDefault>
    <w:pPrDefault>
      <w:pPr>
        <w:widowControl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F15"/>
    <w:pPr>
      <w:suppressAutoHyphens/>
      <w:autoSpaceDN w:val="0"/>
    </w:pPr>
    <w:rPr>
      <w:rFonts w:cs="Tahoma"/>
      <w:lang w:bidi="fa-IR"/>
    </w:rPr>
  </w:style>
  <w:style w:type="paragraph" w:styleId="1">
    <w:name w:val="heading 1"/>
    <w:basedOn w:val="a"/>
    <w:next w:val="a"/>
    <w:link w:val="10"/>
    <w:uiPriority w:val="99"/>
    <w:qFormat/>
    <w:rsid w:val="004D7978"/>
    <w:pPr>
      <w:suppressAutoHyphens w:val="0"/>
      <w:autoSpaceDE w:val="0"/>
      <w:adjustRightInd w:val="0"/>
      <w:spacing w:before="108" w:after="108"/>
      <w:jc w:val="center"/>
      <w:textAlignment w:val="auto"/>
      <w:outlineLvl w:val="0"/>
    </w:pPr>
    <w:rPr>
      <w:rFonts w:ascii="Times New Roman CYR" w:eastAsiaTheme="minorEastAsia" w:hAnsi="Times New Roman CYR" w:cs="Times New Roman CYR"/>
      <w:b/>
      <w:bCs/>
      <w:color w:val="26282F"/>
      <w:kern w:val="0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27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D7978"/>
    <w:rPr>
      <w:rFonts w:ascii="Times New Roman CYR" w:eastAsiaTheme="minorEastAsia" w:hAnsi="Times New Roman CYR" w:cs="Times New Roman CYR"/>
      <w:b/>
      <w:bCs/>
      <w:color w:val="26282F"/>
      <w:kern w:val="0"/>
      <w:lang w:val="ru-RU" w:eastAsia="ru-RU"/>
    </w:rPr>
  </w:style>
  <w:style w:type="paragraph" w:customStyle="1" w:styleId="Standard">
    <w:name w:val="Standard"/>
    <w:rsid w:val="00673F15"/>
    <w:pPr>
      <w:suppressAutoHyphens/>
      <w:autoSpaceDN w:val="0"/>
    </w:pPr>
    <w:rPr>
      <w:rFonts w:cs="Tahoma"/>
      <w:lang w:bidi="fa-IR"/>
    </w:rPr>
  </w:style>
  <w:style w:type="paragraph" w:customStyle="1" w:styleId="Heading">
    <w:name w:val="Heading"/>
    <w:basedOn w:val="Standard"/>
    <w:next w:val="Textbody"/>
    <w:rsid w:val="00673F1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673F15"/>
    <w:pPr>
      <w:spacing w:after="120"/>
    </w:pPr>
  </w:style>
  <w:style w:type="paragraph" w:styleId="a3">
    <w:name w:val="List"/>
    <w:basedOn w:val="Textbody"/>
    <w:uiPriority w:val="99"/>
    <w:rsid w:val="00673F15"/>
  </w:style>
  <w:style w:type="paragraph" w:styleId="a4">
    <w:name w:val="caption"/>
    <w:basedOn w:val="Standard"/>
    <w:uiPriority w:val="35"/>
    <w:rsid w:val="00673F1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73F15"/>
    <w:pPr>
      <w:suppressLineNumbers/>
    </w:pPr>
  </w:style>
  <w:style w:type="character" w:customStyle="1" w:styleId="NumberingSymbols">
    <w:name w:val="Numbering Symbols"/>
    <w:rsid w:val="00673F15"/>
  </w:style>
  <w:style w:type="character" w:customStyle="1" w:styleId="BulletSymbols">
    <w:name w:val="Bullet Symbols"/>
    <w:rsid w:val="00673F15"/>
    <w:rPr>
      <w:rFonts w:ascii="OpenSymbol" w:hAnsi="OpenSymbol"/>
    </w:rPr>
  </w:style>
  <w:style w:type="paragraph" w:styleId="a5">
    <w:name w:val="header"/>
    <w:basedOn w:val="a"/>
    <w:link w:val="a6"/>
    <w:uiPriority w:val="99"/>
    <w:rsid w:val="00673F1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73F15"/>
    <w:rPr>
      <w:rFonts w:cs="Times New Roman"/>
    </w:rPr>
  </w:style>
  <w:style w:type="paragraph" w:styleId="a7">
    <w:name w:val="footer"/>
    <w:basedOn w:val="a"/>
    <w:link w:val="a8"/>
    <w:uiPriority w:val="99"/>
    <w:rsid w:val="00673F1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673F15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DA0DF6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A0DF6"/>
    <w:rPr>
      <w:rFonts w:ascii="Tahoma" w:hAnsi="Tahoma" w:cs="Tahoma"/>
      <w:sz w:val="16"/>
      <w:szCs w:val="16"/>
      <w:lang w:bidi="fa-IR"/>
    </w:rPr>
  </w:style>
  <w:style w:type="paragraph" w:styleId="ab">
    <w:name w:val="Title"/>
    <w:basedOn w:val="a"/>
    <w:link w:val="ac"/>
    <w:uiPriority w:val="10"/>
    <w:qFormat/>
    <w:rsid w:val="00DA0DF6"/>
    <w:pPr>
      <w:widowControl/>
      <w:suppressAutoHyphens w:val="0"/>
      <w:autoSpaceDN/>
      <w:jc w:val="center"/>
      <w:textAlignment w:val="auto"/>
    </w:pPr>
    <w:rPr>
      <w:rFonts w:cs="Times New Roman"/>
      <w:b/>
      <w:kern w:val="0"/>
      <w:sz w:val="28"/>
      <w:szCs w:val="20"/>
      <w:lang w:val="ru-RU" w:eastAsia="ru-RU" w:bidi="ar-SA"/>
    </w:rPr>
  </w:style>
  <w:style w:type="character" w:customStyle="1" w:styleId="ac">
    <w:name w:val="Название Знак"/>
    <w:basedOn w:val="a0"/>
    <w:link w:val="ab"/>
    <w:uiPriority w:val="10"/>
    <w:locked/>
    <w:rsid w:val="00DA0DF6"/>
    <w:rPr>
      <w:rFonts w:cs="Times New Roman"/>
      <w:b/>
      <w:kern w:val="0"/>
      <w:sz w:val="20"/>
      <w:szCs w:val="20"/>
      <w:lang w:val="ru-RU" w:eastAsia="ru-RU"/>
    </w:rPr>
  </w:style>
  <w:style w:type="character" w:customStyle="1" w:styleId="ad">
    <w:name w:val="Гипертекстовая ссылка"/>
    <w:basedOn w:val="a0"/>
    <w:uiPriority w:val="99"/>
    <w:rsid w:val="004D7978"/>
    <w:rPr>
      <w:rFonts w:cs="Times New Roman"/>
      <w:color w:val="106BBE"/>
    </w:rPr>
  </w:style>
  <w:style w:type="paragraph" w:customStyle="1" w:styleId="11">
    <w:name w:val="Знак1 Знак Знак Знак Знак Знак Знак Знак Знак Знак"/>
    <w:basedOn w:val="a"/>
    <w:rsid w:val="00E07099"/>
    <w:pPr>
      <w:widowControl/>
      <w:suppressAutoHyphens w:val="0"/>
      <w:autoSpaceDN/>
      <w:spacing w:after="160" w:line="240" w:lineRule="exact"/>
      <w:textAlignment w:val="auto"/>
    </w:pPr>
    <w:rPr>
      <w:rFonts w:ascii="Verdana" w:hAnsi="Verdana" w:cs="Times New Roman"/>
      <w:kern w:val="0"/>
      <w:sz w:val="20"/>
      <w:szCs w:val="20"/>
      <w:lang w:val="en-US" w:eastAsia="en-US" w:bidi="ar-SA"/>
    </w:rPr>
  </w:style>
  <w:style w:type="paragraph" w:styleId="ae">
    <w:name w:val="List Paragraph"/>
    <w:basedOn w:val="a"/>
    <w:link w:val="af"/>
    <w:uiPriority w:val="99"/>
    <w:qFormat/>
    <w:rsid w:val="005D1E35"/>
    <w:pPr>
      <w:ind w:left="720"/>
      <w:contextualSpacing/>
    </w:pPr>
  </w:style>
  <w:style w:type="paragraph" w:customStyle="1" w:styleId="ConsPlusNormal">
    <w:name w:val="ConsPlusNormal"/>
    <w:rsid w:val="00BA50FE"/>
    <w:pPr>
      <w:suppressAutoHyphens/>
      <w:autoSpaceDE w:val="0"/>
      <w:textAlignment w:val="auto"/>
    </w:pPr>
    <w:rPr>
      <w:rFonts w:ascii="Arial" w:eastAsia="SimSun" w:hAnsi="Arial" w:cs="Arial"/>
      <w:kern w:val="0"/>
      <w:sz w:val="20"/>
      <w:szCs w:val="20"/>
      <w:lang w:val="ru-RU" w:eastAsia="zh-CN"/>
    </w:rPr>
  </w:style>
  <w:style w:type="paragraph" w:customStyle="1" w:styleId="af0">
    <w:name w:val="новый"/>
    <w:basedOn w:val="a"/>
    <w:qFormat/>
    <w:rsid w:val="005717B9"/>
    <w:pPr>
      <w:widowControl/>
      <w:suppressAutoHyphens w:val="0"/>
      <w:autoSpaceDE w:val="0"/>
      <w:adjustRightInd w:val="0"/>
      <w:jc w:val="both"/>
      <w:textAlignment w:val="auto"/>
      <w:outlineLvl w:val="0"/>
    </w:pPr>
    <w:rPr>
      <w:rFonts w:cs="Times New Roman"/>
      <w:kern w:val="0"/>
      <w:sz w:val="28"/>
      <w:szCs w:val="28"/>
      <w:lang w:val="ru-RU" w:eastAsia="en-US" w:bidi="ar-SA"/>
    </w:rPr>
  </w:style>
  <w:style w:type="character" w:customStyle="1" w:styleId="20">
    <w:name w:val="Заголовок 2 Знак"/>
    <w:basedOn w:val="a0"/>
    <w:link w:val="2"/>
    <w:uiPriority w:val="9"/>
    <w:rsid w:val="0068270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bidi="fa-IR"/>
    </w:rPr>
  </w:style>
  <w:style w:type="paragraph" w:styleId="af1">
    <w:name w:val="Body Text"/>
    <w:basedOn w:val="a"/>
    <w:link w:val="af2"/>
    <w:rsid w:val="003306D2"/>
    <w:pPr>
      <w:widowControl/>
      <w:suppressAutoHyphens w:val="0"/>
      <w:autoSpaceDN/>
      <w:jc w:val="center"/>
      <w:textAlignment w:val="auto"/>
    </w:pPr>
    <w:rPr>
      <w:rFonts w:cs="Times New Roman"/>
      <w:b/>
      <w:bCs/>
      <w:kern w:val="0"/>
      <w:lang w:val="ru-RU" w:eastAsia="ru-RU" w:bidi="ar-SA"/>
    </w:rPr>
  </w:style>
  <w:style w:type="character" w:customStyle="1" w:styleId="af2">
    <w:name w:val="Основной текст Знак"/>
    <w:basedOn w:val="a0"/>
    <w:link w:val="af1"/>
    <w:rsid w:val="003306D2"/>
    <w:rPr>
      <w:b/>
      <w:bCs/>
      <w:kern w:val="0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AE18FC"/>
    <w:pPr>
      <w:suppressAutoHyphens w:val="0"/>
      <w:autoSpaceDE w:val="0"/>
      <w:textAlignment w:val="auto"/>
    </w:pPr>
    <w:rPr>
      <w:rFonts w:cs="Times New Roman"/>
      <w:kern w:val="0"/>
      <w:sz w:val="22"/>
      <w:szCs w:val="22"/>
      <w:lang w:val="ru-RU" w:eastAsia="en-US" w:bidi="ar-SA"/>
    </w:rPr>
  </w:style>
  <w:style w:type="paragraph" w:customStyle="1" w:styleId="Default">
    <w:name w:val="Default"/>
    <w:rsid w:val="005D5D3C"/>
    <w:pPr>
      <w:widowControl/>
      <w:autoSpaceDE w:val="0"/>
      <w:autoSpaceDN w:val="0"/>
      <w:adjustRightInd w:val="0"/>
      <w:textAlignment w:val="auto"/>
    </w:pPr>
    <w:rPr>
      <w:color w:val="000000"/>
      <w:kern w:val="0"/>
      <w:lang w:val="ru-RU" w:eastAsia="ru-RU"/>
    </w:rPr>
  </w:style>
  <w:style w:type="character" w:customStyle="1" w:styleId="af">
    <w:name w:val="Абзац списка Знак"/>
    <w:link w:val="ae"/>
    <w:uiPriority w:val="99"/>
    <w:locked/>
    <w:rsid w:val="005D5D3C"/>
    <w:rPr>
      <w:rFonts w:cs="Tahoma"/>
      <w:lang w:bidi="fa-IR"/>
    </w:rPr>
  </w:style>
  <w:style w:type="paragraph" w:customStyle="1" w:styleId="consplusnormal0">
    <w:name w:val="consplusnormal"/>
    <w:basedOn w:val="a"/>
    <w:uiPriority w:val="99"/>
    <w:rsid w:val="00AD7CD8"/>
    <w:pPr>
      <w:widowControl/>
      <w:suppressAutoHyphens w:val="0"/>
      <w:autoSpaceDN/>
      <w:spacing w:before="280" w:after="280"/>
      <w:textAlignment w:val="auto"/>
    </w:pPr>
    <w:rPr>
      <w:rFonts w:ascii="Calibri" w:hAnsi="Calibri" w:cs="Times New Roman"/>
      <w:kern w:val="0"/>
      <w:lang w:val="ru-RU" w:eastAsia="ar-SA" w:bidi="ar-SA"/>
    </w:rPr>
  </w:style>
  <w:style w:type="character" w:customStyle="1" w:styleId="af3">
    <w:name w:val="Текст Знак"/>
    <w:basedOn w:val="a0"/>
    <w:link w:val="af4"/>
    <w:locked/>
    <w:rsid w:val="00EE5AB7"/>
    <w:rPr>
      <w:rFonts w:ascii="Consolas" w:hAnsi="Consolas"/>
      <w:sz w:val="21"/>
      <w:szCs w:val="21"/>
    </w:rPr>
  </w:style>
  <w:style w:type="paragraph" w:styleId="af4">
    <w:name w:val="Plain Text"/>
    <w:basedOn w:val="a"/>
    <w:link w:val="af3"/>
    <w:rsid w:val="00EE5AB7"/>
    <w:pPr>
      <w:widowControl/>
      <w:suppressAutoHyphens w:val="0"/>
      <w:autoSpaceDN/>
      <w:textAlignment w:val="auto"/>
    </w:pPr>
    <w:rPr>
      <w:rFonts w:ascii="Consolas" w:hAnsi="Consolas" w:cs="Times New Roman"/>
      <w:sz w:val="21"/>
      <w:szCs w:val="21"/>
      <w:lang w:bidi="ar-SA"/>
    </w:rPr>
  </w:style>
  <w:style w:type="character" w:customStyle="1" w:styleId="12">
    <w:name w:val="Текст Знак1"/>
    <w:basedOn w:val="a0"/>
    <w:link w:val="af4"/>
    <w:uiPriority w:val="99"/>
    <w:semiHidden/>
    <w:rsid w:val="00EE5AB7"/>
    <w:rPr>
      <w:rFonts w:ascii="Consolas" w:hAnsi="Consolas" w:cs="Consolas"/>
      <w:sz w:val="21"/>
      <w:szCs w:val="21"/>
      <w:lang w:bidi="fa-IR"/>
    </w:rPr>
  </w:style>
  <w:style w:type="paragraph" w:styleId="af5">
    <w:name w:val="No Spacing"/>
    <w:uiPriority w:val="1"/>
    <w:qFormat/>
    <w:rsid w:val="004F5824"/>
    <w:pPr>
      <w:suppressAutoHyphens/>
      <w:autoSpaceDN w:val="0"/>
    </w:pPr>
    <w:rPr>
      <w:rFonts w:cs="Tahoma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8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AE1F4-7903-4986-9373-5EC8E56CE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7693</TotalTime>
  <Pages>8</Pages>
  <Words>1952</Words>
  <Characters>15561</Characters>
  <Application>Microsoft Office Word</Application>
  <DocSecurity>0</DocSecurity>
  <Lines>129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1609</cp:revision>
  <cp:lastPrinted>2025-08-05T10:52:00Z</cp:lastPrinted>
  <dcterms:created xsi:type="dcterms:W3CDTF">2020-11-13T08:48:00Z</dcterms:created>
  <dcterms:modified xsi:type="dcterms:W3CDTF">2025-08-05T10:53:00Z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