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FA" w:rsidRDefault="00C21BFA" w:rsidP="00BC5578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78" w:rsidRPr="004257D4" w:rsidRDefault="00BC5578" w:rsidP="00BC5578">
      <w:pPr>
        <w:jc w:val="center"/>
        <w:rPr>
          <w:b/>
        </w:rPr>
      </w:pPr>
      <w:r w:rsidRPr="004257D4">
        <w:rPr>
          <w:b/>
        </w:rPr>
        <w:t>Российская Федерация</w:t>
      </w:r>
    </w:p>
    <w:p w:rsidR="00BC5578" w:rsidRDefault="00BC5578" w:rsidP="00BC5578">
      <w:pPr>
        <w:jc w:val="center"/>
        <w:rPr>
          <w:b/>
        </w:rPr>
      </w:pPr>
      <w:r w:rsidRPr="004257D4">
        <w:rPr>
          <w:b/>
        </w:rPr>
        <w:t xml:space="preserve">Республика Карелия </w:t>
      </w:r>
    </w:p>
    <w:p w:rsidR="00EC5E44" w:rsidRPr="004257D4" w:rsidRDefault="00EC5E44" w:rsidP="00BC5578">
      <w:pPr>
        <w:jc w:val="center"/>
        <w:rPr>
          <w:b/>
        </w:rPr>
      </w:pPr>
    </w:p>
    <w:p w:rsidR="00BC5578" w:rsidRPr="004257D4" w:rsidRDefault="00BC5578" w:rsidP="00BC5578">
      <w:pPr>
        <w:pStyle w:val="2"/>
        <w:jc w:val="center"/>
        <w:rPr>
          <w:b/>
          <w:i w:val="0"/>
          <w:szCs w:val="24"/>
        </w:rPr>
      </w:pPr>
      <w:r w:rsidRPr="004257D4">
        <w:rPr>
          <w:b/>
          <w:i w:val="0"/>
          <w:szCs w:val="24"/>
        </w:rPr>
        <w:t>С О В Е Т</w:t>
      </w:r>
    </w:p>
    <w:p w:rsidR="00BC5578" w:rsidRPr="004257D4" w:rsidRDefault="00E70E08" w:rsidP="00BC5578">
      <w:pPr>
        <w:jc w:val="center"/>
        <w:rPr>
          <w:b/>
        </w:rPr>
      </w:pPr>
      <w:r>
        <w:rPr>
          <w:b/>
        </w:rPr>
        <w:t>БЕЛОМОРСКОГО   МУНИЦИПАЛЬНОГО ОКРУГА</w:t>
      </w:r>
    </w:p>
    <w:p w:rsidR="004257D4" w:rsidRPr="004257D4" w:rsidRDefault="004257D4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:rsidR="006D0B9C" w:rsidRPr="004257D4" w:rsidRDefault="006D0B9C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  <w:r w:rsidRPr="004257D4">
        <w:rPr>
          <w:rFonts w:ascii="Times New Roman" w:hAnsi="Times New Roman"/>
          <w:sz w:val="24"/>
          <w:szCs w:val="24"/>
        </w:rPr>
        <w:t>Р Е Ш Е Н И Е</w:t>
      </w:r>
    </w:p>
    <w:p w:rsidR="006D0B9C" w:rsidRPr="004257D4" w:rsidRDefault="00C44607" w:rsidP="006D0B9C">
      <w:pPr>
        <w:spacing w:line="271" w:lineRule="auto"/>
        <w:jc w:val="center"/>
        <w:rPr>
          <w:b/>
          <w:bCs/>
        </w:rPr>
      </w:pPr>
      <w:r>
        <w:rPr>
          <w:b/>
          <w:lang w:val="en-US"/>
        </w:rPr>
        <w:t>XIX</w:t>
      </w:r>
      <w:r w:rsidR="008606F2">
        <w:rPr>
          <w:b/>
        </w:rPr>
        <w:t xml:space="preserve"> </w:t>
      </w:r>
      <w:r w:rsidR="004257D4" w:rsidRPr="004257D4">
        <w:rPr>
          <w:b/>
        </w:rPr>
        <w:t>сессии</w:t>
      </w:r>
      <w:r w:rsidR="008606F2">
        <w:rPr>
          <w:b/>
        </w:rPr>
        <w:t xml:space="preserve"> </w:t>
      </w:r>
      <w:r w:rsidR="004257D4" w:rsidRPr="004257D4">
        <w:rPr>
          <w:b/>
          <w:lang w:val="en-US"/>
        </w:rPr>
        <w:t>I</w:t>
      </w:r>
      <w:r w:rsidR="008606F2">
        <w:rPr>
          <w:b/>
        </w:rPr>
        <w:t xml:space="preserve"> </w:t>
      </w:r>
      <w:r w:rsidR="006D0B9C" w:rsidRPr="004257D4">
        <w:rPr>
          <w:b/>
          <w:bCs/>
        </w:rPr>
        <w:t>созыва</w:t>
      </w:r>
    </w:p>
    <w:p w:rsidR="006D0B9C" w:rsidRPr="004257D4" w:rsidRDefault="006D0B9C" w:rsidP="006D0B9C">
      <w:pPr>
        <w:spacing w:line="271" w:lineRule="auto"/>
        <w:jc w:val="center"/>
      </w:pPr>
      <w:r w:rsidRPr="004257D4">
        <w:rPr>
          <w:b/>
          <w:bCs/>
        </w:rPr>
        <w:t>от</w:t>
      </w:r>
      <w:r w:rsidR="00471D32">
        <w:rPr>
          <w:b/>
          <w:bCs/>
        </w:rPr>
        <w:t xml:space="preserve"> </w:t>
      </w:r>
      <w:r w:rsidR="00C44607">
        <w:rPr>
          <w:b/>
          <w:bCs/>
        </w:rPr>
        <w:t>21 августа</w:t>
      </w:r>
      <w:r w:rsidR="004257D4" w:rsidRPr="004257D4">
        <w:rPr>
          <w:b/>
          <w:bCs/>
        </w:rPr>
        <w:t xml:space="preserve"> 202</w:t>
      </w:r>
      <w:r w:rsidR="00C44607">
        <w:rPr>
          <w:b/>
          <w:bCs/>
        </w:rPr>
        <w:t>4</w:t>
      </w:r>
      <w:r w:rsidRPr="004257D4">
        <w:rPr>
          <w:b/>
          <w:bCs/>
        </w:rPr>
        <w:t xml:space="preserve"> года № </w:t>
      </w:r>
      <w:r w:rsidR="00E70E08">
        <w:rPr>
          <w:b/>
          <w:bCs/>
        </w:rPr>
        <w:t xml:space="preserve"> </w:t>
      </w:r>
      <w:r w:rsidR="00F51269">
        <w:rPr>
          <w:b/>
          <w:bCs/>
        </w:rPr>
        <w:t>155</w:t>
      </w:r>
    </w:p>
    <w:p w:rsidR="006D0B9C" w:rsidRPr="004257D4" w:rsidRDefault="006D0B9C" w:rsidP="006D0B9C">
      <w:pPr>
        <w:spacing w:line="271" w:lineRule="auto"/>
        <w:jc w:val="center"/>
      </w:pPr>
      <w:r w:rsidRPr="004257D4">
        <w:rPr>
          <w:b/>
          <w:bCs/>
        </w:rPr>
        <w:t>г. Беломорск</w:t>
      </w:r>
    </w:p>
    <w:p w:rsidR="006D0B9C" w:rsidRDefault="006D0B9C" w:rsidP="006D0B9C">
      <w:pPr>
        <w:spacing w:line="271" w:lineRule="auto"/>
        <w:jc w:val="center"/>
        <w:rPr>
          <w:b/>
          <w:bCs/>
        </w:rPr>
      </w:pPr>
    </w:p>
    <w:p w:rsidR="0023096A" w:rsidRDefault="0023096A" w:rsidP="006D0B9C">
      <w:pPr>
        <w:spacing w:line="271" w:lineRule="auto"/>
        <w:jc w:val="center"/>
        <w:rPr>
          <w:b/>
          <w:bCs/>
        </w:rPr>
      </w:pPr>
    </w:p>
    <w:p w:rsidR="00F4148C" w:rsidRPr="00EB6906" w:rsidRDefault="00F4148C" w:rsidP="00C654C0">
      <w:pPr>
        <w:spacing w:line="240" w:lineRule="auto"/>
        <w:jc w:val="center"/>
        <w:rPr>
          <w:b/>
        </w:rPr>
      </w:pPr>
      <w:r w:rsidRPr="00EB6906">
        <w:rPr>
          <w:b/>
        </w:rPr>
        <w:t>Об утверждении Порядка принятия решения о применении мер ответственности</w:t>
      </w:r>
    </w:p>
    <w:p w:rsidR="00E54082" w:rsidRDefault="00F4148C" w:rsidP="00E54082">
      <w:pPr>
        <w:spacing w:line="240" w:lineRule="auto"/>
        <w:jc w:val="center"/>
      </w:pPr>
      <w:r w:rsidRPr="00EB6906">
        <w:rPr>
          <w:b/>
        </w:rPr>
        <w:t>к депутату</w:t>
      </w:r>
      <w:r w:rsidR="00EB45CC">
        <w:rPr>
          <w:b/>
        </w:rPr>
        <w:t xml:space="preserve"> Совета Беломорского муниципального округа</w:t>
      </w:r>
      <w:r w:rsidR="005155AA" w:rsidRPr="00742C3D">
        <w:rPr>
          <w:b/>
        </w:rPr>
        <w:t xml:space="preserve">, Главе </w:t>
      </w:r>
      <w:r w:rsidR="00EB45CC" w:rsidRPr="00742C3D">
        <w:rPr>
          <w:b/>
        </w:rPr>
        <w:t xml:space="preserve"> Беломорского муниципального округа</w:t>
      </w:r>
      <w:r w:rsidR="00EB45CC" w:rsidRPr="00746FB9">
        <w:rPr>
          <w:b/>
        </w:rPr>
        <w:t xml:space="preserve">,  </w:t>
      </w:r>
      <w:r w:rsidR="003A0E26">
        <w:rPr>
          <w:b/>
        </w:rPr>
        <w:t xml:space="preserve">предусмотренных </w:t>
      </w:r>
      <w:hyperlink r:id="rId7" w:history="1">
        <w:r w:rsidR="00E54082" w:rsidRPr="00746FB9">
          <w:rPr>
            <w:b/>
          </w:rPr>
          <w:t>частью 7.3-1 статьи 40</w:t>
        </w:r>
      </w:hyperlink>
      <w:r w:rsidR="00E54082" w:rsidRPr="00746FB9">
        <w:rPr>
          <w:b/>
        </w:rPr>
        <w:t xml:space="preserve"> Федерального закона от 06</w:t>
      </w:r>
      <w:r w:rsidR="000F4983">
        <w:rPr>
          <w:b/>
        </w:rPr>
        <w:t xml:space="preserve"> октября </w:t>
      </w:r>
      <w:r w:rsidR="00E54082" w:rsidRPr="00746FB9">
        <w:rPr>
          <w:b/>
        </w:rPr>
        <w:t xml:space="preserve">2003 </w:t>
      </w:r>
      <w:r w:rsidR="00C67C4D">
        <w:rPr>
          <w:b/>
        </w:rPr>
        <w:t xml:space="preserve">года № 131-ФЗ </w:t>
      </w:r>
      <w:r w:rsidR="000F4983">
        <w:rPr>
          <w:b/>
        </w:rPr>
        <w:t xml:space="preserve"> «</w:t>
      </w:r>
      <w:r w:rsidR="00E54082" w:rsidRPr="00746FB9">
        <w:rPr>
          <w:b/>
        </w:rPr>
        <w:t>Об общих принципах организации местного самоуправления в Российской Федераци</w:t>
      </w:r>
      <w:r w:rsidR="000F4983">
        <w:t>и»</w:t>
      </w:r>
    </w:p>
    <w:p w:rsidR="00746FB9" w:rsidRDefault="00746FB9" w:rsidP="00E54082">
      <w:pPr>
        <w:spacing w:line="240" w:lineRule="auto"/>
        <w:jc w:val="center"/>
      </w:pPr>
    </w:p>
    <w:p w:rsidR="0023096A" w:rsidRDefault="0023096A" w:rsidP="004E67C0">
      <w:pPr>
        <w:spacing w:line="240" w:lineRule="auto"/>
        <w:ind w:firstLine="709"/>
      </w:pPr>
    </w:p>
    <w:p w:rsidR="0010321E" w:rsidRPr="00E03F91" w:rsidRDefault="00B56DD0" w:rsidP="00471D32">
      <w:pPr>
        <w:widowControl/>
        <w:autoSpaceDE w:val="0"/>
        <w:autoSpaceDN w:val="0"/>
        <w:spacing w:line="240" w:lineRule="auto"/>
        <w:ind w:firstLine="709"/>
        <w:textAlignment w:val="auto"/>
      </w:pPr>
      <w:r w:rsidRPr="00742C3D">
        <w:t xml:space="preserve">В соответствии </w:t>
      </w:r>
      <w:r w:rsidRPr="001C10C9">
        <w:t xml:space="preserve">с </w:t>
      </w:r>
      <w:hyperlink r:id="rId8" w:history="1">
        <w:r w:rsidRPr="001C10C9">
          <w:t>частью 7.3-2 статьи 40</w:t>
        </w:r>
      </w:hyperlink>
      <w:r w:rsidRPr="001C10C9">
        <w:t xml:space="preserve"> Фед</w:t>
      </w:r>
      <w:r w:rsidR="003D78B1" w:rsidRPr="001C10C9">
        <w:t xml:space="preserve">ерального закона от 6 октября </w:t>
      </w:r>
      <w:r w:rsidR="00986C1A" w:rsidRPr="001C10C9">
        <w:t>2003</w:t>
      </w:r>
      <w:r w:rsidR="003D78B1" w:rsidRPr="001C10C9">
        <w:t xml:space="preserve"> года</w:t>
      </w:r>
      <w:r w:rsidR="00986C1A" w:rsidRPr="001C10C9">
        <w:t xml:space="preserve"> №</w:t>
      </w:r>
      <w:r w:rsidR="000F4983">
        <w:t xml:space="preserve"> 131-ФЗ «</w:t>
      </w:r>
      <w:r w:rsidRPr="001C10C9">
        <w:t>Об общих принципах организации местного самоуп</w:t>
      </w:r>
      <w:r w:rsidR="000F4983">
        <w:t xml:space="preserve">равления в Российской </w:t>
      </w:r>
      <w:r w:rsidR="000F4983" w:rsidRPr="00F51269">
        <w:t>Федерации»</w:t>
      </w:r>
      <w:r w:rsidRPr="00F51269">
        <w:t>,</w:t>
      </w:r>
      <w:r w:rsidR="00A96DF6">
        <w:t xml:space="preserve">  </w:t>
      </w:r>
      <w:r w:rsidR="00E03F91" w:rsidRPr="00F51269">
        <w:t>Федеральным законом от 26.07.2019 N 228-ФЗ "О внесении изменений в статью 40 Федерального закона «Об общих принципах организации местного самоуправления в Российской Федерации» и с</w:t>
      </w:r>
      <w:r w:rsidR="00365D5A">
        <w:t>татью 13.1 Федерального закона «</w:t>
      </w:r>
      <w:r w:rsidR="00E03F91" w:rsidRPr="00F51269">
        <w:t>О противодействии коррупции»</w:t>
      </w:r>
      <w:r w:rsidRPr="00F51269">
        <w:t>,</w:t>
      </w:r>
      <w:r w:rsidR="00365D5A">
        <w:t xml:space="preserve"> </w:t>
      </w:r>
      <w:hyperlink r:id="rId9" w:history="1">
        <w:r w:rsidRPr="00F51269">
          <w:t>статьей 5.2.1</w:t>
        </w:r>
      </w:hyperlink>
      <w:r w:rsidRPr="001C10C9">
        <w:t xml:space="preserve"> Закона Ре</w:t>
      </w:r>
      <w:r w:rsidR="00986C1A" w:rsidRPr="001C10C9">
        <w:t>спублики Карелия от 12</w:t>
      </w:r>
      <w:r w:rsidR="00303657" w:rsidRPr="001C10C9">
        <w:t xml:space="preserve"> ноября </w:t>
      </w:r>
      <w:r w:rsidR="00986C1A" w:rsidRPr="001C10C9">
        <w:t>2007</w:t>
      </w:r>
      <w:r w:rsidR="00303657" w:rsidRPr="001C10C9">
        <w:t xml:space="preserve"> года </w:t>
      </w:r>
      <w:r w:rsidR="00986C1A" w:rsidRPr="001C10C9">
        <w:t>№</w:t>
      </w:r>
      <w:r w:rsidR="000F4983">
        <w:t xml:space="preserve"> 1128-ЗРК «</w:t>
      </w:r>
      <w:r w:rsidRPr="001C10C9">
        <w:t>О некоторых вопросах правового положения лиц, замещающих муниципальные должности в органах местного само</w:t>
      </w:r>
      <w:r w:rsidR="000F4983">
        <w:t>управления в Республике Карелия»</w:t>
      </w:r>
      <w:r w:rsidR="005B62BD" w:rsidRPr="001C10C9">
        <w:t xml:space="preserve">, руководствуясь </w:t>
      </w:r>
      <w:r w:rsidR="00292577">
        <w:t>статьями</w:t>
      </w:r>
      <w:r w:rsidR="00EB67D2">
        <w:t xml:space="preserve"> 34</w:t>
      </w:r>
      <w:r w:rsidR="00292577">
        <w:t xml:space="preserve">, 37 </w:t>
      </w:r>
      <w:hyperlink r:id="rId10" w:history="1">
        <w:r w:rsidR="007F3581">
          <w:t>Устава</w:t>
        </w:r>
      </w:hyperlink>
      <w:r w:rsidR="00A96DF6">
        <w:t xml:space="preserve"> </w:t>
      </w:r>
      <w:r w:rsidR="005B62BD" w:rsidRPr="001C10C9">
        <w:t>Беломорского муниципального</w:t>
      </w:r>
      <w:r w:rsidR="005B62BD" w:rsidRPr="00742C3D">
        <w:t xml:space="preserve"> округа Республики Карелия</w:t>
      </w:r>
    </w:p>
    <w:p w:rsidR="006B58DB" w:rsidRPr="00742C3D" w:rsidRDefault="006B58DB" w:rsidP="0010321E">
      <w:pPr>
        <w:autoSpaceDE w:val="0"/>
        <w:autoSpaceDN w:val="0"/>
        <w:spacing w:line="240" w:lineRule="auto"/>
        <w:ind w:firstLine="709"/>
        <w:rPr>
          <w:b/>
        </w:rPr>
      </w:pPr>
    </w:p>
    <w:p w:rsidR="0010321E" w:rsidRDefault="0010321E" w:rsidP="00EB28E8">
      <w:pPr>
        <w:autoSpaceDE w:val="0"/>
        <w:autoSpaceDN w:val="0"/>
        <w:spacing w:line="240" w:lineRule="auto"/>
        <w:ind w:firstLine="851"/>
        <w:rPr>
          <w:b/>
        </w:rPr>
      </w:pPr>
      <w:r w:rsidRPr="00742C3D">
        <w:rPr>
          <w:b/>
        </w:rPr>
        <w:t>СОВЕТ  РЕШИЛ:</w:t>
      </w:r>
    </w:p>
    <w:p w:rsidR="003A0E26" w:rsidRPr="00742C3D" w:rsidRDefault="003A0E26" w:rsidP="00EB28E8">
      <w:pPr>
        <w:autoSpaceDE w:val="0"/>
        <w:autoSpaceDN w:val="0"/>
        <w:spacing w:line="240" w:lineRule="auto"/>
        <w:ind w:firstLine="851"/>
        <w:rPr>
          <w:b/>
        </w:rPr>
      </w:pPr>
    </w:p>
    <w:p w:rsidR="003A0E26" w:rsidRPr="003A0E26" w:rsidRDefault="000B66F5" w:rsidP="00EB28E8">
      <w:pPr>
        <w:spacing w:line="240" w:lineRule="auto"/>
        <w:ind w:firstLine="851"/>
      </w:pPr>
      <w:r w:rsidRPr="003A0E26">
        <w:t>1. Утвердить прилагаемый Порядок принятия решения о применении мер ответственности к депутату</w:t>
      </w:r>
      <w:r w:rsidR="00450F27" w:rsidRPr="003A0E26">
        <w:t xml:space="preserve"> Совета Беломорского муниципального округа</w:t>
      </w:r>
      <w:r w:rsidRPr="003A0E26">
        <w:t>,</w:t>
      </w:r>
      <w:r w:rsidR="00F25FE4" w:rsidRPr="003A0E26">
        <w:t xml:space="preserve"> Главе Беломорского муниципального округа</w:t>
      </w:r>
      <w:r w:rsidRPr="003A0E26">
        <w:t xml:space="preserve">, </w:t>
      </w:r>
      <w:r w:rsidR="003A0E26" w:rsidRPr="003A0E26">
        <w:t xml:space="preserve">предусмотренных </w:t>
      </w:r>
      <w:hyperlink r:id="rId11" w:history="1">
        <w:r w:rsidR="003A0E26" w:rsidRPr="003A0E26">
          <w:t>частью 7.3-1 статьи 40</w:t>
        </w:r>
      </w:hyperlink>
      <w:r w:rsidR="003A0E26" w:rsidRPr="003A0E26">
        <w:t xml:space="preserve"> Федерального зако</w:t>
      </w:r>
      <w:r w:rsidR="00EC5F26">
        <w:t>на от 06.10.2003 года № 131-ФЗ «</w:t>
      </w:r>
      <w:r w:rsidR="003A0E26" w:rsidRPr="003A0E26">
        <w:t>Об общих принципах организации местного самоуп</w:t>
      </w:r>
      <w:r w:rsidR="00EC5F26">
        <w:t>равления в Российской Федерации»</w:t>
      </w:r>
      <w:r w:rsidR="001B3DE9">
        <w:t>.</w:t>
      </w:r>
    </w:p>
    <w:p w:rsidR="00A41DD2" w:rsidRPr="00216CC9" w:rsidRDefault="00A41DD2" w:rsidP="00EB28E8">
      <w:pPr>
        <w:autoSpaceDE w:val="0"/>
        <w:autoSpaceDN w:val="0"/>
        <w:spacing w:line="240" w:lineRule="auto"/>
        <w:ind w:firstLine="851"/>
      </w:pPr>
      <w:r>
        <w:t>2.</w:t>
      </w:r>
      <w:r w:rsidRPr="00216CC9">
        <w:t>Опубликовать настоящее решение в газете«Беломорская трибуна»и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0B66F5" w:rsidRPr="003A0E26" w:rsidRDefault="000B66F5" w:rsidP="004E67C0">
      <w:pPr>
        <w:spacing w:line="240" w:lineRule="auto"/>
        <w:ind w:firstLine="709"/>
      </w:pPr>
    </w:p>
    <w:p w:rsidR="00FF65C3" w:rsidRDefault="00FF65C3" w:rsidP="00050D1D">
      <w:pPr>
        <w:widowControl/>
        <w:adjustRightInd/>
        <w:spacing w:line="240" w:lineRule="auto"/>
        <w:textAlignment w:val="auto"/>
        <w:rPr>
          <w:bCs/>
          <w:color w:val="000000"/>
        </w:rPr>
      </w:pPr>
    </w:p>
    <w:p w:rsidR="0023096A" w:rsidRDefault="0023096A" w:rsidP="00050D1D">
      <w:pPr>
        <w:widowControl/>
        <w:adjustRightInd/>
        <w:spacing w:line="240" w:lineRule="auto"/>
        <w:textAlignment w:val="auto"/>
        <w:rPr>
          <w:bCs/>
          <w:color w:val="000000"/>
        </w:rPr>
      </w:pPr>
    </w:p>
    <w:p w:rsidR="0089468C" w:rsidRDefault="00FF65C3" w:rsidP="00554EF6">
      <w:pPr>
        <w:tabs>
          <w:tab w:val="left" w:pos="7309"/>
        </w:tabs>
        <w:suppressAutoHyphens/>
        <w:autoSpaceDE w:val="0"/>
        <w:autoSpaceDN w:val="0"/>
        <w:spacing w:line="240" w:lineRule="auto"/>
        <w:contextualSpacing/>
        <w:rPr>
          <w:bCs/>
        </w:rPr>
      </w:pPr>
      <w:r w:rsidRPr="00C654C0">
        <w:rPr>
          <w:bCs/>
        </w:rPr>
        <w:t>Председатель Совета</w:t>
      </w:r>
    </w:p>
    <w:p w:rsidR="00FF65C3" w:rsidRPr="00C654C0" w:rsidRDefault="004A361C" w:rsidP="00554EF6">
      <w:pPr>
        <w:tabs>
          <w:tab w:val="left" w:pos="7309"/>
        </w:tabs>
        <w:suppressAutoHyphens/>
        <w:autoSpaceDE w:val="0"/>
        <w:autoSpaceDN w:val="0"/>
        <w:spacing w:line="240" w:lineRule="auto"/>
        <w:contextualSpacing/>
        <w:rPr>
          <w:bCs/>
        </w:rPr>
      </w:pPr>
      <w:r w:rsidRPr="00C654C0">
        <w:rPr>
          <w:bCs/>
        </w:rPr>
        <w:t xml:space="preserve">Беломорского </w:t>
      </w:r>
      <w:r w:rsidR="00FF65C3" w:rsidRPr="00C654C0">
        <w:rPr>
          <w:bCs/>
        </w:rPr>
        <w:t>муниципального округа</w:t>
      </w:r>
      <w:r w:rsidR="0089468C">
        <w:rPr>
          <w:bCs/>
        </w:rPr>
        <w:t xml:space="preserve">                                                           А.А.Попов</w:t>
      </w:r>
    </w:p>
    <w:p w:rsidR="00FF65C3" w:rsidRDefault="00FF65C3" w:rsidP="00FF65C3">
      <w:pPr>
        <w:pStyle w:val="a7"/>
        <w:spacing w:beforeAutospacing="0" w:after="180" w:afterAutospacing="0"/>
        <w:jc w:val="both"/>
        <w:rPr>
          <w:bCs/>
          <w:szCs w:val="24"/>
        </w:rPr>
      </w:pPr>
    </w:p>
    <w:p w:rsidR="00471D32" w:rsidRDefault="00471D32" w:rsidP="00471D32">
      <w:pPr>
        <w:autoSpaceDE w:val="0"/>
        <w:autoSpaceDN w:val="0"/>
        <w:spacing w:line="240" w:lineRule="atLeast"/>
      </w:pPr>
      <w:r>
        <w:t>Исполняющий обязанности главы</w:t>
      </w:r>
      <w:r w:rsidRPr="00D82E7B">
        <w:t xml:space="preserve"> </w:t>
      </w:r>
    </w:p>
    <w:p w:rsidR="0022494E" w:rsidRDefault="00471D32" w:rsidP="00471D32">
      <w:pPr>
        <w:pStyle w:val="ConsPlusNormal"/>
        <w:spacing w:line="240" w:lineRule="auto"/>
        <w:outlineLvl w:val="0"/>
      </w:pPr>
      <w:r w:rsidRPr="00D82E7B">
        <w:t xml:space="preserve">Беломорского муниципального округа                       </w:t>
      </w:r>
      <w:r>
        <w:t xml:space="preserve">                       </w:t>
      </w:r>
      <w:r w:rsidRPr="00D82E7B">
        <w:t xml:space="preserve">       </w:t>
      </w:r>
      <w:r>
        <w:t>Е.Г. Котинова</w:t>
      </w:r>
    </w:p>
    <w:p w:rsidR="0022494E" w:rsidRDefault="0022494E" w:rsidP="005D25AA">
      <w:pPr>
        <w:pStyle w:val="ConsPlusNormal"/>
        <w:spacing w:line="240" w:lineRule="auto"/>
        <w:jc w:val="right"/>
        <w:outlineLvl w:val="0"/>
      </w:pPr>
    </w:p>
    <w:p w:rsidR="006B58DB" w:rsidRPr="008B6B46" w:rsidRDefault="005D25AA" w:rsidP="005D25AA">
      <w:pPr>
        <w:pStyle w:val="ConsPlusNormal"/>
        <w:spacing w:line="240" w:lineRule="auto"/>
        <w:jc w:val="right"/>
        <w:outlineLvl w:val="0"/>
      </w:pPr>
      <w:r w:rsidRPr="008B6B46">
        <w:lastRenderedPageBreak/>
        <w:t xml:space="preserve">Утвержден </w:t>
      </w:r>
    </w:p>
    <w:p w:rsidR="008B6B46" w:rsidRPr="008B6B46" w:rsidRDefault="008B6B46" w:rsidP="008B6B46">
      <w:pPr>
        <w:spacing w:line="240" w:lineRule="auto"/>
        <w:jc w:val="right"/>
      </w:pPr>
      <w:r w:rsidRPr="000825F5">
        <w:t xml:space="preserve">решением </w:t>
      </w:r>
      <w:r w:rsidRPr="000825F5">
        <w:rPr>
          <w:sz w:val="26"/>
          <w:szCs w:val="26"/>
          <w:lang w:val="en-US"/>
        </w:rPr>
        <w:t>XIX</w:t>
      </w:r>
      <w:r w:rsidRPr="000825F5">
        <w:t xml:space="preserve"> сессии</w:t>
      </w:r>
      <w:r w:rsidR="00763E04">
        <w:t xml:space="preserve"> </w:t>
      </w:r>
      <w:r w:rsidRPr="008B6B46">
        <w:rPr>
          <w:lang w:val="en-US"/>
        </w:rPr>
        <w:t>I</w:t>
      </w:r>
      <w:r w:rsidRPr="008B6B46">
        <w:t xml:space="preserve"> созыва </w:t>
      </w:r>
    </w:p>
    <w:p w:rsidR="008B6B46" w:rsidRPr="008B6B46" w:rsidRDefault="008B6B46" w:rsidP="008B6B46">
      <w:pPr>
        <w:spacing w:line="240" w:lineRule="auto"/>
        <w:jc w:val="right"/>
      </w:pPr>
      <w:r w:rsidRPr="008B6B46">
        <w:t>Совета Беломорского муниципального округа</w:t>
      </w:r>
    </w:p>
    <w:p w:rsidR="008B6B46" w:rsidRDefault="008B6B46" w:rsidP="008B6B46">
      <w:pPr>
        <w:spacing w:line="240" w:lineRule="auto"/>
        <w:jc w:val="right"/>
      </w:pPr>
      <w:r w:rsidRPr="008B6B46">
        <w:t>от 21.08.2024г. №</w:t>
      </w:r>
      <w:r w:rsidR="00471D32">
        <w:t xml:space="preserve"> 155</w:t>
      </w:r>
    </w:p>
    <w:p w:rsidR="006B58DB" w:rsidRPr="00C654C0" w:rsidRDefault="006B58DB" w:rsidP="008B6B46">
      <w:pPr>
        <w:pStyle w:val="ConsPlusNormal"/>
        <w:spacing w:line="240" w:lineRule="auto"/>
        <w:jc w:val="right"/>
      </w:pPr>
    </w:p>
    <w:p w:rsidR="006B58DB" w:rsidRPr="00C654C0" w:rsidRDefault="006B58DB" w:rsidP="006B58DB">
      <w:pPr>
        <w:pStyle w:val="ConsPlusNormal"/>
      </w:pPr>
    </w:p>
    <w:p w:rsidR="006B58DB" w:rsidRPr="00C654C0" w:rsidRDefault="006B58DB" w:rsidP="00B730B0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C654C0">
        <w:rPr>
          <w:rFonts w:ascii="Times New Roman" w:hAnsi="Times New Roman" w:cs="Times New Roman"/>
          <w:sz w:val="24"/>
          <w:szCs w:val="24"/>
        </w:rPr>
        <w:t>П</w:t>
      </w:r>
      <w:r w:rsidR="000A5994">
        <w:rPr>
          <w:rFonts w:ascii="Times New Roman" w:hAnsi="Times New Roman" w:cs="Times New Roman"/>
          <w:sz w:val="24"/>
          <w:szCs w:val="24"/>
        </w:rPr>
        <w:t>орядок</w:t>
      </w:r>
    </w:p>
    <w:p w:rsidR="000A5994" w:rsidRPr="00EB6906" w:rsidRDefault="000A5994" w:rsidP="00B730B0">
      <w:pPr>
        <w:spacing w:line="240" w:lineRule="atLeast"/>
        <w:jc w:val="center"/>
        <w:rPr>
          <w:b/>
        </w:rPr>
      </w:pPr>
      <w:r w:rsidRPr="00EB6906">
        <w:rPr>
          <w:b/>
        </w:rPr>
        <w:t>принятия решения о применении мер ответственности</w:t>
      </w:r>
    </w:p>
    <w:p w:rsidR="00C65F41" w:rsidRDefault="000A5994" w:rsidP="00C65F41">
      <w:pPr>
        <w:spacing w:line="240" w:lineRule="auto"/>
        <w:jc w:val="center"/>
      </w:pPr>
      <w:r w:rsidRPr="00EB6906">
        <w:rPr>
          <w:b/>
        </w:rPr>
        <w:t>к депутату</w:t>
      </w:r>
      <w:r>
        <w:rPr>
          <w:b/>
        </w:rPr>
        <w:t xml:space="preserve"> Совета Беломорского муниципального округа</w:t>
      </w:r>
      <w:r w:rsidRPr="00742C3D">
        <w:rPr>
          <w:b/>
        </w:rPr>
        <w:t xml:space="preserve">, Главе Беломорского муниципального округа, </w:t>
      </w:r>
      <w:r w:rsidR="00C65F41">
        <w:rPr>
          <w:b/>
        </w:rPr>
        <w:t xml:space="preserve">предусмотренных  </w:t>
      </w:r>
      <w:hyperlink r:id="rId12" w:history="1">
        <w:r w:rsidR="00C65F41" w:rsidRPr="00746FB9">
          <w:rPr>
            <w:b/>
          </w:rPr>
          <w:t>частью 7.3-1 статьи 40</w:t>
        </w:r>
      </w:hyperlink>
      <w:r w:rsidR="00C65F41" w:rsidRPr="00746FB9">
        <w:rPr>
          <w:b/>
        </w:rPr>
        <w:t xml:space="preserve"> Федерального закона от 06.10.2003 </w:t>
      </w:r>
      <w:r w:rsidR="00C65F41">
        <w:rPr>
          <w:b/>
        </w:rPr>
        <w:t xml:space="preserve">года № 131-ФЗ </w:t>
      </w:r>
      <w:r w:rsidR="00E03F91">
        <w:rPr>
          <w:b/>
        </w:rPr>
        <w:t>«</w:t>
      </w:r>
      <w:r w:rsidR="00C65F41" w:rsidRPr="00746FB9">
        <w:rPr>
          <w:b/>
        </w:rPr>
        <w:t xml:space="preserve">Об общих принципах организации местного самоуправления в Российской </w:t>
      </w:r>
      <w:r w:rsidR="00C65F41" w:rsidRPr="0022494E">
        <w:rPr>
          <w:b/>
        </w:rPr>
        <w:t>Федерации</w:t>
      </w:r>
      <w:r w:rsidR="00E03F91">
        <w:rPr>
          <w:b/>
        </w:rPr>
        <w:t>»</w:t>
      </w:r>
    </w:p>
    <w:p w:rsidR="006B58DB" w:rsidRDefault="006B58DB" w:rsidP="00C65F41">
      <w:pPr>
        <w:pStyle w:val="ConsPlusNormal"/>
        <w:spacing w:line="240" w:lineRule="atLeast"/>
        <w:rPr>
          <w:b/>
        </w:rPr>
      </w:pPr>
    </w:p>
    <w:p w:rsidR="0073202A" w:rsidRDefault="006B58DB" w:rsidP="000B0FB6">
      <w:pPr>
        <w:pStyle w:val="ConsPlusNormal"/>
        <w:spacing w:line="240" w:lineRule="atLeast"/>
        <w:ind w:firstLine="709"/>
      </w:pPr>
      <w:r w:rsidRPr="00C654C0">
        <w:t>1. Настоящий Порядок определяет процедуру принятия решения о применении к депутату</w:t>
      </w:r>
      <w:r w:rsidR="005C21D7">
        <w:t xml:space="preserve">Совета </w:t>
      </w:r>
      <w:r w:rsidR="005C21D7" w:rsidRPr="00450F27">
        <w:t>Беломорского муниципального округа</w:t>
      </w:r>
      <w:r w:rsidRPr="00C654C0">
        <w:t xml:space="preserve">, Главе </w:t>
      </w:r>
      <w:r w:rsidR="005C21D7" w:rsidRPr="00450F27">
        <w:t>Беломорского муниципального округа</w:t>
      </w:r>
      <w:r w:rsidR="0073202A">
        <w:t>,</w:t>
      </w:r>
      <w:r w:rsidRPr="00C654C0"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</w:t>
      </w:r>
      <w:r w:rsidR="000002E2">
        <w:t>твах имущественного характера)</w:t>
      </w:r>
      <w:r w:rsidR="0073202A">
        <w:t xml:space="preserve"> если искажение этих сведений является несущественным, мер ответственности, предусмотренных </w:t>
      </w:r>
      <w:hyperlink r:id="rId13" w:history="1">
        <w:r w:rsidR="0073202A" w:rsidRPr="00477543">
          <w:t>частью 7.3-1 статьи 40</w:t>
        </w:r>
      </w:hyperlink>
      <w:r w:rsidR="003A51D7">
        <w:t xml:space="preserve"> Федерального закона от </w:t>
      </w:r>
      <w:r w:rsidR="0073202A">
        <w:t>6</w:t>
      </w:r>
      <w:r w:rsidR="003A51D7">
        <w:t xml:space="preserve"> октября </w:t>
      </w:r>
      <w:r w:rsidR="0073202A">
        <w:t xml:space="preserve">2003 года </w:t>
      </w:r>
      <w:r w:rsidR="006C0F27">
        <w:t xml:space="preserve">№ 131-ФЗ </w:t>
      </w:r>
      <w:r w:rsidR="00365D5A">
        <w:t>«</w:t>
      </w:r>
      <w:r w:rsidR="0073202A">
        <w:t>Об общих принципах организации местного самоуп</w:t>
      </w:r>
      <w:r w:rsidR="00365D5A">
        <w:t>равления в Российской Федерации»</w:t>
      </w:r>
      <w:r w:rsidR="0073202A">
        <w:t xml:space="preserve"> (далее - меры ответственности).</w:t>
      </w:r>
    </w:p>
    <w:p w:rsidR="006B58DB" w:rsidRPr="00C654C0" w:rsidRDefault="006B58DB" w:rsidP="000B0FB6">
      <w:pPr>
        <w:pStyle w:val="ConsPlusNormal"/>
        <w:spacing w:line="240" w:lineRule="atLeast"/>
        <w:ind w:firstLine="709"/>
      </w:pPr>
      <w:bookmarkStart w:id="2" w:name="P45"/>
      <w:bookmarkEnd w:id="2"/>
      <w:r w:rsidRPr="00C654C0">
        <w:t xml:space="preserve">2. К депутату </w:t>
      </w:r>
      <w:r w:rsidR="00F24FC9">
        <w:t xml:space="preserve">Совета </w:t>
      </w:r>
      <w:r w:rsidR="00F24FC9" w:rsidRPr="00450F27">
        <w:t>Беломорского муниципального округа</w:t>
      </w:r>
      <w:r w:rsidRPr="00C654C0">
        <w:t>, представившему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несущественным, могут быть применены следующие меры ответственности:</w:t>
      </w:r>
    </w:p>
    <w:p w:rsidR="006B58DB" w:rsidRDefault="001C10C9" w:rsidP="000B0FB6">
      <w:pPr>
        <w:pStyle w:val="ConsPlusNormal"/>
        <w:spacing w:line="240" w:lineRule="atLeast"/>
        <w:ind w:firstLine="709"/>
      </w:pPr>
      <w:r>
        <w:t xml:space="preserve">1) </w:t>
      </w:r>
      <w:r w:rsidR="006B58DB" w:rsidRPr="00C654C0">
        <w:t>предупреждение;</w:t>
      </w:r>
    </w:p>
    <w:p w:rsidR="006B58DB" w:rsidRPr="00C654C0" w:rsidRDefault="001C10C9" w:rsidP="000B0FB6">
      <w:pPr>
        <w:pStyle w:val="ConsPlusNormal"/>
        <w:spacing w:line="240" w:lineRule="atLeast"/>
        <w:ind w:firstLine="709"/>
      </w:pPr>
      <w:r>
        <w:t xml:space="preserve">2) </w:t>
      </w:r>
      <w:r w:rsidR="006B58DB" w:rsidRPr="00C654C0">
        <w:t xml:space="preserve">освобождение депутата от должности в </w:t>
      </w:r>
      <w:r w:rsidR="00E436BB">
        <w:t xml:space="preserve">Совете </w:t>
      </w:r>
      <w:r w:rsidR="00E436BB" w:rsidRPr="00450F27">
        <w:t>Беломорского муниципального округа</w:t>
      </w:r>
      <w:r w:rsidR="006B58DB" w:rsidRPr="00C654C0">
        <w:t xml:space="preserve">с лишением права занимать должность в </w:t>
      </w:r>
      <w:r w:rsidR="00E64E60">
        <w:t xml:space="preserve">Совете </w:t>
      </w:r>
      <w:r w:rsidR="00E64E60" w:rsidRPr="00450F27">
        <w:t>Беломорского муниципального округа</w:t>
      </w:r>
      <w:r w:rsidR="006B58DB" w:rsidRPr="00C654C0">
        <w:t>до прекращения срока его полномочий;</w:t>
      </w:r>
    </w:p>
    <w:p w:rsidR="006B58DB" w:rsidRPr="00C654C0" w:rsidRDefault="001C10C9" w:rsidP="000B0FB6">
      <w:pPr>
        <w:pStyle w:val="ConsPlusNormal"/>
        <w:spacing w:line="240" w:lineRule="atLeast"/>
        <w:ind w:firstLine="709"/>
      </w:pPr>
      <w:r>
        <w:t xml:space="preserve">3) </w:t>
      </w:r>
      <w:r w:rsidR="006B58DB" w:rsidRPr="00C654C0">
        <w:t xml:space="preserve">запрет занимать должность в </w:t>
      </w:r>
      <w:r w:rsidR="00E64E60">
        <w:t xml:space="preserve">Совете </w:t>
      </w:r>
      <w:r w:rsidR="00E64E60" w:rsidRPr="00450F27">
        <w:t>Беломорского муниципального округа</w:t>
      </w:r>
      <w:r w:rsidR="006B58DB" w:rsidRPr="00C654C0">
        <w:t>до прекращения срока его полномочий;</w:t>
      </w:r>
    </w:p>
    <w:p w:rsidR="006B58DB" w:rsidRPr="00FE5393" w:rsidRDefault="00477543" w:rsidP="00FE5393">
      <w:pPr>
        <w:pStyle w:val="ConsPlusNormal"/>
        <w:spacing w:line="240" w:lineRule="auto"/>
        <w:ind w:firstLine="709"/>
      </w:pPr>
      <w:r>
        <w:t>3.</w:t>
      </w:r>
      <w:r w:rsidR="006B58DB" w:rsidRPr="00FE5393">
        <w:t xml:space="preserve">К Главе </w:t>
      </w:r>
      <w:r w:rsidR="000B1C62" w:rsidRPr="00FE5393">
        <w:t>Беломорского муниципального округа</w:t>
      </w:r>
      <w:r w:rsidR="006B58DB" w:rsidRPr="00FE5393">
        <w:t>, представившему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несущественным, мо</w:t>
      </w:r>
      <w:r w:rsidR="00FE5393" w:rsidRPr="00FE5393">
        <w:t>же</w:t>
      </w:r>
      <w:r w:rsidR="00E03F91" w:rsidRPr="00FE5393">
        <w:t>т быть применен</w:t>
      </w:r>
      <w:r w:rsidR="00FE5393" w:rsidRPr="00FE5393">
        <w:t>а ме</w:t>
      </w:r>
      <w:r w:rsidR="00E03F91" w:rsidRPr="00FE5393">
        <w:t>р</w:t>
      </w:r>
      <w:r w:rsidR="00FE5393" w:rsidRPr="00FE5393">
        <w:t>а</w:t>
      </w:r>
      <w:r w:rsidR="00E03F91" w:rsidRPr="00FE5393">
        <w:t xml:space="preserve"> ответственности</w:t>
      </w:r>
      <w:r w:rsidR="00FE5393" w:rsidRPr="00FE5393">
        <w:t xml:space="preserve"> в виде</w:t>
      </w:r>
      <w:r w:rsidR="00E03F91" w:rsidRPr="00FE5393">
        <w:t xml:space="preserve"> предупреждени</w:t>
      </w:r>
      <w:r w:rsidR="00FE5393" w:rsidRPr="00FE5393">
        <w:t>я</w:t>
      </w:r>
      <w:r w:rsidR="00E03F91" w:rsidRPr="00FE5393">
        <w:t>.</w:t>
      </w:r>
    </w:p>
    <w:p w:rsidR="006B58DB" w:rsidRPr="00477543" w:rsidRDefault="006B58DB" w:rsidP="000B0FB6">
      <w:pPr>
        <w:pStyle w:val="ConsPlusNormal"/>
        <w:spacing w:line="240" w:lineRule="atLeast"/>
        <w:ind w:firstLine="709"/>
      </w:pPr>
      <w:r w:rsidRPr="00C654C0">
        <w:t xml:space="preserve">4. Основанием для рассмотрения вопроса и применения к депутату </w:t>
      </w:r>
      <w:r w:rsidR="00240F11">
        <w:t xml:space="preserve">Совета </w:t>
      </w:r>
      <w:r w:rsidR="00240F11" w:rsidRPr="00450F27">
        <w:t>Беломорского муниципального округа</w:t>
      </w:r>
      <w:r w:rsidRPr="00C654C0">
        <w:t xml:space="preserve">, Главе </w:t>
      </w:r>
      <w:r w:rsidR="00240F11" w:rsidRPr="00450F27">
        <w:t>Беломорского муниципального округа</w:t>
      </w:r>
      <w:r w:rsidRPr="00C654C0">
        <w:t xml:space="preserve">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несущественным, мер ответственности является поступившее в </w:t>
      </w:r>
      <w:r w:rsidR="008C5C54">
        <w:t xml:space="preserve">Совет </w:t>
      </w:r>
      <w:r w:rsidR="008C5C54" w:rsidRPr="00450F27">
        <w:t>Беломорского муниципального округа</w:t>
      </w:r>
      <w:r w:rsidRPr="008C5C54">
        <w:t>заявление Главы Республики Карелия,</w:t>
      </w:r>
      <w:r w:rsidRPr="00C654C0">
        <w:t xml:space="preserve"> направленное в соответствии </w:t>
      </w:r>
      <w:r w:rsidRPr="00477543">
        <w:t xml:space="preserve">с </w:t>
      </w:r>
      <w:hyperlink r:id="rId14" w:history="1">
        <w:r w:rsidRPr="00477543">
          <w:rPr>
            <w:rStyle w:val="a6"/>
            <w:color w:val="auto"/>
            <w:u w:val="none"/>
          </w:rPr>
          <w:t>частью 15 статьи 5.2</w:t>
        </w:r>
      </w:hyperlink>
      <w:r w:rsidRPr="00477543">
        <w:t xml:space="preserve"> Закона Ре</w:t>
      </w:r>
      <w:r w:rsidR="006C0F27" w:rsidRPr="00477543">
        <w:t>спублики Карелия от 12.11.2007 года №</w:t>
      </w:r>
      <w:r w:rsidR="00365D5A">
        <w:t xml:space="preserve"> 1128-ЗРК «</w:t>
      </w:r>
      <w:r w:rsidRPr="00477543">
        <w:t>О некоторых вопросах правового положения лиц, замещающих муниципальные должности в органах местного само</w:t>
      </w:r>
      <w:r w:rsidR="00365D5A">
        <w:t>управления в Республике Карелия»</w:t>
      </w:r>
      <w:r w:rsidRPr="00477543">
        <w:t xml:space="preserve"> (далее - заявление).</w:t>
      </w:r>
    </w:p>
    <w:p w:rsidR="006B58DB" w:rsidRPr="00C654C0" w:rsidRDefault="006B58DB" w:rsidP="00B730B0">
      <w:pPr>
        <w:pStyle w:val="ConsPlusNormal"/>
        <w:spacing w:line="240" w:lineRule="atLeast"/>
        <w:ind w:firstLine="540"/>
      </w:pPr>
      <w:r w:rsidRPr="00477543">
        <w:t xml:space="preserve">5.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</w:t>
      </w:r>
      <w:r w:rsidR="008C5C54" w:rsidRPr="00477543">
        <w:t>Совета Беломорского муниципального округа</w:t>
      </w:r>
      <w:r w:rsidR="00D24803" w:rsidRPr="00477543">
        <w:t>, Главой</w:t>
      </w:r>
      <w:r w:rsidR="008C5C54" w:rsidRPr="00477543">
        <w:t xml:space="preserve"> Беломорского муниципального округа,</w:t>
      </w:r>
      <w:r w:rsidRPr="00477543">
        <w:t xml:space="preserve">, проводится в порядке, установленном </w:t>
      </w:r>
      <w:hyperlink r:id="rId15" w:history="1">
        <w:r w:rsidRPr="00477543">
          <w:rPr>
            <w:rStyle w:val="a6"/>
            <w:color w:val="auto"/>
            <w:u w:val="none"/>
          </w:rPr>
          <w:t>частью 7.2 статьи 40</w:t>
        </w:r>
      </w:hyperlink>
      <w:r w:rsidRPr="00477543">
        <w:t xml:space="preserve"> Федерального закона от 06.10.2003</w:t>
      </w:r>
      <w:r w:rsidR="005270C8">
        <w:t xml:space="preserve"> </w:t>
      </w:r>
      <w:r w:rsidR="00D24803" w:rsidRPr="00477543">
        <w:t>года</w:t>
      </w:r>
      <w:r w:rsidR="005270C8">
        <w:t xml:space="preserve"> </w:t>
      </w:r>
      <w:r w:rsidR="00D24803" w:rsidRPr="00477543">
        <w:t>№</w:t>
      </w:r>
      <w:r w:rsidR="00365D5A">
        <w:t>131-ФЗ «</w:t>
      </w:r>
      <w:r w:rsidRPr="00477543">
        <w:t>Об общих принципах организации местного самоуп</w:t>
      </w:r>
      <w:r w:rsidR="00365D5A">
        <w:t>равления в Российской Федерации»</w:t>
      </w:r>
      <w:r w:rsidRPr="00477543">
        <w:t xml:space="preserve"> и </w:t>
      </w:r>
      <w:hyperlink r:id="rId16" w:history="1">
        <w:r w:rsidRPr="00477543">
          <w:rPr>
            <w:rStyle w:val="a6"/>
            <w:color w:val="auto"/>
            <w:u w:val="none"/>
          </w:rPr>
          <w:t>статьей 5.2</w:t>
        </w:r>
      </w:hyperlink>
      <w:r w:rsidRPr="00477543">
        <w:t xml:space="preserve"> Закона Республики Карелия от 12.11.2007</w:t>
      </w:r>
      <w:r w:rsidR="00D24803" w:rsidRPr="00477543">
        <w:t xml:space="preserve"> года  №</w:t>
      </w:r>
      <w:r w:rsidR="00365D5A">
        <w:t>1128-ЗРК «</w:t>
      </w:r>
      <w:r w:rsidRPr="00477543">
        <w:t>О некоторых вопросах правового положения лиц,</w:t>
      </w:r>
      <w:r w:rsidRPr="00C654C0">
        <w:t xml:space="preserve"> замещающих муниципальные должности в органах местного самоуправления в Республике К</w:t>
      </w:r>
      <w:r w:rsidR="00365D5A">
        <w:t>арелия»</w:t>
      </w:r>
      <w:r w:rsidRPr="00C654C0">
        <w:t>.</w:t>
      </w:r>
    </w:p>
    <w:p w:rsidR="006B58DB" w:rsidRPr="00C654C0" w:rsidRDefault="005D3415" w:rsidP="00B730B0">
      <w:pPr>
        <w:pStyle w:val="ConsPlusNormal"/>
        <w:spacing w:line="240" w:lineRule="atLeast"/>
        <w:ind w:firstLine="540"/>
      </w:pPr>
      <w:r>
        <w:t>6</w:t>
      </w:r>
      <w:r w:rsidR="006B58DB" w:rsidRPr="00C654C0">
        <w:t xml:space="preserve">. Решение о применении мер ответственности, предусмотренных пунктами 2 и 3 </w:t>
      </w:r>
      <w:r w:rsidR="006B58DB" w:rsidRPr="00C654C0">
        <w:lastRenderedPageBreak/>
        <w:t xml:space="preserve">настоящего Порядка, принимается </w:t>
      </w:r>
      <w:r w:rsidR="00DD448C">
        <w:t xml:space="preserve">Советом  </w:t>
      </w:r>
      <w:r w:rsidR="00DD448C" w:rsidRPr="00450F27">
        <w:t>Беломорского муниципального округа</w:t>
      </w:r>
      <w:r w:rsidR="006B58DB" w:rsidRPr="00C654C0">
        <w:t xml:space="preserve">на ближайшем после поступления заявления заседании сессии </w:t>
      </w:r>
      <w:r w:rsidR="001A0C63">
        <w:t xml:space="preserve">Совета  </w:t>
      </w:r>
      <w:r w:rsidR="001A0C63" w:rsidRPr="00450F27">
        <w:t>Беломорского муниципального округа</w:t>
      </w:r>
      <w:r w:rsidR="001A0C63">
        <w:t xml:space="preserve">, </w:t>
      </w:r>
      <w:r w:rsidR="006B58DB" w:rsidRPr="00C654C0">
        <w:t>но не позднее 60 дней со дня поступления заявления.</w:t>
      </w:r>
    </w:p>
    <w:p w:rsidR="006B58DB" w:rsidRPr="00C654C0" w:rsidRDefault="005D3415" w:rsidP="00B730B0">
      <w:pPr>
        <w:pStyle w:val="ConsPlusNormal"/>
        <w:spacing w:line="240" w:lineRule="atLeast"/>
        <w:ind w:firstLine="540"/>
      </w:pPr>
      <w:r>
        <w:t>7</w:t>
      </w:r>
      <w:r w:rsidR="006B58DB" w:rsidRPr="00C654C0">
        <w:t xml:space="preserve">. Решение о применении к депутату </w:t>
      </w:r>
      <w:r w:rsidR="001A0C63">
        <w:t xml:space="preserve">Совета  </w:t>
      </w:r>
      <w:r w:rsidR="001A0C63" w:rsidRPr="00450F27">
        <w:t>Беломорского муниципального округа</w:t>
      </w:r>
      <w:r w:rsidR="006B58DB" w:rsidRPr="00C654C0">
        <w:t xml:space="preserve">, Главе </w:t>
      </w:r>
      <w:r w:rsidR="001A0C63" w:rsidRPr="00450F27">
        <w:t>Беломорского муниципального округа</w:t>
      </w:r>
      <w:r w:rsidR="006B58DB" w:rsidRPr="00C654C0">
        <w:t xml:space="preserve">меры ответственности принимается с учетом характера совершенного депутатом </w:t>
      </w:r>
      <w:r w:rsidR="001A0C63">
        <w:t xml:space="preserve">Совета  </w:t>
      </w:r>
      <w:r w:rsidR="001A0C63" w:rsidRPr="00450F27">
        <w:t>Беломорского муниципального округа</w:t>
      </w:r>
      <w:r w:rsidR="006B58DB" w:rsidRPr="00C654C0">
        <w:t xml:space="preserve">, Главой </w:t>
      </w:r>
      <w:r w:rsidR="00830AD9" w:rsidRPr="00450F27">
        <w:t>Беломорского муниципального округа</w:t>
      </w:r>
      <w:r w:rsidR="006B58DB" w:rsidRPr="00C654C0">
        <w:t xml:space="preserve">коррупционного правонарушения, обстоятельств, при которых оно совершено, соблюдения депутатом </w:t>
      </w:r>
      <w:r w:rsidR="00830AD9">
        <w:t xml:space="preserve">Совета  </w:t>
      </w:r>
      <w:r w:rsidR="00830AD9" w:rsidRPr="00450F27">
        <w:t>Беломорского муниципального округа</w:t>
      </w:r>
      <w:r w:rsidR="006B58DB" w:rsidRPr="00C654C0">
        <w:t xml:space="preserve">, Главой </w:t>
      </w:r>
      <w:r w:rsidR="00830AD9" w:rsidRPr="00450F27">
        <w:t>Беломорского муниципального округа</w:t>
      </w:r>
      <w:r w:rsidR="006B58DB" w:rsidRPr="00C654C0">
        <w:t>ограничений и запретов, исполнения обязанностей, установленных законодательством Российской Федерации о противодействии коррупции, требований о предотвращении или об урегулировании конфликта интересов.</w:t>
      </w:r>
    </w:p>
    <w:p w:rsidR="006B58DB" w:rsidRPr="00C654C0" w:rsidRDefault="005D3415" w:rsidP="00B730B0">
      <w:pPr>
        <w:pStyle w:val="ConsPlusNormal"/>
        <w:spacing w:line="240" w:lineRule="atLeast"/>
        <w:ind w:firstLine="540"/>
      </w:pPr>
      <w:r>
        <w:t>8</w:t>
      </w:r>
      <w:r w:rsidR="006B58DB" w:rsidRPr="00C654C0">
        <w:t xml:space="preserve">. </w:t>
      </w:r>
      <w:r w:rsidR="006B58DB" w:rsidRPr="00F51269">
        <w:t>Решение Совета</w:t>
      </w:r>
      <w:r w:rsidR="00E03F91" w:rsidRPr="00F51269">
        <w:t xml:space="preserve"> Беломорского муниципального округа</w:t>
      </w:r>
      <w:r w:rsidR="006B58DB" w:rsidRPr="00EC5F26">
        <w:t xml:space="preserve"> о применении меры ответственности, предусмотренной </w:t>
      </w:r>
      <w:hyperlink r:id="rId17" w:anchor="P45" w:history="1">
        <w:r w:rsidR="006B58DB" w:rsidRPr="00EC5F26">
          <w:rPr>
            <w:rStyle w:val="a6"/>
            <w:color w:val="auto"/>
            <w:u w:val="none"/>
          </w:rPr>
          <w:t>пунктами 2</w:t>
        </w:r>
      </w:hyperlink>
      <w:r w:rsidR="006B58DB" w:rsidRPr="00EC5F26">
        <w:t xml:space="preserve"> и </w:t>
      </w:r>
      <w:hyperlink r:id="rId18" w:anchor="P51" w:history="1">
        <w:r w:rsidR="006B58DB" w:rsidRPr="00EC5F26">
          <w:rPr>
            <w:rStyle w:val="a6"/>
            <w:color w:val="auto"/>
            <w:u w:val="none"/>
          </w:rPr>
          <w:t>3</w:t>
        </w:r>
      </w:hyperlink>
      <w:r w:rsidR="006B58DB" w:rsidRPr="00C654C0">
        <w:t xml:space="preserve"> настоящего Порядка, или об отказе в применении меры ответственности считается принятым, если за него проголосовало более половины депутатов </w:t>
      </w:r>
      <w:r w:rsidR="00830AD9">
        <w:t xml:space="preserve">Совета  </w:t>
      </w:r>
      <w:r w:rsidR="00830AD9" w:rsidRPr="00450F27">
        <w:t>Беломорского муниципального округа</w:t>
      </w:r>
      <w:r w:rsidR="006B58DB" w:rsidRPr="00C654C0">
        <w:t>, присутствующих на сессии.</w:t>
      </w:r>
    </w:p>
    <w:p w:rsidR="006B58DB" w:rsidRPr="00C654C0" w:rsidRDefault="005D3415" w:rsidP="00B730B0">
      <w:pPr>
        <w:pStyle w:val="ConsPlusNormal"/>
        <w:spacing w:line="240" w:lineRule="atLeast"/>
        <w:ind w:firstLine="540"/>
      </w:pPr>
      <w:r>
        <w:t>9</w:t>
      </w:r>
      <w:r w:rsidR="006B58DB" w:rsidRPr="00C654C0">
        <w:t xml:space="preserve">. Копия решения </w:t>
      </w:r>
      <w:r w:rsidR="00830AD9">
        <w:t xml:space="preserve">Совета </w:t>
      </w:r>
      <w:r w:rsidR="00830AD9" w:rsidRPr="00450F27">
        <w:t>Беломорского муниципального округа</w:t>
      </w:r>
      <w:r w:rsidR="006B58DB" w:rsidRPr="00C654C0">
        <w:t xml:space="preserve">о применении к депутату </w:t>
      </w:r>
      <w:r w:rsidR="00830AD9">
        <w:t xml:space="preserve">Совета </w:t>
      </w:r>
      <w:r w:rsidR="00830AD9" w:rsidRPr="00450F27">
        <w:t>Беломорского муниципального округа</w:t>
      </w:r>
      <w:r w:rsidR="00633E3A">
        <w:t>,</w:t>
      </w:r>
      <w:r w:rsidR="006B58DB" w:rsidRPr="00C654C0">
        <w:t xml:space="preserve">Главе </w:t>
      </w:r>
      <w:r w:rsidR="00830AD9" w:rsidRPr="00450F27">
        <w:t>Беломорского муниципального округа</w:t>
      </w:r>
      <w:r w:rsidR="006B58DB" w:rsidRPr="00C654C0">
        <w:t xml:space="preserve"> меры ответственности или об отказе в применении меры ответственности направляется </w:t>
      </w:r>
      <w:r w:rsidR="00633E3A">
        <w:t xml:space="preserve">Советом </w:t>
      </w:r>
      <w:r w:rsidR="00633E3A" w:rsidRPr="00450F27">
        <w:t>Беломорского муниципального округа</w:t>
      </w:r>
      <w:r w:rsidR="006B58DB" w:rsidRPr="00C654C0">
        <w:t>Главе Республики Карелия в течение пяти рабочих дней со дня принятия соответствующего решения.</w:t>
      </w:r>
    </w:p>
    <w:p w:rsidR="006B58DB" w:rsidRPr="00C654C0" w:rsidRDefault="006B58DB" w:rsidP="00B730B0">
      <w:pPr>
        <w:pStyle w:val="ConsPlusNormal"/>
        <w:spacing w:line="240" w:lineRule="atLeast"/>
      </w:pPr>
    </w:p>
    <w:p w:rsidR="006B58DB" w:rsidRPr="00C654C0" w:rsidRDefault="006B58DB" w:rsidP="00B730B0">
      <w:pPr>
        <w:pStyle w:val="ConsPlusNormal"/>
        <w:spacing w:line="240" w:lineRule="atLeast"/>
      </w:pPr>
    </w:p>
    <w:p w:rsidR="006B58DB" w:rsidRPr="00C654C0" w:rsidRDefault="006B58DB" w:rsidP="00B730B0">
      <w:pPr>
        <w:spacing w:line="240" w:lineRule="atLeast"/>
      </w:pPr>
    </w:p>
    <w:p w:rsidR="005677CD" w:rsidRPr="00C654C0" w:rsidRDefault="005677CD" w:rsidP="00B730B0">
      <w:pPr>
        <w:spacing w:line="240" w:lineRule="atLeast"/>
        <w:ind w:firstLine="851"/>
      </w:pPr>
    </w:p>
    <w:p w:rsidR="00C654C0" w:rsidRPr="00C654C0" w:rsidRDefault="00C654C0" w:rsidP="00B730B0">
      <w:pPr>
        <w:spacing w:line="240" w:lineRule="atLeast"/>
        <w:ind w:firstLine="851"/>
      </w:pPr>
    </w:p>
    <w:sectPr w:rsidR="00C654C0" w:rsidRPr="00C654C0" w:rsidSect="00E31999"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2E2"/>
    <w:rsid w:val="00000970"/>
    <w:rsid w:val="00004B64"/>
    <w:rsid w:val="00005C81"/>
    <w:rsid w:val="00006FC8"/>
    <w:rsid w:val="000148FB"/>
    <w:rsid w:val="0002155C"/>
    <w:rsid w:val="000322D3"/>
    <w:rsid w:val="00032723"/>
    <w:rsid w:val="000336AD"/>
    <w:rsid w:val="00036799"/>
    <w:rsid w:val="00050D1D"/>
    <w:rsid w:val="00056317"/>
    <w:rsid w:val="00061288"/>
    <w:rsid w:val="0006378D"/>
    <w:rsid w:val="00065ECB"/>
    <w:rsid w:val="00067B15"/>
    <w:rsid w:val="00076793"/>
    <w:rsid w:val="000825F5"/>
    <w:rsid w:val="00084A8C"/>
    <w:rsid w:val="00084CDA"/>
    <w:rsid w:val="0008764C"/>
    <w:rsid w:val="000965D8"/>
    <w:rsid w:val="00097391"/>
    <w:rsid w:val="00097D18"/>
    <w:rsid w:val="000A4180"/>
    <w:rsid w:val="000A4CD5"/>
    <w:rsid w:val="000A5994"/>
    <w:rsid w:val="000B0FB6"/>
    <w:rsid w:val="000B1C62"/>
    <w:rsid w:val="000B32AC"/>
    <w:rsid w:val="000B3D15"/>
    <w:rsid w:val="000B46DA"/>
    <w:rsid w:val="000B66F5"/>
    <w:rsid w:val="000B6A6E"/>
    <w:rsid w:val="000C4349"/>
    <w:rsid w:val="000C4B9C"/>
    <w:rsid w:val="000C54E2"/>
    <w:rsid w:val="000D103B"/>
    <w:rsid w:val="000E21C4"/>
    <w:rsid w:val="000F005B"/>
    <w:rsid w:val="000F173E"/>
    <w:rsid w:val="000F374B"/>
    <w:rsid w:val="000F4983"/>
    <w:rsid w:val="00100B26"/>
    <w:rsid w:val="0010321E"/>
    <w:rsid w:val="00110DD5"/>
    <w:rsid w:val="00112417"/>
    <w:rsid w:val="0011347B"/>
    <w:rsid w:val="00120AFD"/>
    <w:rsid w:val="0012469D"/>
    <w:rsid w:val="001248A4"/>
    <w:rsid w:val="00130821"/>
    <w:rsid w:val="00131346"/>
    <w:rsid w:val="00135D6B"/>
    <w:rsid w:val="001426ED"/>
    <w:rsid w:val="00145999"/>
    <w:rsid w:val="00146DDB"/>
    <w:rsid w:val="00151EC8"/>
    <w:rsid w:val="00153690"/>
    <w:rsid w:val="001553DB"/>
    <w:rsid w:val="00161802"/>
    <w:rsid w:val="00184DFD"/>
    <w:rsid w:val="0018747D"/>
    <w:rsid w:val="00193DD6"/>
    <w:rsid w:val="00193F95"/>
    <w:rsid w:val="001A05C8"/>
    <w:rsid w:val="001A0C63"/>
    <w:rsid w:val="001A33F7"/>
    <w:rsid w:val="001A7A51"/>
    <w:rsid w:val="001B125E"/>
    <w:rsid w:val="001B18F5"/>
    <w:rsid w:val="001B3DE9"/>
    <w:rsid w:val="001C10C9"/>
    <w:rsid w:val="001D5801"/>
    <w:rsid w:val="001D5A7A"/>
    <w:rsid w:val="001D7360"/>
    <w:rsid w:val="001E1C6B"/>
    <w:rsid w:val="001E26DA"/>
    <w:rsid w:val="001E4FF1"/>
    <w:rsid w:val="001F1D01"/>
    <w:rsid w:val="001F2CF3"/>
    <w:rsid w:val="001F2D83"/>
    <w:rsid w:val="001F5BB3"/>
    <w:rsid w:val="00203287"/>
    <w:rsid w:val="0021027E"/>
    <w:rsid w:val="00221514"/>
    <w:rsid w:val="00221FFF"/>
    <w:rsid w:val="002221B2"/>
    <w:rsid w:val="0022494E"/>
    <w:rsid w:val="00224BA2"/>
    <w:rsid w:val="0022508A"/>
    <w:rsid w:val="0023096A"/>
    <w:rsid w:val="00235634"/>
    <w:rsid w:val="00240F11"/>
    <w:rsid w:val="002458AC"/>
    <w:rsid w:val="00245D69"/>
    <w:rsid w:val="00247402"/>
    <w:rsid w:val="0025084D"/>
    <w:rsid w:val="00252291"/>
    <w:rsid w:val="00255758"/>
    <w:rsid w:val="00262E32"/>
    <w:rsid w:val="0027256A"/>
    <w:rsid w:val="00272A35"/>
    <w:rsid w:val="00276F9A"/>
    <w:rsid w:val="00280DC6"/>
    <w:rsid w:val="002870DA"/>
    <w:rsid w:val="002873DD"/>
    <w:rsid w:val="00290672"/>
    <w:rsid w:val="00292560"/>
    <w:rsid w:val="00292577"/>
    <w:rsid w:val="00297061"/>
    <w:rsid w:val="002978FB"/>
    <w:rsid w:val="002A299C"/>
    <w:rsid w:val="002A2D36"/>
    <w:rsid w:val="002A7694"/>
    <w:rsid w:val="002A7E4C"/>
    <w:rsid w:val="002B56A4"/>
    <w:rsid w:val="002B5E42"/>
    <w:rsid w:val="002B5F69"/>
    <w:rsid w:val="002C715B"/>
    <w:rsid w:val="002D2AA5"/>
    <w:rsid w:val="002D3399"/>
    <w:rsid w:val="002E0287"/>
    <w:rsid w:val="002E29A5"/>
    <w:rsid w:val="002F0916"/>
    <w:rsid w:val="002F11A5"/>
    <w:rsid w:val="002F135C"/>
    <w:rsid w:val="002F7E64"/>
    <w:rsid w:val="00300D59"/>
    <w:rsid w:val="00303657"/>
    <w:rsid w:val="003149C6"/>
    <w:rsid w:val="003252E2"/>
    <w:rsid w:val="00327187"/>
    <w:rsid w:val="00327EB0"/>
    <w:rsid w:val="00327FE3"/>
    <w:rsid w:val="0033071B"/>
    <w:rsid w:val="00331BD3"/>
    <w:rsid w:val="00332602"/>
    <w:rsid w:val="003366D9"/>
    <w:rsid w:val="00337893"/>
    <w:rsid w:val="00337D30"/>
    <w:rsid w:val="00346A44"/>
    <w:rsid w:val="0035016D"/>
    <w:rsid w:val="0035235D"/>
    <w:rsid w:val="00365170"/>
    <w:rsid w:val="00365D5A"/>
    <w:rsid w:val="0037183E"/>
    <w:rsid w:val="003719D7"/>
    <w:rsid w:val="00380E07"/>
    <w:rsid w:val="00382F7C"/>
    <w:rsid w:val="00387DBE"/>
    <w:rsid w:val="003977D9"/>
    <w:rsid w:val="003A0E26"/>
    <w:rsid w:val="003A237F"/>
    <w:rsid w:val="003A2E23"/>
    <w:rsid w:val="003A3781"/>
    <w:rsid w:val="003A51D7"/>
    <w:rsid w:val="003A625E"/>
    <w:rsid w:val="003B1E58"/>
    <w:rsid w:val="003B216D"/>
    <w:rsid w:val="003B32A2"/>
    <w:rsid w:val="003B6BE8"/>
    <w:rsid w:val="003C61C1"/>
    <w:rsid w:val="003C67BC"/>
    <w:rsid w:val="003D57F7"/>
    <w:rsid w:val="003D6D96"/>
    <w:rsid w:val="003D78B1"/>
    <w:rsid w:val="003D7FB9"/>
    <w:rsid w:val="003E015F"/>
    <w:rsid w:val="003E02AA"/>
    <w:rsid w:val="003E3EBD"/>
    <w:rsid w:val="003E7043"/>
    <w:rsid w:val="003E74F9"/>
    <w:rsid w:val="003F627B"/>
    <w:rsid w:val="004013C8"/>
    <w:rsid w:val="004065A6"/>
    <w:rsid w:val="00407734"/>
    <w:rsid w:val="00410929"/>
    <w:rsid w:val="0041184B"/>
    <w:rsid w:val="00422842"/>
    <w:rsid w:val="00422E5C"/>
    <w:rsid w:val="0042467E"/>
    <w:rsid w:val="004257D4"/>
    <w:rsid w:val="004264D1"/>
    <w:rsid w:val="004274D0"/>
    <w:rsid w:val="004330CD"/>
    <w:rsid w:val="0044110C"/>
    <w:rsid w:val="004435A6"/>
    <w:rsid w:val="00445A42"/>
    <w:rsid w:val="00450932"/>
    <w:rsid w:val="00450F27"/>
    <w:rsid w:val="00451384"/>
    <w:rsid w:val="00453367"/>
    <w:rsid w:val="004564B5"/>
    <w:rsid w:val="004647E8"/>
    <w:rsid w:val="0046717C"/>
    <w:rsid w:val="00471D32"/>
    <w:rsid w:val="004741C4"/>
    <w:rsid w:val="0047452F"/>
    <w:rsid w:val="00474558"/>
    <w:rsid w:val="00477543"/>
    <w:rsid w:val="004806CF"/>
    <w:rsid w:val="004823BA"/>
    <w:rsid w:val="004836E4"/>
    <w:rsid w:val="00485B7B"/>
    <w:rsid w:val="0049733D"/>
    <w:rsid w:val="004A2C4B"/>
    <w:rsid w:val="004A361C"/>
    <w:rsid w:val="004B16E9"/>
    <w:rsid w:val="004B4B62"/>
    <w:rsid w:val="004B542A"/>
    <w:rsid w:val="004B6E3E"/>
    <w:rsid w:val="004C296F"/>
    <w:rsid w:val="004D24D1"/>
    <w:rsid w:val="004D618E"/>
    <w:rsid w:val="004E26B2"/>
    <w:rsid w:val="004E2C50"/>
    <w:rsid w:val="004E67C0"/>
    <w:rsid w:val="004F2ECF"/>
    <w:rsid w:val="004F6729"/>
    <w:rsid w:val="004F75CA"/>
    <w:rsid w:val="005013F0"/>
    <w:rsid w:val="00503F16"/>
    <w:rsid w:val="005155AA"/>
    <w:rsid w:val="00520764"/>
    <w:rsid w:val="00522084"/>
    <w:rsid w:val="00523193"/>
    <w:rsid w:val="005238C9"/>
    <w:rsid w:val="00525E5B"/>
    <w:rsid w:val="005270C8"/>
    <w:rsid w:val="00532EE4"/>
    <w:rsid w:val="005352AA"/>
    <w:rsid w:val="00544F51"/>
    <w:rsid w:val="005533FC"/>
    <w:rsid w:val="00554EF6"/>
    <w:rsid w:val="00561567"/>
    <w:rsid w:val="005646E3"/>
    <w:rsid w:val="00565E91"/>
    <w:rsid w:val="005677CD"/>
    <w:rsid w:val="00570505"/>
    <w:rsid w:val="00570562"/>
    <w:rsid w:val="00580BC1"/>
    <w:rsid w:val="0058171B"/>
    <w:rsid w:val="00582BD8"/>
    <w:rsid w:val="00585E26"/>
    <w:rsid w:val="005946CB"/>
    <w:rsid w:val="00594782"/>
    <w:rsid w:val="00596665"/>
    <w:rsid w:val="005A126B"/>
    <w:rsid w:val="005B246C"/>
    <w:rsid w:val="005B36F8"/>
    <w:rsid w:val="005B551C"/>
    <w:rsid w:val="005B62BD"/>
    <w:rsid w:val="005C1AFE"/>
    <w:rsid w:val="005C21D7"/>
    <w:rsid w:val="005C62AE"/>
    <w:rsid w:val="005D03DA"/>
    <w:rsid w:val="005D1CEB"/>
    <w:rsid w:val="005D25AA"/>
    <w:rsid w:val="005D3415"/>
    <w:rsid w:val="005D71E3"/>
    <w:rsid w:val="005E7583"/>
    <w:rsid w:val="005E7B89"/>
    <w:rsid w:val="005F4FBD"/>
    <w:rsid w:val="006045E0"/>
    <w:rsid w:val="00621A18"/>
    <w:rsid w:val="00627E98"/>
    <w:rsid w:val="00630AFB"/>
    <w:rsid w:val="00633E3A"/>
    <w:rsid w:val="00636594"/>
    <w:rsid w:val="0064145A"/>
    <w:rsid w:val="0064459D"/>
    <w:rsid w:val="006630FF"/>
    <w:rsid w:val="00663894"/>
    <w:rsid w:val="00666D9E"/>
    <w:rsid w:val="0067059F"/>
    <w:rsid w:val="00671268"/>
    <w:rsid w:val="006770BB"/>
    <w:rsid w:val="006802A6"/>
    <w:rsid w:val="0068072F"/>
    <w:rsid w:val="00686AFE"/>
    <w:rsid w:val="006A1A71"/>
    <w:rsid w:val="006A3394"/>
    <w:rsid w:val="006B00D4"/>
    <w:rsid w:val="006B0AAB"/>
    <w:rsid w:val="006B58DB"/>
    <w:rsid w:val="006C09D1"/>
    <w:rsid w:val="006C0F27"/>
    <w:rsid w:val="006C3561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E656B"/>
    <w:rsid w:val="006F076C"/>
    <w:rsid w:val="0070426F"/>
    <w:rsid w:val="00704CA3"/>
    <w:rsid w:val="00705C26"/>
    <w:rsid w:val="007140BE"/>
    <w:rsid w:val="007223C4"/>
    <w:rsid w:val="0073202A"/>
    <w:rsid w:val="007326C1"/>
    <w:rsid w:val="007346AC"/>
    <w:rsid w:val="007360FC"/>
    <w:rsid w:val="00736603"/>
    <w:rsid w:val="007408D4"/>
    <w:rsid w:val="00742A0A"/>
    <w:rsid w:val="00742BB3"/>
    <w:rsid w:val="00742C3D"/>
    <w:rsid w:val="00746FB9"/>
    <w:rsid w:val="0075159F"/>
    <w:rsid w:val="007517B9"/>
    <w:rsid w:val="00753F21"/>
    <w:rsid w:val="00757A92"/>
    <w:rsid w:val="00760B9E"/>
    <w:rsid w:val="007620A6"/>
    <w:rsid w:val="007630A8"/>
    <w:rsid w:val="00763E04"/>
    <w:rsid w:val="007654F6"/>
    <w:rsid w:val="00774B23"/>
    <w:rsid w:val="007849E7"/>
    <w:rsid w:val="00791F1C"/>
    <w:rsid w:val="00797206"/>
    <w:rsid w:val="007A1820"/>
    <w:rsid w:val="007A4003"/>
    <w:rsid w:val="007A71FE"/>
    <w:rsid w:val="007B2AF1"/>
    <w:rsid w:val="007C2564"/>
    <w:rsid w:val="007C6A69"/>
    <w:rsid w:val="007E1416"/>
    <w:rsid w:val="007E3A22"/>
    <w:rsid w:val="007F3581"/>
    <w:rsid w:val="007F396F"/>
    <w:rsid w:val="007F3D1E"/>
    <w:rsid w:val="007F6E53"/>
    <w:rsid w:val="0080673E"/>
    <w:rsid w:val="008113CD"/>
    <w:rsid w:val="00813F5D"/>
    <w:rsid w:val="00816C2A"/>
    <w:rsid w:val="00822453"/>
    <w:rsid w:val="00830AD9"/>
    <w:rsid w:val="00846BD6"/>
    <w:rsid w:val="00846FC6"/>
    <w:rsid w:val="0085003E"/>
    <w:rsid w:val="00855E58"/>
    <w:rsid w:val="008606F2"/>
    <w:rsid w:val="00860DC8"/>
    <w:rsid w:val="0086537F"/>
    <w:rsid w:val="00866890"/>
    <w:rsid w:val="00870AB7"/>
    <w:rsid w:val="00876649"/>
    <w:rsid w:val="0087669E"/>
    <w:rsid w:val="00882EC3"/>
    <w:rsid w:val="00885B3B"/>
    <w:rsid w:val="00890103"/>
    <w:rsid w:val="00890891"/>
    <w:rsid w:val="0089160E"/>
    <w:rsid w:val="0089468C"/>
    <w:rsid w:val="00894F1E"/>
    <w:rsid w:val="008A38CC"/>
    <w:rsid w:val="008A3B52"/>
    <w:rsid w:val="008A7A4B"/>
    <w:rsid w:val="008B2375"/>
    <w:rsid w:val="008B6B46"/>
    <w:rsid w:val="008C3780"/>
    <w:rsid w:val="008C44B5"/>
    <w:rsid w:val="008C4FEC"/>
    <w:rsid w:val="008C5C54"/>
    <w:rsid w:val="008E307D"/>
    <w:rsid w:val="008E5E7F"/>
    <w:rsid w:val="008E611E"/>
    <w:rsid w:val="008F72FD"/>
    <w:rsid w:val="00901718"/>
    <w:rsid w:val="00902898"/>
    <w:rsid w:val="00910088"/>
    <w:rsid w:val="00916C6D"/>
    <w:rsid w:val="009205C0"/>
    <w:rsid w:val="009226B5"/>
    <w:rsid w:val="00924B2A"/>
    <w:rsid w:val="00934071"/>
    <w:rsid w:val="00936FBC"/>
    <w:rsid w:val="00940282"/>
    <w:rsid w:val="00940924"/>
    <w:rsid w:val="00943B2A"/>
    <w:rsid w:val="00943D58"/>
    <w:rsid w:val="00945F81"/>
    <w:rsid w:val="009513B1"/>
    <w:rsid w:val="009525FC"/>
    <w:rsid w:val="00954039"/>
    <w:rsid w:val="00954202"/>
    <w:rsid w:val="00954E21"/>
    <w:rsid w:val="009578F7"/>
    <w:rsid w:val="00961A39"/>
    <w:rsid w:val="00961A79"/>
    <w:rsid w:val="00974E4F"/>
    <w:rsid w:val="009752D8"/>
    <w:rsid w:val="00980BC2"/>
    <w:rsid w:val="00986C1A"/>
    <w:rsid w:val="00990338"/>
    <w:rsid w:val="00990789"/>
    <w:rsid w:val="00990887"/>
    <w:rsid w:val="00992F5A"/>
    <w:rsid w:val="00994118"/>
    <w:rsid w:val="009B7CAF"/>
    <w:rsid w:val="009C553E"/>
    <w:rsid w:val="009C5606"/>
    <w:rsid w:val="009D5B10"/>
    <w:rsid w:val="009E0117"/>
    <w:rsid w:val="009F0251"/>
    <w:rsid w:val="009F532F"/>
    <w:rsid w:val="009F7453"/>
    <w:rsid w:val="009F7521"/>
    <w:rsid w:val="00A06569"/>
    <w:rsid w:val="00A156BD"/>
    <w:rsid w:val="00A216AC"/>
    <w:rsid w:val="00A22D21"/>
    <w:rsid w:val="00A23A5D"/>
    <w:rsid w:val="00A2434B"/>
    <w:rsid w:val="00A34A91"/>
    <w:rsid w:val="00A41DD2"/>
    <w:rsid w:val="00A531F4"/>
    <w:rsid w:val="00A54FE7"/>
    <w:rsid w:val="00A568A7"/>
    <w:rsid w:val="00A60020"/>
    <w:rsid w:val="00A646B2"/>
    <w:rsid w:val="00A65E88"/>
    <w:rsid w:val="00A6662C"/>
    <w:rsid w:val="00A67381"/>
    <w:rsid w:val="00A67D0D"/>
    <w:rsid w:val="00A774EC"/>
    <w:rsid w:val="00A810D0"/>
    <w:rsid w:val="00A96DF6"/>
    <w:rsid w:val="00AA6043"/>
    <w:rsid w:val="00AA6760"/>
    <w:rsid w:val="00AB0B00"/>
    <w:rsid w:val="00AB66EC"/>
    <w:rsid w:val="00AC37C1"/>
    <w:rsid w:val="00AC4616"/>
    <w:rsid w:val="00AD41A7"/>
    <w:rsid w:val="00AD62B5"/>
    <w:rsid w:val="00AD707A"/>
    <w:rsid w:val="00AD73F3"/>
    <w:rsid w:val="00AE7FEE"/>
    <w:rsid w:val="00AF2CE8"/>
    <w:rsid w:val="00AF2CFB"/>
    <w:rsid w:val="00B0655A"/>
    <w:rsid w:val="00B06EF5"/>
    <w:rsid w:val="00B075E3"/>
    <w:rsid w:val="00B07DE8"/>
    <w:rsid w:val="00B1390A"/>
    <w:rsid w:val="00B16129"/>
    <w:rsid w:val="00B20B28"/>
    <w:rsid w:val="00B22159"/>
    <w:rsid w:val="00B26755"/>
    <w:rsid w:val="00B30EC6"/>
    <w:rsid w:val="00B3297E"/>
    <w:rsid w:val="00B34791"/>
    <w:rsid w:val="00B34D74"/>
    <w:rsid w:val="00B35A56"/>
    <w:rsid w:val="00B362F4"/>
    <w:rsid w:val="00B3784C"/>
    <w:rsid w:val="00B37A6A"/>
    <w:rsid w:val="00B4071E"/>
    <w:rsid w:val="00B427D5"/>
    <w:rsid w:val="00B44606"/>
    <w:rsid w:val="00B45934"/>
    <w:rsid w:val="00B47B71"/>
    <w:rsid w:val="00B50874"/>
    <w:rsid w:val="00B53FBF"/>
    <w:rsid w:val="00B5431D"/>
    <w:rsid w:val="00B56DD0"/>
    <w:rsid w:val="00B66B7C"/>
    <w:rsid w:val="00B716D2"/>
    <w:rsid w:val="00B730B0"/>
    <w:rsid w:val="00B742AA"/>
    <w:rsid w:val="00B742AF"/>
    <w:rsid w:val="00B82650"/>
    <w:rsid w:val="00B8320A"/>
    <w:rsid w:val="00B85DF5"/>
    <w:rsid w:val="00B91AE5"/>
    <w:rsid w:val="00B941A8"/>
    <w:rsid w:val="00B96E03"/>
    <w:rsid w:val="00BA3E66"/>
    <w:rsid w:val="00BA7381"/>
    <w:rsid w:val="00BB0BE6"/>
    <w:rsid w:val="00BC066A"/>
    <w:rsid w:val="00BC2A8B"/>
    <w:rsid w:val="00BC4A83"/>
    <w:rsid w:val="00BC5578"/>
    <w:rsid w:val="00BC5977"/>
    <w:rsid w:val="00BD1E99"/>
    <w:rsid w:val="00BD31F8"/>
    <w:rsid w:val="00BD5F98"/>
    <w:rsid w:val="00BD60D0"/>
    <w:rsid w:val="00BD7476"/>
    <w:rsid w:val="00BE541F"/>
    <w:rsid w:val="00BF1A87"/>
    <w:rsid w:val="00C00214"/>
    <w:rsid w:val="00C004AE"/>
    <w:rsid w:val="00C05925"/>
    <w:rsid w:val="00C20D07"/>
    <w:rsid w:val="00C21BFA"/>
    <w:rsid w:val="00C26A30"/>
    <w:rsid w:val="00C34EAF"/>
    <w:rsid w:val="00C363DA"/>
    <w:rsid w:val="00C40A9C"/>
    <w:rsid w:val="00C411BE"/>
    <w:rsid w:val="00C44607"/>
    <w:rsid w:val="00C4499B"/>
    <w:rsid w:val="00C44DB9"/>
    <w:rsid w:val="00C50736"/>
    <w:rsid w:val="00C57509"/>
    <w:rsid w:val="00C5761A"/>
    <w:rsid w:val="00C61333"/>
    <w:rsid w:val="00C63C48"/>
    <w:rsid w:val="00C6512D"/>
    <w:rsid w:val="00C654C0"/>
    <w:rsid w:val="00C65F41"/>
    <w:rsid w:val="00C67C4D"/>
    <w:rsid w:val="00C7099A"/>
    <w:rsid w:val="00C71861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54C4"/>
    <w:rsid w:val="00CA7D90"/>
    <w:rsid w:val="00CC0786"/>
    <w:rsid w:val="00CC539C"/>
    <w:rsid w:val="00CD11E0"/>
    <w:rsid w:val="00CD3B21"/>
    <w:rsid w:val="00CD7396"/>
    <w:rsid w:val="00CE2A71"/>
    <w:rsid w:val="00CE3572"/>
    <w:rsid w:val="00CE5B50"/>
    <w:rsid w:val="00CE632A"/>
    <w:rsid w:val="00CF0B5C"/>
    <w:rsid w:val="00CF27CC"/>
    <w:rsid w:val="00D0295F"/>
    <w:rsid w:val="00D04D84"/>
    <w:rsid w:val="00D06F94"/>
    <w:rsid w:val="00D2213B"/>
    <w:rsid w:val="00D24803"/>
    <w:rsid w:val="00D3092E"/>
    <w:rsid w:val="00D334C2"/>
    <w:rsid w:val="00D35E30"/>
    <w:rsid w:val="00D37BD2"/>
    <w:rsid w:val="00D37CB8"/>
    <w:rsid w:val="00D46C2B"/>
    <w:rsid w:val="00D472B8"/>
    <w:rsid w:val="00D55E36"/>
    <w:rsid w:val="00D602AA"/>
    <w:rsid w:val="00D628D2"/>
    <w:rsid w:val="00D63973"/>
    <w:rsid w:val="00D67191"/>
    <w:rsid w:val="00D9013B"/>
    <w:rsid w:val="00D926F1"/>
    <w:rsid w:val="00DA3DC2"/>
    <w:rsid w:val="00DA6EBB"/>
    <w:rsid w:val="00DA7A8A"/>
    <w:rsid w:val="00DB0A62"/>
    <w:rsid w:val="00DB4436"/>
    <w:rsid w:val="00DB4501"/>
    <w:rsid w:val="00DC28B2"/>
    <w:rsid w:val="00DC5A39"/>
    <w:rsid w:val="00DD448C"/>
    <w:rsid w:val="00DD601B"/>
    <w:rsid w:val="00DE32AD"/>
    <w:rsid w:val="00DF09B8"/>
    <w:rsid w:val="00DF58BC"/>
    <w:rsid w:val="00DF6E6D"/>
    <w:rsid w:val="00E02A49"/>
    <w:rsid w:val="00E03F91"/>
    <w:rsid w:val="00E048FA"/>
    <w:rsid w:val="00E04981"/>
    <w:rsid w:val="00E17880"/>
    <w:rsid w:val="00E200D8"/>
    <w:rsid w:val="00E230D5"/>
    <w:rsid w:val="00E246E3"/>
    <w:rsid w:val="00E2564E"/>
    <w:rsid w:val="00E31999"/>
    <w:rsid w:val="00E4022A"/>
    <w:rsid w:val="00E40235"/>
    <w:rsid w:val="00E436BB"/>
    <w:rsid w:val="00E4583D"/>
    <w:rsid w:val="00E53A70"/>
    <w:rsid w:val="00E54082"/>
    <w:rsid w:val="00E62697"/>
    <w:rsid w:val="00E64E60"/>
    <w:rsid w:val="00E656D5"/>
    <w:rsid w:val="00E673E8"/>
    <w:rsid w:val="00E70E08"/>
    <w:rsid w:val="00E72A5E"/>
    <w:rsid w:val="00E72FF7"/>
    <w:rsid w:val="00E7726A"/>
    <w:rsid w:val="00E80652"/>
    <w:rsid w:val="00E86342"/>
    <w:rsid w:val="00E929A4"/>
    <w:rsid w:val="00E94141"/>
    <w:rsid w:val="00E97D3F"/>
    <w:rsid w:val="00EA0C71"/>
    <w:rsid w:val="00EA4263"/>
    <w:rsid w:val="00EA58D6"/>
    <w:rsid w:val="00EB28E8"/>
    <w:rsid w:val="00EB45CC"/>
    <w:rsid w:val="00EB67D2"/>
    <w:rsid w:val="00EB7126"/>
    <w:rsid w:val="00EC1DBA"/>
    <w:rsid w:val="00EC2AC0"/>
    <w:rsid w:val="00EC4FC2"/>
    <w:rsid w:val="00EC5037"/>
    <w:rsid w:val="00EC5E44"/>
    <w:rsid w:val="00EC5F26"/>
    <w:rsid w:val="00EC7E32"/>
    <w:rsid w:val="00ED2831"/>
    <w:rsid w:val="00EE031D"/>
    <w:rsid w:val="00EE20FA"/>
    <w:rsid w:val="00EE3001"/>
    <w:rsid w:val="00EE305E"/>
    <w:rsid w:val="00EE691E"/>
    <w:rsid w:val="00EE70C0"/>
    <w:rsid w:val="00EE7619"/>
    <w:rsid w:val="00F04CF4"/>
    <w:rsid w:val="00F1263F"/>
    <w:rsid w:val="00F154A2"/>
    <w:rsid w:val="00F164DD"/>
    <w:rsid w:val="00F17F11"/>
    <w:rsid w:val="00F21BD7"/>
    <w:rsid w:val="00F2286D"/>
    <w:rsid w:val="00F24FC9"/>
    <w:rsid w:val="00F2527C"/>
    <w:rsid w:val="00F25FE4"/>
    <w:rsid w:val="00F32CAA"/>
    <w:rsid w:val="00F3664A"/>
    <w:rsid w:val="00F40DBC"/>
    <w:rsid w:val="00F4148C"/>
    <w:rsid w:val="00F47D79"/>
    <w:rsid w:val="00F51269"/>
    <w:rsid w:val="00F51644"/>
    <w:rsid w:val="00F51D81"/>
    <w:rsid w:val="00F55BF2"/>
    <w:rsid w:val="00F609BA"/>
    <w:rsid w:val="00F62082"/>
    <w:rsid w:val="00F624F2"/>
    <w:rsid w:val="00F63F61"/>
    <w:rsid w:val="00F64FB2"/>
    <w:rsid w:val="00F6578E"/>
    <w:rsid w:val="00F65DCB"/>
    <w:rsid w:val="00F671AF"/>
    <w:rsid w:val="00F716D5"/>
    <w:rsid w:val="00F75943"/>
    <w:rsid w:val="00F8471E"/>
    <w:rsid w:val="00F8497E"/>
    <w:rsid w:val="00F94850"/>
    <w:rsid w:val="00F97812"/>
    <w:rsid w:val="00F97C03"/>
    <w:rsid w:val="00FA048D"/>
    <w:rsid w:val="00FA1782"/>
    <w:rsid w:val="00FA2866"/>
    <w:rsid w:val="00FA42D0"/>
    <w:rsid w:val="00FB0BB5"/>
    <w:rsid w:val="00FB1DEE"/>
    <w:rsid w:val="00FB5448"/>
    <w:rsid w:val="00FD2B27"/>
    <w:rsid w:val="00FD3858"/>
    <w:rsid w:val="00FD7235"/>
    <w:rsid w:val="00FD7DEC"/>
    <w:rsid w:val="00FE26F1"/>
    <w:rsid w:val="00FE5393"/>
    <w:rsid w:val="00FF26C2"/>
    <w:rsid w:val="00FF5638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uiPriority w:val="99"/>
    <w:rsid w:val="00FF65C3"/>
    <w:rPr>
      <w:color w:val="000000"/>
      <w:sz w:val="24"/>
    </w:rPr>
  </w:style>
  <w:style w:type="paragraph" w:customStyle="1" w:styleId="ConsPlusTitle">
    <w:name w:val="ConsPlusTitle"/>
    <w:rsid w:val="006B58D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rsid w:val="00471D32"/>
    <w:pPr>
      <w:widowControl/>
      <w:adjustRightInd/>
      <w:spacing w:line="240" w:lineRule="auto"/>
      <w:textAlignment w:val="auto"/>
    </w:pPr>
    <w:rPr>
      <w:b/>
      <w:bCs/>
      <w:sz w:val="26"/>
    </w:rPr>
  </w:style>
  <w:style w:type="character" w:customStyle="1" w:styleId="aa">
    <w:name w:val="Основной текст Знак"/>
    <w:basedOn w:val="a0"/>
    <w:link w:val="a9"/>
    <w:rsid w:val="00471D32"/>
    <w:rPr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9DCE36687CEE268FD984B8C6B4AF575271EEA375812147F2CCFA4024E41F4B46DFA43C39009126FE1A6EB93E0795059AE1320E307S3J" TargetMode="External"/><Relationship Id="rId13" Type="http://schemas.openxmlformats.org/officeDocument/2006/relationships/hyperlink" Target="consultantplus://offline/ref=7D49DCE36687CEE268FD984B8C6B4AF575271EEA375812147F2CCFA4024E41F4B46DFA43C39609126FE1A6EB93E0795059AE1320E307S3J" TargetMode="External"/><Relationship Id="rId18" Type="http://schemas.openxmlformats.org/officeDocument/2006/relationships/hyperlink" Target="file:///C:\Users\&#1059;&#1090;&#1094;&#1086;&#1074;&#1072;%20&#1048;%20&#1040;\Desktop\&#1055;&#1077;&#1090;&#1088;&#1086;&#1079;&#1072;&#1074;&#1086;&#1076;&#1089;&#1082;%20673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49DCE36687CEE268FD984B8C6B4AF575271EEA375812147F2CCFA4024E41F4B46DFA43C39609126FE1A6EB93E0795059AE1320E307S3J" TargetMode="External"/><Relationship Id="rId12" Type="http://schemas.openxmlformats.org/officeDocument/2006/relationships/hyperlink" Target="consultantplus://offline/ref=7D49DCE36687CEE268FD984B8C6B4AF575271EEA375812147F2CCFA4024E41F4B46DFA43C39609126FE1A6EB93E0795059AE1320E307S3J" TargetMode="External"/><Relationship Id="rId17" Type="http://schemas.openxmlformats.org/officeDocument/2006/relationships/hyperlink" Target="file:///C:\Users\&#1059;&#1090;&#1094;&#1086;&#1074;&#1072;%20&#1048;%20&#1040;\Desktop\&#1055;&#1077;&#1090;&#1088;&#1086;&#1079;&#1072;&#1074;&#1086;&#1076;&#1089;&#1082;%2067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49DCE36687CEE268FD86469A071DF8752C45EF325A1C432A7DC9F35D1E47A1F42DFC1F88D20F473EA5F3EF9BED33011BE51C21E76F4C90DE12EEB505SF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D49DCE36687CEE268FD984B8C6B4AF575271EEA375812147F2CCFA4024E41F4B46DFA43C39609126FE1A6EB93E0795059AE1320E307S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49DCE36687CEE268FD984B8C6B4AF575271EEA375812147F2CCFA4024E41F4B46DFA4CC89109126FE1A6EB93E0795059AE1320E307S3J" TargetMode="External"/><Relationship Id="rId10" Type="http://schemas.openxmlformats.org/officeDocument/2006/relationships/hyperlink" Target="consultantplus://offline/ref=7D49DCE36687CEE268FD86469A071DF8752C45EF31531144227DC9F35D1E47A1F42DFC1F88D20F473EA5F2E194ED33011BE51C21E76F4C90DE12EEB505SF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49DCE36687CEE268FD86469A071DF8752C45EF325A1C432A7DC9F35D1E47A1F42DFC1F88D20F473EA5F2E29AED33011BE51C21E76F4C90DE12EEB505SFJ" TargetMode="External"/><Relationship Id="rId14" Type="http://schemas.openxmlformats.org/officeDocument/2006/relationships/hyperlink" Target="consultantplus://offline/ref=7D49DCE36687CEE268FD86469A071DF8752C45EF325A1C432A7DC9F35D1E47A1F42DFC1F88D20F473EA5F2E294ED33011BE51C21E76F4C90DE12EEB505S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286A-7B1F-4442-A0A3-DFB690A4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3</cp:revision>
  <cp:lastPrinted>2024-08-26T13:06:00Z</cp:lastPrinted>
  <dcterms:created xsi:type="dcterms:W3CDTF">2024-08-26T08:49:00Z</dcterms:created>
  <dcterms:modified xsi:type="dcterms:W3CDTF">2024-08-26T13:07:00Z</dcterms:modified>
</cp:coreProperties>
</file>