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6725" cy="571500"/>
            <wp:effectExtent l="19050" t="0" r="9525" b="0"/>
            <wp:docPr id="3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  <w:r w:rsidRPr="00DC6237">
        <w:rPr>
          <w:rFonts w:ascii="Times New Roman" w:hAnsi="Times New Roman" w:cs="Times New Roman"/>
          <w:b/>
          <w:lang w:eastAsia="ar-SA"/>
        </w:rPr>
        <w:t>Российская Федерация</w:t>
      </w: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  <w:r w:rsidRPr="00DC6237">
        <w:rPr>
          <w:rFonts w:ascii="Times New Roman" w:hAnsi="Times New Roman" w:cs="Times New Roman"/>
          <w:b/>
          <w:lang w:eastAsia="ar-SA"/>
        </w:rPr>
        <w:t>Республика Карелия</w:t>
      </w: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C6237" w:rsidRPr="00DC6237" w:rsidRDefault="00DC6237" w:rsidP="00DC6237">
      <w:pPr>
        <w:keepNext/>
        <w:tabs>
          <w:tab w:val="num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СОВЕТ</w:t>
      </w: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БЕЛОМОРСКОГО МУНИЦИПАЛЬНОГО ОКРУГА</w:t>
      </w:r>
    </w:p>
    <w:p w:rsidR="00DC6237" w:rsidRPr="00DC6237" w:rsidRDefault="00DC6237" w:rsidP="00DC6237">
      <w:pPr>
        <w:suppressAutoHyphens/>
        <w:spacing w:after="0" w:line="240" w:lineRule="auto"/>
        <w:jc w:val="right"/>
        <w:rPr>
          <w:rFonts w:ascii="Times New Roman" w:hAnsi="Times New Roman" w:cs="Times New Roman"/>
          <w:lang w:eastAsia="ar-SA"/>
        </w:rPr>
      </w:pP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РЕШЕНИЕ </w:t>
      </w:r>
    </w:p>
    <w:p w:rsidR="00DC6237" w:rsidRPr="00B46535" w:rsidRDefault="00B46535" w:rsidP="00DC6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535">
        <w:rPr>
          <w:rFonts w:ascii="Times New Roman" w:hAnsi="Times New Roman" w:cs="Times New Roman"/>
          <w:b/>
          <w:sz w:val="24"/>
          <w:szCs w:val="24"/>
          <w:lang w:val="en-US"/>
        </w:rPr>
        <w:t>XXVII</w:t>
      </w:r>
      <w:r w:rsidR="0021518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B4653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6237" w:rsidRPr="00B46535">
        <w:rPr>
          <w:rFonts w:ascii="Times New Roman" w:hAnsi="Times New Roman" w:cs="Times New Roman"/>
          <w:b/>
          <w:sz w:val="24"/>
          <w:szCs w:val="24"/>
        </w:rPr>
        <w:t xml:space="preserve"> сессии </w:t>
      </w:r>
      <w:r w:rsidR="00DC6237" w:rsidRPr="00B4653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DC6237" w:rsidRPr="00B46535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DC6237" w:rsidRPr="00B46535" w:rsidRDefault="00DC6237" w:rsidP="00DC62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535">
        <w:rPr>
          <w:rFonts w:ascii="Times New Roman" w:hAnsi="Times New Roman" w:cs="Times New Roman"/>
          <w:b/>
          <w:sz w:val="24"/>
          <w:szCs w:val="24"/>
        </w:rPr>
        <w:t>от</w:t>
      </w:r>
      <w:r w:rsidR="00B46535" w:rsidRPr="00215185">
        <w:rPr>
          <w:rFonts w:ascii="Times New Roman" w:hAnsi="Times New Roman" w:cs="Times New Roman"/>
          <w:b/>
          <w:sz w:val="24"/>
          <w:szCs w:val="24"/>
        </w:rPr>
        <w:t xml:space="preserve">  27</w:t>
      </w:r>
      <w:r w:rsidR="00B46535" w:rsidRPr="00B46535">
        <w:rPr>
          <w:rFonts w:ascii="Times New Roman" w:hAnsi="Times New Roman" w:cs="Times New Roman"/>
          <w:b/>
          <w:sz w:val="24"/>
          <w:szCs w:val="24"/>
        </w:rPr>
        <w:t xml:space="preserve">  декабря</w:t>
      </w:r>
      <w:r w:rsidR="00D124BD" w:rsidRPr="00B46535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="002A648D" w:rsidRPr="00B46535">
        <w:rPr>
          <w:rFonts w:ascii="Times New Roman" w:hAnsi="Times New Roman" w:cs="Times New Roman"/>
          <w:b/>
          <w:sz w:val="24"/>
          <w:szCs w:val="24"/>
        </w:rPr>
        <w:t xml:space="preserve"> года </w:t>
      </w:r>
      <w:r w:rsidR="003569D4" w:rsidRPr="00B46535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B46535" w:rsidRPr="00B4653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32557">
        <w:rPr>
          <w:rFonts w:ascii="Times New Roman" w:hAnsi="Times New Roman" w:cs="Times New Roman"/>
          <w:b/>
          <w:sz w:val="24"/>
          <w:szCs w:val="24"/>
        </w:rPr>
        <w:t>198</w:t>
      </w:r>
    </w:p>
    <w:p w:rsidR="000F2A86" w:rsidRDefault="000F2A86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46535">
        <w:rPr>
          <w:rFonts w:ascii="Times New Roman" w:hAnsi="Times New Roman" w:cs="Times New Roman"/>
          <w:b/>
          <w:sz w:val="24"/>
          <w:szCs w:val="24"/>
          <w:lang w:eastAsia="ar-SA"/>
        </w:rPr>
        <w:t>г. Беломорск</w:t>
      </w:r>
    </w:p>
    <w:p w:rsidR="00BC16A4" w:rsidRPr="00DC6237" w:rsidRDefault="00BC16A4" w:rsidP="00DC6237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BC16A4" w:rsidRPr="00DC6237" w:rsidRDefault="00BC16A4" w:rsidP="00DC62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6535" w:rsidRPr="00C17573" w:rsidRDefault="00CB6959" w:rsidP="00DC62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7573">
        <w:rPr>
          <w:rFonts w:ascii="Times New Roman" w:hAnsi="Times New Roman"/>
          <w:b/>
          <w:sz w:val="28"/>
          <w:szCs w:val="28"/>
        </w:rPr>
        <w:t>Об утверждении Стратегии социально-экономического развития</w:t>
      </w:r>
    </w:p>
    <w:p w:rsidR="00B46535" w:rsidRPr="00C17573" w:rsidRDefault="00CB6959" w:rsidP="00DC62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17573">
        <w:rPr>
          <w:rFonts w:ascii="Times New Roman" w:hAnsi="Times New Roman"/>
          <w:b/>
          <w:sz w:val="28"/>
          <w:szCs w:val="28"/>
        </w:rPr>
        <w:t xml:space="preserve"> Беломорского муниципального округа Республики Карелия на период</w:t>
      </w:r>
    </w:p>
    <w:p w:rsidR="00BC16A4" w:rsidRPr="00C17573" w:rsidRDefault="00CB6959" w:rsidP="00DC623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7573">
        <w:rPr>
          <w:rFonts w:ascii="Times New Roman" w:hAnsi="Times New Roman"/>
          <w:b/>
          <w:sz w:val="28"/>
          <w:szCs w:val="28"/>
        </w:rPr>
        <w:t xml:space="preserve"> до 2030 года</w:t>
      </w:r>
      <w:r w:rsidR="00654100" w:rsidRPr="00C17573">
        <w:rPr>
          <w:rFonts w:ascii="Times New Roman" w:hAnsi="Times New Roman"/>
          <w:b/>
          <w:sz w:val="28"/>
          <w:szCs w:val="28"/>
        </w:rPr>
        <w:t xml:space="preserve"> и на перспективу до 2033 года</w:t>
      </w:r>
    </w:p>
    <w:p w:rsidR="00BC16A4" w:rsidRPr="00C17573" w:rsidRDefault="00BC16A4" w:rsidP="006F5EE3">
      <w:pPr>
        <w:pStyle w:val="a3"/>
        <w:tabs>
          <w:tab w:val="clear" w:pos="4153"/>
          <w:tab w:val="clear" w:pos="8306"/>
        </w:tabs>
        <w:spacing w:line="276" w:lineRule="auto"/>
        <w:rPr>
          <w:sz w:val="28"/>
          <w:szCs w:val="28"/>
        </w:rPr>
      </w:pPr>
    </w:p>
    <w:p w:rsidR="00322D73" w:rsidRPr="00C17573" w:rsidRDefault="00D2678F" w:rsidP="00AE0B82">
      <w:pPr>
        <w:pStyle w:val="2"/>
        <w:widowControl/>
        <w:spacing w:line="360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C17573">
        <w:rPr>
          <w:rFonts w:ascii="Times New Roman" w:hAnsi="Times New Roman"/>
          <w:sz w:val="28"/>
          <w:szCs w:val="28"/>
        </w:rPr>
        <w:t xml:space="preserve">Руководствуясь Федеральным законом от 28 июня 2014 года № 172-ФЗ «О стратегическом планировании в Российской Федерации, </w:t>
      </w:r>
      <w:r w:rsidR="00322D73" w:rsidRPr="00C17573">
        <w:rPr>
          <w:rFonts w:ascii="Times New Roman" w:hAnsi="Times New Roman"/>
          <w:sz w:val="28"/>
          <w:szCs w:val="28"/>
        </w:rPr>
        <w:t>Уставом Беломорск</w:t>
      </w:r>
      <w:r w:rsidR="001A6813" w:rsidRPr="00C17573">
        <w:rPr>
          <w:rFonts w:ascii="Times New Roman" w:hAnsi="Times New Roman"/>
          <w:sz w:val="28"/>
          <w:szCs w:val="28"/>
        </w:rPr>
        <w:t>ого</w:t>
      </w:r>
      <w:r w:rsidR="00322D73" w:rsidRPr="00C17573">
        <w:rPr>
          <w:rFonts w:ascii="Times New Roman" w:hAnsi="Times New Roman"/>
          <w:sz w:val="28"/>
          <w:szCs w:val="28"/>
        </w:rPr>
        <w:t xml:space="preserve"> муниципальн</w:t>
      </w:r>
      <w:r w:rsidR="001A6813" w:rsidRPr="00C17573">
        <w:rPr>
          <w:rFonts w:ascii="Times New Roman" w:hAnsi="Times New Roman"/>
          <w:sz w:val="28"/>
          <w:szCs w:val="28"/>
        </w:rPr>
        <w:t>ого округа Республики Карелия</w:t>
      </w:r>
    </w:p>
    <w:p w:rsidR="00BC16A4" w:rsidRPr="00C17573" w:rsidRDefault="00BC16A4" w:rsidP="00322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16A4" w:rsidRPr="00C17573" w:rsidRDefault="00BC16A4" w:rsidP="00322D7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7573">
        <w:rPr>
          <w:rFonts w:ascii="Times New Roman" w:hAnsi="Times New Roman" w:cs="Times New Roman"/>
          <w:b/>
          <w:sz w:val="28"/>
          <w:szCs w:val="28"/>
        </w:rPr>
        <w:t>СОВЕТ РЕШИЛ:</w:t>
      </w:r>
    </w:p>
    <w:p w:rsidR="00BC16A4" w:rsidRPr="00C17573" w:rsidRDefault="00BC16A4" w:rsidP="00322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F64F4" w:rsidRPr="004335D7" w:rsidRDefault="003F64F4" w:rsidP="00AE0B82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5D7">
        <w:rPr>
          <w:rFonts w:ascii="Times New Roman" w:hAnsi="Times New Roman" w:cs="Times New Roman"/>
          <w:sz w:val="28"/>
          <w:szCs w:val="28"/>
        </w:rPr>
        <w:t>1. Утвердить прилагаемую Стратегию социально-экономического развития Беломорского муниципального округа Республики Карелия на период до 2030 года и на перспективу до 2033 года.</w:t>
      </w:r>
    </w:p>
    <w:p w:rsidR="00C17573" w:rsidRPr="004335D7" w:rsidRDefault="003F64F4" w:rsidP="004335D7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35D7">
        <w:rPr>
          <w:rFonts w:ascii="Times New Roman" w:hAnsi="Times New Roman" w:cs="Times New Roman"/>
          <w:sz w:val="28"/>
          <w:szCs w:val="28"/>
        </w:rPr>
        <w:t xml:space="preserve">2. </w:t>
      </w:r>
      <w:r w:rsidR="00C17573" w:rsidRPr="004335D7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«Беломорская трибуна» и разместить на официальном сайте Беломорского муниципального округа Республики Карелия в информационно-телекоммуникационной сети Интернет.</w:t>
      </w:r>
    </w:p>
    <w:p w:rsidR="00FA23D9" w:rsidRPr="004335D7" w:rsidRDefault="00FA23D9" w:rsidP="003F64F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C16A4" w:rsidRDefault="00BC16A4" w:rsidP="006F5E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1008" w:rsidRDefault="00561008" w:rsidP="006F5E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17573" w:rsidRDefault="00FA23D9" w:rsidP="00280894">
      <w:pPr>
        <w:pStyle w:val="1"/>
        <w:widowControl/>
        <w:rPr>
          <w:rFonts w:ascii="Times New Roman" w:hAnsi="Times New Roman"/>
          <w:sz w:val="28"/>
          <w:szCs w:val="28"/>
        </w:rPr>
      </w:pPr>
      <w:r w:rsidRPr="00C17573">
        <w:rPr>
          <w:rFonts w:ascii="Times New Roman" w:hAnsi="Times New Roman"/>
          <w:sz w:val="28"/>
          <w:szCs w:val="28"/>
        </w:rPr>
        <w:t>Председатель Совета</w:t>
      </w:r>
      <w:r w:rsidR="00561008" w:rsidRPr="00C17573">
        <w:rPr>
          <w:rFonts w:ascii="Times New Roman" w:hAnsi="Times New Roman"/>
          <w:sz w:val="28"/>
          <w:szCs w:val="28"/>
        </w:rPr>
        <w:t xml:space="preserve"> </w:t>
      </w:r>
    </w:p>
    <w:p w:rsidR="00FA23D9" w:rsidRPr="00C17573" w:rsidRDefault="00561008" w:rsidP="00280894">
      <w:pPr>
        <w:pStyle w:val="1"/>
        <w:widowControl/>
        <w:rPr>
          <w:rFonts w:ascii="Times New Roman" w:hAnsi="Times New Roman"/>
          <w:sz w:val="28"/>
          <w:szCs w:val="28"/>
        </w:rPr>
      </w:pPr>
      <w:r w:rsidRPr="00C17573">
        <w:rPr>
          <w:rFonts w:ascii="Times New Roman" w:hAnsi="Times New Roman"/>
          <w:sz w:val="28"/>
          <w:szCs w:val="28"/>
        </w:rPr>
        <w:t>Беломорского</w:t>
      </w:r>
      <w:r w:rsidR="00C17573">
        <w:rPr>
          <w:rFonts w:ascii="Times New Roman" w:hAnsi="Times New Roman"/>
          <w:sz w:val="28"/>
          <w:szCs w:val="28"/>
        </w:rPr>
        <w:t xml:space="preserve"> </w:t>
      </w:r>
      <w:r w:rsidR="008F6F8A" w:rsidRPr="00C17573">
        <w:rPr>
          <w:rFonts w:ascii="Times New Roman" w:hAnsi="Times New Roman"/>
          <w:sz w:val="28"/>
          <w:szCs w:val="28"/>
        </w:rPr>
        <w:t>м</w:t>
      </w:r>
      <w:r w:rsidRPr="00C17573">
        <w:rPr>
          <w:rFonts w:ascii="Times New Roman" w:hAnsi="Times New Roman"/>
          <w:sz w:val="28"/>
          <w:szCs w:val="28"/>
        </w:rPr>
        <w:t>униципального округа</w:t>
      </w:r>
      <w:r w:rsidRPr="00C17573">
        <w:rPr>
          <w:rFonts w:ascii="Times New Roman" w:hAnsi="Times New Roman"/>
          <w:sz w:val="28"/>
          <w:szCs w:val="28"/>
        </w:rPr>
        <w:tab/>
      </w:r>
      <w:r w:rsidRPr="00C17573">
        <w:rPr>
          <w:rFonts w:ascii="Times New Roman" w:hAnsi="Times New Roman"/>
          <w:sz w:val="28"/>
          <w:szCs w:val="28"/>
        </w:rPr>
        <w:tab/>
      </w:r>
      <w:r w:rsidRPr="00C17573">
        <w:rPr>
          <w:rFonts w:ascii="Times New Roman" w:hAnsi="Times New Roman"/>
          <w:sz w:val="28"/>
          <w:szCs w:val="28"/>
        </w:rPr>
        <w:tab/>
      </w:r>
      <w:r w:rsidR="00C17573">
        <w:rPr>
          <w:rFonts w:ascii="Times New Roman" w:hAnsi="Times New Roman"/>
          <w:sz w:val="28"/>
          <w:szCs w:val="28"/>
        </w:rPr>
        <w:t xml:space="preserve">      </w:t>
      </w:r>
      <w:r w:rsidR="00D124BD" w:rsidRPr="00C17573">
        <w:rPr>
          <w:rFonts w:ascii="Times New Roman" w:hAnsi="Times New Roman"/>
          <w:sz w:val="28"/>
          <w:szCs w:val="28"/>
        </w:rPr>
        <w:t xml:space="preserve">           А.А. Попов</w:t>
      </w:r>
    </w:p>
    <w:p w:rsidR="000F2A86" w:rsidRPr="00C17573" w:rsidRDefault="000F2A86" w:rsidP="00280894">
      <w:pPr>
        <w:pStyle w:val="1"/>
        <w:widowControl/>
        <w:rPr>
          <w:rFonts w:ascii="Times New Roman" w:hAnsi="Times New Roman"/>
          <w:sz w:val="28"/>
          <w:szCs w:val="28"/>
        </w:rPr>
      </w:pPr>
    </w:p>
    <w:p w:rsidR="00280894" w:rsidRPr="00C17573" w:rsidRDefault="00280894" w:rsidP="00280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3B2A" w:rsidRPr="00C17573" w:rsidRDefault="00783B2A" w:rsidP="0028089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573">
        <w:rPr>
          <w:rFonts w:ascii="Times New Roman" w:hAnsi="Times New Roman" w:cs="Times New Roman"/>
          <w:sz w:val="28"/>
          <w:szCs w:val="28"/>
        </w:rPr>
        <w:t xml:space="preserve">Глава Беломорского муниципального округа                           И. В. Филиппова  </w:t>
      </w:r>
    </w:p>
    <w:p w:rsidR="00783B2A" w:rsidRPr="00C17573" w:rsidRDefault="00783B2A" w:rsidP="006F5EE3">
      <w:pPr>
        <w:pStyle w:val="1"/>
        <w:widowControl/>
        <w:spacing w:line="276" w:lineRule="auto"/>
        <w:rPr>
          <w:rFonts w:ascii="Times New Roman" w:hAnsi="Times New Roman"/>
          <w:sz w:val="28"/>
          <w:szCs w:val="28"/>
        </w:rPr>
      </w:pPr>
    </w:p>
    <w:p w:rsidR="00322D73" w:rsidRDefault="00322D73">
      <w:pPr>
        <w:pStyle w:val="1"/>
        <w:widowControl/>
      </w:pPr>
    </w:p>
    <w:sectPr w:rsidR="00322D73" w:rsidSect="0013457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E0BC7"/>
    <w:rsid w:val="00015C35"/>
    <w:rsid w:val="000A32CE"/>
    <w:rsid w:val="000B29DA"/>
    <w:rsid w:val="000F2A86"/>
    <w:rsid w:val="00125B9B"/>
    <w:rsid w:val="0013457A"/>
    <w:rsid w:val="001637AC"/>
    <w:rsid w:val="001A6813"/>
    <w:rsid w:val="00207BE2"/>
    <w:rsid w:val="00215185"/>
    <w:rsid w:val="002464B4"/>
    <w:rsid w:val="00267D43"/>
    <w:rsid w:val="0027585A"/>
    <w:rsid w:val="00280894"/>
    <w:rsid w:val="002A648D"/>
    <w:rsid w:val="002E0E94"/>
    <w:rsid w:val="002E1266"/>
    <w:rsid w:val="002F74FB"/>
    <w:rsid w:val="00322D73"/>
    <w:rsid w:val="003353C5"/>
    <w:rsid w:val="003569D4"/>
    <w:rsid w:val="00362E3C"/>
    <w:rsid w:val="00397907"/>
    <w:rsid w:val="003F64F4"/>
    <w:rsid w:val="004335D7"/>
    <w:rsid w:val="00444E8D"/>
    <w:rsid w:val="00460D7D"/>
    <w:rsid w:val="00485D48"/>
    <w:rsid w:val="004D5DAF"/>
    <w:rsid w:val="004F5BFC"/>
    <w:rsid w:val="00561008"/>
    <w:rsid w:val="0057608E"/>
    <w:rsid w:val="0058398D"/>
    <w:rsid w:val="00592192"/>
    <w:rsid w:val="00596E37"/>
    <w:rsid w:val="005A3448"/>
    <w:rsid w:val="005A7BAB"/>
    <w:rsid w:val="005B13A2"/>
    <w:rsid w:val="006064B6"/>
    <w:rsid w:val="00654100"/>
    <w:rsid w:val="0069280D"/>
    <w:rsid w:val="006B31BC"/>
    <w:rsid w:val="006D7199"/>
    <w:rsid w:val="006D760A"/>
    <w:rsid w:val="006E544A"/>
    <w:rsid w:val="006F5EE3"/>
    <w:rsid w:val="007463D3"/>
    <w:rsid w:val="00783B2A"/>
    <w:rsid w:val="00810B27"/>
    <w:rsid w:val="00820FF9"/>
    <w:rsid w:val="00835CED"/>
    <w:rsid w:val="00843B76"/>
    <w:rsid w:val="00846A64"/>
    <w:rsid w:val="008753D9"/>
    <w:rsid w:val="00883237"/>
    <w:rsid w:val="00886DC4"/>
    <w:rsid w:val="008F6F8A"/>
    <w:rsid w:val="0096482A"/>
    <w:rsid w:val="009A4CEB"/>
    <w:rsid w:val="009C74CA"/>
    <w:rsid w:val="00A07F06"/>
    <w:rsid w:val="00A32557"/>
    <w:rsid w:val="00A756F0"/>
    <w:rsid w:val="00AE0B82"/>
    <w:rsid w:val="00AE7647"/>
    <w:rsid w:val="00B0426B"/>
    <w:rsid w:val="00B2534A"/>
    <w:rsid w:val="00B332D0"/>
    <w:rsid w:val="00B46535"/>
    <w:rsid w:val="00BA66CF"/>
    <w:rsid w:val="00BB3376"/>
    <w:rsid w:val="00BC16A4"/>
    <w:rsid w:val="00BE0BC7"/>
    <w:rsid w:val="00C17573"/>
    <w:rsid w:val="00C63F52"/>
    <w:rsid w:val="00CB6959"/>
    <w:rsid w:val="00CE1574"/>
    <w:rsid w:val="00D124BD"/>
    <w:rsid w:val="00D2678F"/>
    <w:rsid w:val="00DC01CC"/>
    <w:rsid w:val="00DC6237"/>
    <w:rsid w:val="00DF3260"/>
    <w:rsid w:val="00EF3946"/>
    <w:rsid w:val="00F20EB1"/>
    <w:rsid w:val="00F83F4A"/>
    <w:rsid w:val="00F85C07"/>
    <w:rsid w:val="00FA23D9"/>
    <w:rsid w:val="00FA3995"/>
    <w:rsid w:val="00FB3D05"/>
    <w:rsid w:val="00FD3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A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16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BC16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Текст1"/>
    <w:basedOn w:val="a"/>
    <w:rsid w:val="00BC16A4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22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D7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">
    <w:name w:val="Текст2"/>
    <w:basedOn w:val="a"/>
    <w:rsid w:val="00322D7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637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91113-6B96-494E-B3E3-CCD8CED4C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В.Д. Рускуль</cp:lastModifiedBy>
  <cp:revision>2</cp:revision>
  <cp:lastPrinted>2024-12-24T08:30:00Z</cp:lastPrinted>
  <dcterms:created xsi:type="dcterms:W3CDTF">2024-12-27T06:22:00Z</dcterms:created>
  <dcterms:modified xsi:type="dcterms:W3CDTF">2024-12-27T06:22:00Z</dcterms:modified>
</cp:coreProperties>
</file>