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18" w:rsidRPr="00E75C13" w:rsidRDefault="00540D18" w:rsidP="00540D18">
      <w:pPr>
        <w:jc w:val="center"/>
        <w:rPr>
          <w:rFonts w:ascii="PT Astra Serif" w:hAnsi="PT Astra Serif"/>
          <w:b/>
          <w:sz w:val="26"/>
          <w:szCs w:val="26"/>
        </w:rPr>
      </w:pPr>
      <w:r w:rsidRPr="00E75C13">
        <w:rPr>
          <w:rFonts w:ascii="PT Astra Serif" w:hAnsi="PT Astra Serif"/>
          <w:b/>
          <w:sz w:val="26"/>
          <w:szCs w:val="26"/>
        </w:rPr>
        <w:t>ДОКЛАД</w:t>
      </w:r>
    </w:p>
    <w:p w:rsidR="00540D18" w:rsidRPr="00E75C13" w:rsidRDefault="00540D18" w:rsidP="00540D18">
      <w:pPr>
        <w:jc w:val="center"/>
        <w:rPr>
          <w:rFonts w:ascii="PT Astra Serif" w:hAnsi="PT Astra Serif"/>
          <w:b/>
          <w:sz w:val="26"/>
          <w:szCs w:val="26"/>
        </w:rPr>
      </w:pPr>
      <w:r w:rsidRPr="00E75C13">
        <w:rPr>
          <w:rFonts w:ascii="PT Astra Serif" w:hAnsi="PT Astra Serif"/>
          <w:b/>
          <w:sz w:val="26"/>
          <w:szCs w:val="26"/>
        </w:rPr>
        <w:t xml:space="preserve">начальника Отделения МВД России «Беломорское» </w:t>
      </w:r>
    </w:p>
    <w:p w:rsidR="00540D18" w:rsidRPr="00E75C13" w:rsidRDefault="00ED0A03" w:rsidP="00540D18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подполковника полиции Кайриса Артема Александровича</w:t>
      </w:r>
    </w:p>
    <w:p w:rsidR="00ED0A03" w:rsidRDefault="00540D18" w:rsidP="00540D18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 состоянии преступности и </w:t>
      </w:r>
      <w:r w:rsidRPr="00E75C13">
        <w:rPr>
          <w:rFonts w:ascii="PT Astra Serif" w:hAnsi="PT Astra Serif"/>
          <w:b/>
          <w:sz w:val="26"/>
          <w:szCs w:val="26"/>
        </w:rPr>
        <w:t>работе, проводимой ОМВД России «Беломорское»</w:t>
      </w:r>
      <w:r>
        <w:rPr>
          <w:rFonts w:ascii="PT Astra Serif" w:hAnsi="PT Astra Serif"/>
          <w:b/>
          <w:sz w:val="26"/>
          <w:szCs w:val="26"/>
        </w:rPr>
        <w:t>,</w:t>
      </w:r>
      <w:r w:rsidRPr="00E75C13">
        <w:rPr>
          <w:rFonts w:ascii="PT Astra Serif" w:hAnsi="PT Astra Serif"/>
          <w:b/>
          <w:sz w:val="26"/>
          <w:szCs w:val="26"/>
        </w:rPr>
        <w:t xml:space="preserve"> по охране общественного порядка и обеспечению безопасности на территории Беломорского </w:t>
      </w:r>
      <w:r w:rsidR="00ED0A03">
        <w:rPr>
          <w:rFonts w:ascii="PT Astra Serif" w:hAnsi="PT Astra Serif"/>
          <w:b/>
          <w:sz w:val="26"/>
          <w:szCs w:val="26"/>
        </w:rPr>
        <w:t>муниципального округа</w:t>
      </w:r>
      <w:r w:rsidRPr="00E75C13">
        <w:rPr>
          <w:rFonts w:ascii="PT Astra Serif" w:hAnsi="PT Astra Serif"/>
          <w:b/>
          <w:sz w:val="26"/>
          <w:szCs w:val="26"/>
        </w:rPr>
        <w:t xml:space="preserve">, </w:t>
      </w:r>
    </w:p>
    <w:p w:rsidR="009A3D09" w:rsidRDefault="00540D18" w:rsidP="00540D18">
      <w:pPr>
        <w:jc w:val="center"/>
        <w:rPr>
          <w:rFonts w:ascii="PT Astra Serif" w:hAnsi="PT Astra Serif"/>
          <w:b/>
          <w:sz w:val="26"/>
          <w:szCs w:val="26"/>
        </w:rPr>
      </w:pPr>
      <w:r w:rsidRPr="00E75C13">
        <w:rPr>
          <w:rFonts w:ascii="PT Astra Serif" w:hAnsi="PT Astra Serif"/>
          <w:b/>
          <w:sz w:val="26"/>
          <w:szCs w:val="26"/>
        </w:rPr>
        <w:t>защите прав и законных интересов граждан от преступных посягательств</w:t>
      </w:r>
    </w:p>
    <w:p w:rsidR="00EE3F6C" w:rsidRPr="000F2CEC" w:rsidRDefault="00540D18" w:rsidP="00540D18">
      <w:pPr>
        <w:jc w:val="center"/>
        <w:rPr>
          <w:rFonts w:ascii="PT Astra Serif" w:hAnsi="PT Astra Serif"/>
          <w:b/>
          <w:sz w:val="26"/>
          <w:szCs w:val="26"/>
        </w:rPr>
      </w:pPr>
      <w:r w:rsidRPr="00E75C13">
        <w:rPr>
          <w:rFonts w:ascii="PT Astra Serif" w:hAnsi="PT Astra Serif"/>
          <w:b/>
          <w:sz w:val="26"/>
          <w:szCs w:val="26"/>
        </w:rPr>
        <w:t>за 12 месяцев 202</w:t>
      </w:r>
      <w:r w:rsidR="00ED0A03">
        <w:rPr>
          <w:rFonts w:ascii="PT Astra Serif" w:hAnsi="PT Astra Serif"/>
          <w:b/>
          <w:sz w:val="26"/>
          <w:szCs w:val="26"/>
        </w:rPr>
        <w:t>5</w:t>
      </w:r>
      <w:r w:rsidRPr="00E75C13">
        <w:rPr>
          <w:rFonts w:ascii="PT Astra Serif" w:hAnsi="PT Astra Serif"/>
          <w:b/>
          <w:sz w:val="26"/>
          <w:szCs w:val="26"/>
        </w:rPr>
        <w:t xml:space="preserve"> года</w:t>
      </w:r>
    </w:p>
    <w:p w:rsidR="00EE3F6C" w:rsidRPr="000F2CEC" w:rsidRDefault="00EE3F6C" w:rsidP="00EE3F6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D1621" w:rsidRPr="000F2CEC" w:rsidRDefault="00BD1621" w:rsidP="00BD1621">
      <w:pPr>
        <w:pStyle w:val="11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  <w:r w:rsidRPr="000F2CEC">
        <w:rPr>
          <w:rFonts w:ascii="PT Astra Serif" w:hAnsi="PT Astra Serif"/>
          <w:sz w:val="24"/>
          <w:szCs w:val="24"/>
          <w:lang w:val="ru-RU"/>
        </w:rPr>
        <w:t>Оперативно-служебная деятельность ОМВД России «Беломорское»</w:t>
      </w:r>
      <w:r>
        <w:rPr>
          <w:rStyle w:val="ad"/>
          <w:rFonts w:ascii="PT Astra Serif" w:hAnsi="PT Astra Serif"/>
          <w:sz w:val="24"/>
          <w:szCs w:val="24"/>
          <w:lang w:val="ru-RU"/>
        </w:rPr>
        <w:footnoteReference w:id="2"/>
      </w:r>
      <w:r w:rsidRPr="000F2CEC">
        <w:rPr>
          <w:rFonts w:ascii="PT Astra Serif" w:hAnsi="PT Astra Serif"/>
          <w:sz w:val="24"/>
          <w:szCs w:val="24"/>
          <w:lang w:val="ru-RU"/>
        </w:rPr>
        <w:t xml:space="preserve"> в 202</w:t>
      </w:r>
      <w:r>
        <w:rPr>
          <w:rFonts w:ascii="PT Astra Serif" w:hAnsi="PT Astra Serif"/>
          <w:sz w:val="24"/>
          <w:szCs w:val="24"/>
          <w:lang w:val="ru-RU"/>
        </w:rPr>
        <w:t>5</w:t>
      </w:r>
      <w:r w:rsidRPr="000F2CEC">
        <w:rPr>
          <w:rFonts w:ascii="PT Astra Serif" w:hAnsi="PT Astra Serif"/>
          <w:sz w:val="24"/>
          <w:szCs w:val="24"/>
          <w:lang w:val="ru-RU"/>
        </w:rPr>
        <w:t xml:space="preserve"> году </w:t>
      </w:r>
      <w:r w:rsidR="00541F71">
        <w:rPr>
          <w:rFonts w:ascii="PT Astra Serif" w:hAnsi="PT Astra Serif"/>
          <w:sz w:val="24"/>
          <w:szCs w:val="24"/>
          <w:lang w:val="ru-RU"/>
        </w:rPr>
        <w:t xml:space="preserve">была </w:t>
      </w:r>
      <w:bookmarkStart w:id="0" w:name="_GoBack"/>
      <w:bookmarkEnd w:id="0"/>
      <w:r w:rsidRPr="000F2CEC">
        <w:rPr>
          <w:rFonts w:ascii="PT Astra Serif" w:hAnsi="PT Astra Serif"/>
          <w:sz w:val="24"/>
          <w:szCs w:val="24"/>
          <w:lang w:val="ru-RU"/>
        </w:rPr>
        <w:t>направлена на решение задач, определенных государственной политикой в сфере внутренних дел, реализацию приоритетных направлений деятельности. Особое внимание уделено обеспечению защищенности граждан и общества, на противодействие преступлениям, совершаемым с использованием информационно</w:t>
      </w:r>
      <w:r>
        <w:rPr>
          <w:rFonts w:ascii="PT Astra Serif" w:hAnsi="PT Astra Serif"/>
          <w:sz w:val="24"/>
          <w:szCs w:val="24"/>
          <w:lang w:val="ru-RU"/>
        </w:rPr>
        <w:t>-</w:t>
      </w:r>
      <w:r w:rsidRPr="000F2CEC">
        <w:rPr>
          <w:rFonts w:ascii="PT Astra Serif" w:hAnsi="PT Astra Serif"/>
          <w:sz w:val="24"/>
          <w:szCs w:val="24"/>
          <w:lang w:val="ru-RU"/>
        </w:rPr>
        <w:t xml:space="preserve">телекоммуникационных технологий, повышению уровня взаимодействия с органами исполнительной власти, правоохранительными органами </w:t>
      </w:r>
      <w:r>
        <w:rPr>
          <w:rFonts w:ascii="PT Astra Serif" w:hAnsi="PT Astra Serif"/>
          <w:sz w:val="24"/>
          <w:szCs w:val="24"/>
          <w:lang w:val="ru-RU"/>
        </w:rPr>
        <w:t>Беломорского муниципального округа</w:t>
      </w:r>
      <w:r w:rsidRPr="000F2CEC">
        <w:rPr>
          <w:rFonts w:ascii="PT Astra Serif" w:hAnsi="PT Astra Serif"/>
          <w:sz w:val="24"/>
          <w:szCs w:val="24"/>
          <w:lang w:val="ru-RU"/>
        </w:rPr>
        <w:t xml:space="preserve">. 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По итогам 12 месяцев 2025</w:t>
      </w:r>
      <w:r w:rsidRPr="008F617D">
        <w:rPr>
          <w:rFonts w:ascii="PT Astra Serif" w:eastAsia="Calibri" w:hAnsi="PT Astra Serif"/>
          <w:sz w:val="24"/>
          <w:szCs w:val="24"/>
        </w:rPr>
        <w:t xml:space="preserve"> года на территории обслуживания ОМВД общее количество зарегистрированных преступлений снизилось на </w:t>
      </w:r>
      <w:r>
        <w:rPr>
          <w:rFonts w:ascii="PT Astra Serif" w:eastAsia="Calibri" w:hAnsi="PT Astra Serif"/>
          <w:sz w:val="24"/>
          <w:szCs w:val="24"/>
        </w:rPr>
        <w:t>22</w:t>
      </w:r>
      <w:r w:rsidRPr="008F617D">
        <w:rPr>
          <w:rFonts w:ascii="PT Astra Serif" w:eastAsia="Calibri" w:hAnsi="PT Astra Serif"/>
          <w:sz w:val="24"/>
          <w:szCs w:val="24"/>
        </w:rPr>
        <w:t xml:space="preserve"> и составило </w:t>
      </w:r>
      <w:r>
        <w:rPr>
          <w:rFonts w:ascii="PT Astra Serif" w:eastAsia="Calibri" w:hAnsi="PT Astra Serif"/>
          <w:sz w:val="24"/>
          <w:szCs w:val="24"/>
        </w:rPr>
        <w:t>179</w:t>
      </w:r>
      <w:r w:rsidRPr="008F617D">
        <w:rPr>
          <w:rFonts w:ascii="PT Astra Serif" w:eastAsia="Calibri" w:hAnsi="PT Astra Serif"/>
          <w:sz w:val="24"/>
          <w:szCs w:val="24"/>
        </w:rPr>
        <w:t xml:space="preserve"> (202</w:t>
      </w:r>
      <w:r>
        <w:rPr>
          <w:rFonts w:ascii="PT Astra Serif" w:eastAsia="Calibri" w:hAnsi="PT Astra Serif"/>
          <w:sz w:val="24"/>
          <w:szCs w:val="24"/>
        </w:rPr>
        <w:t>4</w:t>
      </w:r>
      <w:r w:rsidRPr="008F617D">
        <w:rPr>
          <w:rFonts w:ascii="PT Astra Serif" w:eastAsia="Calibri" w:hAnsi="PT Astra Serif"/>
          <w:sz w:val="24"/>
          <w:szCs w:val="24"/>
        </w:rPr>
        <w:t xml:space="preserve"> г. – </w:t>
      </w:r>
      <w:r>
        <w:rPr>
          <w:rFonts w:ascii="PT Astra Serif" w:eastAsia="Calibri" w:hAnsi="PT Astra Serif"/>
          <w:sz w:val="24"/>
          <w:szCs w:val="24"/>
        </w:rPr>
        <w:t>201,</w:t>
      </w:r>
      <w:r w:rsidRPr="008F617D">
        <w:rPr>
          <w:rFonts w:ascii="PT Astra Serif" w:eastAsia="Calibri" w:hAnsi="PT Astra Serif"/>
          <w:sz w:val="24"/>
          <w:szCs w:val="24"/>
        </w:rPr>
        <w:t xml:space="preserve"> -</w:t>
      </w:r>
      <w:r>
        <w:rPr>
          <w:rFonts w:ascii="PT Astra Serif" w:eastAsia="Calibri" w:hAnsi="PT Astra Serif"/>
          <w:sz w:val="24"/>
          <w:szCs w:val="24"/>
        </w:rPr>
        <w:t>17,9</w:t>
      </w:r>
      <w:r w:rsidRPr="008F617D">
        <w:rPr>
          <w:rFonts w:ascii="PT Astra Serif" w:eastAsia="Calibri" w:hAnsi="PT Astra Serif"/>
          <w:sz w:val="24"/>
          <w:szCs w:val="24"/>
        </w:rPr>
        <w:t xml:space="preserve">%). Общая раскрываемость преступлений снизилась и составила </w:t>
      </w:r>
      <w:r>
        <w:rPr>
          <w:rFonts w:ascii="PT Astra Serif" w:eastAsia="Calibri" w:hAnsi="PT Astra Serif"/>
          <w:sz w:val="24"/>
          <w:szCs w:val="24"/>
        </w:rPr>
        <w:t xml:space="preserve">56,2% (2024 </w:t>
      </w:r>
      <w:r w:rsidRPr="008F617D">
        <w:rPr>
          <w:rFonts w:ascii="PT Astra Serif" w:eastAsia="Calibri" w:hAnsi="PT Astra Serif"/>
          <w:sz w:val="24"/>
          <w:szCs w:val="24"/>
        </w:rPr>
        <w:t xml:space="preserve">г. – </w:t>
      </w:r>
      <w:r>
        <w:rPr>
          <w:rFonts w:ascii="PT Astra Serif" w:eastAsia="Calibri" w:hAnsi="PT Astra Serif"/>
          <w:sz w:val="24"/>
          <w:szCs w:val="24"/>
        </w:rPr>
        <w:t>57,5</w:t>
      </w:r>
      <w:r w:rsidRPr="008F617D">
        <w:rPr>
          <w:rFonts w:ascii="PT Astra Serif" w:eastAsia="Calibri" w:hAnsi="PT Astra Serif"/>
          <w:sz w:val="24"/>
          <w:szCs w:val="24"/>
        </w:rPr>
        <w:t>%).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8F617D">
        <w:rPr>
          <w:rFonts w:ascii="PT Astra Serif" w:eastAsia="Calibri" w:hAnsi="PT Astra Serif"/>
          <w:sz w:val="24"/>
          <w:szCs w:val="24"/>
        </w:rPr>
        <w:t xml:space="preserve">На </w:t>
      </w:r>
      <w:r>
        <w:rPr>
          <w:rFonts w:ascii="PT Astra Serif" w:eastAsia="Calibri" w:hAnsi="PT Astra Serif"/>
          <w:sz w:val="24"/>
          <w:szCs w:val="24"/>
        </w:rPr>
        <w:t>15,4</w:t>
      </w:r>
      <w:r w:rsidRPr="008F617D">
        <w:rPr>
          <w:rFonts w:ascii="PT Astra Serif" w:eastAsia="Calibri" w:hAnsi="PT Astra Serif"/>
          <w:sz w:val="24"/>
          <w:szCs w:val="24"/>
        </w:rPr>
        <w:t xml:space="preserve">% </w:t>
      </w:r>
      <w:r>
        <w:rPr>
          <w:rFonts w:ascii="PT Astra Serif" w:eastAsia="Calibri" w:hAnsi="PT Astra Serif"/>
          <w:sz w:val="24"/>
          <w:szCs w:val="24"/>
        </w:rPr>
        <w:t>увеличилось</w:t>
      </w:r>
      <w:r w:rsidRPr="008F617D">
        <w:rPr>
          <w:rFonts w:ascii="PT Astra Serif" w:eastAsia="Calibri" w:hAnsi="PT Astra Serif"/>
          <w:sz w:val="24"/>
          <w:szCs w:val="24"/>
        </w:rPr>
        <w:t xml:space="preserve"> количество тяжких и особо тяжких преступлений, с </w:t>
      </w:r>
      <w:r>
        <w:rPr>
          <w:rFonts w:ascii="PT Astra Serif" w:eastAsia="Calibri" w:hAnsi="PT Astra Serif"/>
          <w:sz w:val="24"/>
          <w:szCs w:val="24"/>
        </w:rPr>
        <w:t>39</w:t>
      </w:r>
      <w:r w:rsidRPr="008F617D">
        <w:rPr>
          <w:rFonts w:ascii="PT Astra Serif" w:eastAsia="Calibri" w:hAnsi="PT Astra Serif"/>
          <w:sz w:val="24"/>
          <w:szCs w:val="24"/>
        </w:rPr>
        <w:t xml:space="preserve"> до </w:t>
      </w:r>
      <w:r>
        <w:rPr>
          <w:rFonts w:ascii="PT Astra Serif" w:eastAsia="Calibri" w:hAnsi="PT Astra Serif"/>
          <w:sz w:val="24"/>
          <w:szCs w:val="24"/>
        </w:rPr>
        <w:t>45</w:t>
      </w:r>
      <w:r w:rsidRPr="008F617D">
        <w:rPr>
          <w:rFonts w:ascii="PT Astra Serif" w:eastAsia="Calibri" w:hAnsi="PT Astra Serif"/>
          <w:sz w:val="24"/>
          <w:szCs w:val="24"/>
        </w:rPr>
        <w:t xml:space="preserve">, их раскрываемость снизилась и составляет – </w:t>
      </w:r>
      <w:r>
        <w:rPr>
          <w:rFonts w:ascii="PT Astra Serif" w:eastAsia="Calibri" w:hAnsi="PT Astra Serif"/>
          <w:sz w:val="24"/>
          <w:szCs w:val="24"/>
        </w:rPr>
        <w:t>35,3</w:t>
      </w:r>
      <w:r w:rsidRPr="008F617D">
        <w:rPr>
          <w:rFonts w:ascii="PT Astra Serif" w:eastAsia="Calibri" w:hAnsi="PT Astra Serif"/>
          <w:sz w:val="24"/>
          <w:szCs w:val="24"/>
        </w:rPr>
        <w:t>% (202</w:t>
      </w:r>
      <w:r>
        <w:rPr>
          <w:rFonts w:ascii="PT Astra Serif" w:eastAsia="Calibri" w:hAnsi="PT Astra Serif"/>
          <w:sz w:val="24"/>
          <w:szCs w:val="24"/>
        </w:rPr>
        <w:t>4</w:t>
      </w:r>
      <w:r w:rsidRPr="008F617D">
        <w:rPr>
          <w:rFonts w:ascii="PT Astra Serif" w:eastAsia="Calibri" w:hAnsi="PT Astra Serif"/>
          <w:sz w:val="24"/>
          <w:szCs w:val="24"/>
        </w:rPr>
        <w:t xml:space="preserve"> г. – </w:t>
      </w:r>
      <w:r>
        <w:rPr>
          <w:rFonts w:ascii="PT Astra Serif" w:eastAsia="Calibri" w:hAnsi="PT Astra Serif"/>
          <w:sz w:val="24"/>
          <w:szCs w:val="24"/>
        </w:rPr>
        <w:t>48,5</w:t>
      </w:r>
      <w:r w:rsidRPr="008F617D">
        <w:rPr>
          <w:rFonts w:ascii="PT Astra Serif" w:eastAsia="Calibri" w:hAnsi="PT Astra Serif"/>
          <w:sz w:val="24"/>
          <w:szCs w:val="24"/>
        </w:rPr>
        <w:t xml:space="preserve">%). 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Зарегистрировано </w:t>
      </w:r>
      <w:r>
        <w:rPr>
          <w:rFonts w:ascii="PT Astra Serif" w:eastAsia="Calibri" w:hAnsi="PT Astra Serif"/>
          <w:sz w:val="24"/>
          <w:szCs w:val="24"/>
          <w:lang w:eastAsia="ar-SA"/>
        </w:rPr>
        <w:t>20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особо тяжких преступлени</w:t>
      </w:r>
      <w:r>
        <w:rPr>
          <w:rFonts w:ascii="PT Astra Serif" w:eastAsia="Calibri" w:hAnsi="PT Astra Serif"/>
          <w:sz w:val="24"/>
          <w:szCs w:val="24"/>
          <w:lang w:eastAsia="ar-SA"/>
        </w:rPr>
        <w:t>й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(</w:t>
      </w:r>
      <w:r>
        <w:rPr>
          <w:rFonts w:ascii="PT Astra Serif" w:eastAsia="Calibri" w:hAnsi="PT Astra Serif"/>
          <w:sz w:val="24"/>
          <w:szCs w:val="24"/>
          <w:lang w:eastAsia="ar-SA"/>
        </w:rPr>
        <w:t>незаконный оборот наркотических средств - 16, 15 - приостановлены по п.3.1 ч.1 ст.208 УПК РФ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), </w:t>
      </w:r>
      <w:r>
        <w:rPr>
          <w:rFonts w:ascii="PT Astra Serif" w:eastAsia="Calibri" w:hAnsi="PT Astra Serif"/>
          <w:sz w:val="24"/>
          <w:szCs w:val="24"/>
          <w:lang w:eastAsia="ar-SA"/>
        </w:rPr>
        <w:t>зарегистрировано одно покушение на убийство и 3 преступления, совершенных против половой неприкосновенности несовершеннолетних, раскрываемость составила 50%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>.</w:t>
      </w:r>
    </w:p>
    <w:p w:rsidR="00BD1621" w:rsidRPr="00201C98" w:rsidRDefault="00BD1621" w:rsidP="00BD1621">
      <w:pPr>
        <w:pStyle w:val="11"/>
        <w:ind w:firstLine="709"/>
        <w:jc w:val="both"/>
        <w:rPr>
          <w:rFonts w:ascii="PT Astra Serif" w:hAnsi="PT Astra Serif"/>
          <w:i/>
          <w:sz w:val="24"/>
          <w:szCs w:val="24"/>
          <w:lang w:val="ru-RU"/>
        </w:rPr>
      </w:pPr>
      <w:r w:rsidRPr="00201C98">
        <w:rPr>
          <w:rFonts w:ascii="PT Astra Serif" w:hAnsi="PT Astra Serif"/>
          <w:i/>
          <w:sz w:val="24"/>
          <w:szCs w:val="24"/>
          <w:lang w:val="ru-RU"/>
        </w:rPr>
        <w:t xml:space="preserve">Так, </w:t>
      </w:r>
      <w:r>
        <w:rPr>
          <w:rFonts w:ascii="PT Astra Serif" w:hAnsi="PT Astra Serif"/>
          <w:i/>
          <w:sz w:val="24"/>
          <w:szCs w:val="24"/>
          <w:lang w:val="ru-RU"/>
        </w:rPr>
        <w:t>31октября</w:t>
      </w:r>
      <w:r w:rsidRPr="00201C98">
        <w:rPr>
          <w:rFonts w:ascii="PT Astra Serif" w:hAnsi="PT Astra Serif"/>
          <w:i/>
          <w:sz w:val="24"/>
          <w:szCs w:val="24"/>
          <w:lang w:val="ru-RU"/>
        </w:rPr>
        <w:t xml:space="preserve"> 202</w:t>
      </w:r>
      <w:r>
        <w:rPr>
          <w:rFonts w:ascii="PT Astra Serif" w:hAnsi="PT Astra Serif"/>
          <w:i/>
          <w:sz w:val="24"/>
          <w:szCs w:val="24"/>
          <w:lang w:val="ru-RU"/>
        </w:rPr>
        <w:t>5</w:t>
      </w:r>
      <w:r w:rsidRPr="00201C98">
        <w:rPr>
          <w:rFonts w:ascii="PT Astra Serif" w:hAnsi="PT Astra Serif"/>
          <w:i/>
          <w:sz w:val="24"/>
          <w:szCs w:val="24"/>
          <w:lang w:val="ru-RU"/>
        </w:rPr>
        <w:t xml:space="preserve"> года, </w:t>
      </w:r>
      <w:r w:rsidRPr="00051D86">
        <w:rPr>
          <w:rFonts w:ascii="PT Astra Serif" w:hAnsi="PT Astra Serif"/>
          <w:i/>
          <w:sz w:val="24"/>
          <w:szCs w:val="24"/>
          <w:lang w:val="ru-RU"/>
        </w:rPr>
        <w:t xml:space="preserve">в </w:t>
      </w:r>
      <w:r>
        <w:rPr>
          <w:rFonts w:ascii="PT Astra Serif" w:hAnsi="PT Astra Serif"/>
          <w:i/>
          <w:sz w:val="24"/>
          <w:szCs w:val="24"/>
          <w:lang w:val="ru-RU"/>
        </w:rPr>
        <w:t>одной из квартир дома на ул.Портовое Шоссе в г.Б</w:t>
      </w:r>
      <w:r w:rsidRPr="00051D86">
        <w:rPr>
          <w:rFonts w:ascii="PT Astra Serif" w:hAnsi="PT Astra Serif"/>
          <w:i/>
          <w:sz w:val="24"/>
          <w:szCs w:val="24"/>
          <w:lang w:val="ru-RU"/>
        </w:rPr>
        <w:t>еломорск</w:t>
      </w:r>
      <w:r>
        <w:rPr>
          <w:rFonts w:ascii="PT Astra Serif" w:hAnsi="PT Astra Serif"/>
          <w:i/>
          <w:sz w:val="24"/>
          <w:szCs w:val="24"/>
          <w:lang w:val="ru-RU"/>
        </w:rPr>
        <w:t>енесовершеннолетний, после совместного распития спиртных напитков с потерпевшим, в ходе ссоры, возникшей на почве личных неприязненных отношений, нанес множество ударов ногами по голове потерпевшего, который от полученных телесных повреждений в дальнейшем скончался.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Снизилось на </w:t>
      </w:r>
      <w:r>
        <w:rPr>
          <w:rFonts w:ascii="PT Astra Serif" w:eastAsia="Calibri" w:hAnsi="PT Astra Serif"/>
          <w:sz w:val="24"/>
          <w:szCs w:val="24"/>
          <w:lang w:eastAsia="ar-SA"/>
        </w:rPr>
        <w:t>2,7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% количество преступлений против собственности, с </w:t>
      </w:r>
      <w:r>
        <w:rPr>
          <w:rFonts w:ascii="PT Astra Serif" w:eastAsia="Calibri" w:hAnsi="PT Astra Serif"/>
          <w:sz w:val="24"/>
          <w:szCs w:val="24"/>
          <w:lang w:eastAsia="ar-SA"/>
        </w:rPr>
        <w:t>75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 до </w:t>
      </w:r>
      <w:r>
        <w:rPr>
          <w:rFonts w:ascii="PT Astra Serif" w:eastAsia="Calibri" w:hAnsi="PT Astra Serif"/>
          <w:sz w:val="24"/>
          <w:szCs w:val="24"/>
          <w:lang w:eastAsia="ar-SA"/>
        </w:rPr>
        <w:t>73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. Существенно снизилось число краж - с </w:t>
      </w:r>
      <w:r>
        <w:rPr>
          <w:rFonts w:ascii="PT Astra Serif" w:eastAsia="Calibri" w:hAnsi="PT Astra Serif"/>
          <w:sz w:val="24"/>
          <w:szCs w:val="24"/>
          <w:lang w:eastAsia="ar-SA"/>
        </w:rPr>
        <w:t>33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 до </w:t>
      </w:r>
      <w:r>
        <w:rPr>
          <w:rFonts w:ascii="PT Astra Serif" w:eastAsia="Calibri" w:hAnsi="PT Astra Serif"/>
          <w:sz w:val="24"/>
          <w:szCs w:val="24"/>
          <w:lang w:eastAsia="ar-SA"/>
        </w:rPr>
        <w:t>20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, раскрываемость краж снизилась и составила – </w:t>
      </w:r>
      <w:r>
        <w:rPr>
          <w:rFonts w:ascii="PT Astra Serif" w:eastAsia="Calibri" w:hAnsi="PT Astra Serif"/>
          <w:sz w:val="24"/>
          <w:szCs w:val="24"/>
          <w:lang w:eastAsia="ar-SA"/>
        </w:rPr>
        <w:t>35,7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>% (202</w:t>
      </w:r>
      <w:r>
        <w:rPr>
          <w:rFonts w:ascii="PT Astra Serif" w:eastAsia="Calibri" w:hAnsi="PT Astra Serif"/>
          <w:sz w:val="24"/>
          <w:szCs w:val="24"/>
          <w:lang w:eastAsia="ar-SA"/>
        </w:rPr>
        <w:t>4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 г. – </w:t>
      </w:r>
      <w:r>
        <w:rPr>
          <w:rFonts w:ascii="PT Astra Serif" w:eastAsia="Calibri" w:hAnsi="PT Astra Serif"/>
          <w:sz w:val="24"/>
          <w:szCs w:val="24"/>
          <w:lang w:eastAsia="ar-SA"/>
        </w:rPr>
        <w:t>50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%),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как и в прошлом году 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>не зарегистрировано ни одной квартирной кражи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. 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>На 01 января 202</w:t>
      </w:r>
      <w:r>
        <w:rPr>
          <w:rFonts w:ascii="PT Astra Serif" w:eastAsia="Calibri" w:hAnsi="PT Astra Serif"/>
          <w:sz w:val="24"/>
          <w:szCs w:val="24"/>
          <w:lang w:eastAsia="ar-SA"/>
        </w:rPr>
        <w:t>6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 года остаток нераскрытых краж составляет </w:t>
      </w:r>
      <w:r>
        <w:rPr>
          <w:rFonts w:ascii="PT Astra Serif" w:eastAsia="Calibri" w:hAnsi="PT Astra Serif"/>
          <w:sz w:val="24"/>
          <w:szCs w:val="24"/>
          <w:lang w:eastAsia="ar-SA"/>
        </w:rPr>
        <w:t>11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 преступлений.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 Количество 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грабежей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увеличилось </w:t>
      </w:r>
      <w:r w:rsidRPr="00552B29">
        <w:rPr>
          <w:rFonts w:ascii="PT Astra Serif" w:eastAsia="Calibri" w:hAnsi="PT Astra Serif"/>
          <w:sz w:val="24"/>
          <w:szCs w:val="24"/>
          <w:lang w:eastAsia="ar-SA"/>
        </w:rPr>
        <w:t xml:space="preserve">с </w:t>
      </w:r>
      <w:r>
        <w:rPr>
          <w:rFonts w:ascii="PT Astra Serif" w:eastAsia="Calibri" w:hAnsi="PT Astra Serif"/>
          <w:sz w:val="24"/>
          <w:szCs w:val="24"/>
          <w:lang w:eastAsia="ar-SA"/>
        </w:rPr>
        <w:t>1 до 3 (раскрываемость – 100%), зарегистрировано 6 угонов (2024 г. - 1).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i/>
          <w:sz w:val="24"/>
          <w:szCs w:val="24"/>
          <w:lang w:eastAsia="ar-SA"/>
        </w:rPr>
      </w:pPr>
      <w:r w:rsidRPr="003F4043">
        <w:rPr>
          <w:rFonts w:ascii="PT Astra Serif" w:eastAsia="Calibri" w:hAnsi="PT Astra Serif"/>
          <w:i/>
          <w:sz w:val="24"/>
          <w:szCs w:val="24"/>
          <w:lang w:eastAsia="ar-SA"/>
        </w:rPr>
        <w:t xml:space="preserve">Так, в </w:t>
      </w:r>
      <w:r>
        <w:rPr>
          <w:rFonts w:ascii="PT Astra Serif" w:eastAsia="Calibri" w:hAnsi="PT Astra Serif"/>
          <w:i/>
          <w:sz w:val="24"/>
          <w:szCs w:val="24"/>
          <w:lang w:eastAsia="ar-SA"/>
        </w:rPr>
        <w:t>18 январе</w:t>
      </w:r>
      <w:r w:rsidRPr="003F4043">
        <w:rPr>
          <w:rFonts w:ascii="PT Astra Serif" w:eastAsia="Calibri" w:hAnsi="PT Astra Serif"/>
          <w:i/>
          <w:sz w:val="24"/>
          <w:szCs w:val="24"/>
          <w:lang w:eastAsia="ar-SA"/>
        </w:rPr>
        <w:t xml:space="preserve"> 202</w:t>
      </w:r>
      <w:r>
        <w:rPr>
          <w:rFonts w:ascii="PT Astra Serif" w:eastAsia="Calibri" w:hAnsi="PT Astra Serif"/>
          <w:i/>
          <w:sz w:val="24"/>
          <w:szCs w:val="24"/>
          <w:lang w:eastAsia="ar-SA"/>
        </w:rPr>
        <w:t>5</w:t>
      </w:r>
      <w:r w:rsidRPr="003F4043">
        <w:rPr>
          <w:rFonts w:ascii="PT Astra Serif" w:eastAsia="Calibri" w:hAnsi="PT Astra Serif"/>
          <w:i/>
          <w:sz w:val="24"/>
          <w:szCs w:val="24"/>
          <w:lang w:eastAsia="ar-SA"/>
        </w:rPr>
        <w:t xml:space="preserve"> года </w:t>
      </w:r>
      <w:r>
        <w:rPr>
          <w:rFonts w:ascii="PT Astra Serif" w:eastAsia="Calibri" w:hAnsi="PT Astra Serif"/>
          <w:i/>
          <w:sz w:val="24"/>
          <w:szCs w:val="24"/>
          <w:lang w:eastAsia="ar-SA"/>
        </w:rPr>
        <w:t>в г.Беломорске двое местных жителей, находясь в состоянии алкогольного опьянения, действуя группой лиц по предварительному сговору, совершили угон автомашины, припаркованной на одной из улиц</w:t>
      </w:r>
      <w:r w:rsidRPr="003F4043">
        <w:rPr>
          <w:rFonts w:ascii="PT Astra Serif" w:eastAsia="Calibri" w:hAnsi="PT Astra Serif"/>
          <w:i/>
          <w:sz w:val="24"/>
          <w:szCs w:val="24"/>
          <w:lang w:eastAsia="ar-SA"/>
        </w:rPr>
        <w:t>.</w:t>
      </w:r>
    </w:p>
    <w:p w:rsidR="00BD1621" w:rsidRPr="003F4043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i/>
          <w:sz w:val="24"/>
          <w:szCs w:val="24"/>
          <w:lang w:eastAsia="ar-SA"/>
        </w:rPr>
      </w:pP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Количество преступлений, совершенных в общественных местах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увеличилось с 28 до 37 (+32,1%), однако на 4,3% снизилось </w:t>
      </w:r>
      <w:r w:rsidRPr="00233E4D">
        <w:rPr>
          <w:rFonts w:ascii="PT Astra Serif" w:eastAsia="Calibri" w:hAnsi="PT Astra Serif"/>
          <w:sz w:val="24"/>
          <w:szCs w:val="24"/>
        </w:rPr>
        <w:t>количеств</w:t>
      </w:r>
      <w:r>
        <w:rPr>
          <w:rFonts w:ascii="PT Astra Serif" w:eastAsia="Calibri" w:hAnsi="PT Astra Serif"/>
          <w:sz w:val="24"/>
          <w:szCs w:val="24"/>
        </w:rPr>
        <w:t>о</w:t>
      </w:r>
      <w:r w:rsidRPr="00233E4D">
        <w:rPr>
          <w:rFonts w:ascii="PT Astra Serif" w:eastAsia="Calibri" w:hAnsi="PT Astra Serif"/>
          <w:sz w:val="24"/>
          <w:szCs w:val="24"/>
        </w:rPr>
        <w:t xml:space="preserve"> преступлений со</w:t>
      </w:r>
      <w:r>
        <w:rPr>
          <w:rFonts w:ascii="PT Astra Serif" w:eastAsia="Calibri" w:hAnsi="PT Astra Serif"/>
          <w:sz w:val="24"/>
          <w:szCs w:val="24"/>
        </w:rPr>
        <w:t xml:space="preserve">вершенных в общественных местах и </w:t>
      </w:r>
      <w:r w:rsidRPr="00233E4D">
        <w:rPr>
          <w:rFonts w:ascii="PT Astra Serif" w:eastAsia="Calibri" w:hAnsi="PT Astra Serif"/>
          <w:sz w:val="24"/>
          <w:szCs w:val="24"/>
        </w:rPr>
        <w:t>связанных с угрозой жизни, здоровью и имуществу граждан</w:t>
      </w:r>
      <w:r>
        <w:rPr>
          <w:rFonts w:ascii="PT Astra Serif" w:eastAsia="Calibri" w:hAnsi="PT Astra Serif"/>
          <w:sz w:val="24"/>
          <w:szCs w:val="24"/>
        </w:rPr>
        <w:t xml:space="preserve"> (с 23 до 22)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. </w:t>
      </w:r>
      <w:r>
        <w:rPr>
          <w:rFonts w:ascii="PT Astra Serif" w:eastAsia="Calibri" w:hAnsi="PT Astra Serif"/>
          <w:sz w:val="24"/>
          <w:szCs w:val="24"/>
          <w:lang w:eastAsia="ar-SA"/>
        </w:rPr>
        <w:t>Удельный вес преступлений, совершенных в общественных местах в общем массиве преступлений вырос с 13,9% до 20,7%, раскрываемость увеличилась с 63,3% до 85,7%. В общественных местах в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озросло число фактов умышленного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уничтожения или повреждения чужого имущества (с 5 до 6), угонов (с 0 до 5), грабежей (с 1 до 3), зарегистрировано 6 краж (12 мес. 2024 г. – 11, -45,5%).За 12 месяцев 2025 года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на </w:t>
      </w:r>
      <w:r>
        <w:rPr>
          <w:rFonts w:ascii="PT Astra Serif" w:eastAsia="Calibri" w:hAnsi="PT Astra Serif"/>
          <w:sz w:val="24"/>
          <w:szCs w:val="24"/>
          <w:lang w:eastAsia="ar-SA"/>
        </w:rPr>
        <w:t>47,1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%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увеличилось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количество уличных преступлений (с </w:t>
      </w:r>
      <w:r>
        <w:rPr>
          <w:rFonts w:ascii="PT Astra Serif" w:eastAsia="Calibri" w:hAnsi="PT Astra Serif"/>
          <w:sz w:val="24"/>
          <w:szCs w:val="24"/>
          <w:lang w:eastAsia="ar-SA"/>
        </w:rPr>
        <w:t>17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до </w:t>
      </w:r>
      <w:r>
        <w:rPr>
          <w:rFonts w:ascii="PT Astra Serif" w:eastAsia="Calibri" w:hAnsi="PT Astra Serif"/>
          <w:sz w:val="24"/>
          <w:szCs w:val="24"/>
          <w:lang w:eastAsia="ar-SA"/>
        </w:rPr>
        <w:t>25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)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, </w:t>
      </w:r>
      <w:r w:rsidRPr="00233E4D">
        <w:rPr>
          <w:rFonts w:ascii="PT Astra Serif" w:eastAsia="Calibri" w:hAnsi="PT Astra Serif"/>
          <w:sz w:val="24"/>
          <w:szCs w:val="24"/>
        </w:rPr>
        <w:t>количеств</w:t>
      </w:r>
      <w:r>
        <w:rPr>
          <w:rFonts w:ascii="PT Astra Serif" w:eastAsia="Calibri" w:hAnsi="PT Astra Serif"/>
          <w:sz w:val="24"/>
          <w:szCs w:val="24"/>
        </w:rPr>
        <w:t>о</w:t>
      </w:r>
      <w:r w:rsidRPr="00233E4D">
        <w:rPr>
          <w:rFonts w:ascii="PT Astra Serif" w:eastAsia="Calibri" w:hAnsi="PT Astra Serif"/>
          <w:sz w:val="24"/>
          <w:szCs w:val="24"/>
        </w:rPr>
        <w:t xml:space="preserve"> преступлений со</w:t>
      </w:r>
      <w:r>
        <w:rPr>
          <w:rFonts w:ascii="PT Astra Serif" w:eastAsia="Calibri" w:hAnsi="PT Astra Serif"/>
          <w:sz w:val="24"/>
          <w:szCs w:val="24"/>
        </w:rPr>
        <w:t xml:space="preserve">вершенных на улицах и </w:t>
      </w:r>
      <w:r w:rsidRPr="00233E4D">
        <w:rPr>
          <w:rFonts w:ascii="PT Astra Serif" w:eastAsia="Calibri" w:hAnsi="PT Astra Serif"/>
          <w:sz w:val="24"/>
          <w:szCs w:val="24"/>
        </w:rPr>
        <w:t>связанных с угрозой жизни, здоровью и имуществу граждан</w:t>
      </w:r>
      <w:r>
        <w:rPr>
          <w:rFonts w:ascii="PT Astra Serif" w:eastAsia="Calibri" w:hAnsi="PT Astra Serif"/>
          <w:sz w:val="24"/>
          <w:szCs w:val="24"/>
        </w:rPr>
        <w:t xml:space="preserve"> снизилось на 14,3%, с 14 до 12, </w:t>
      </w:r>
      <w:r>
        <w:rPr>
          <w:rFonts w:ascii="PT Astra Serif" w:eastAsia="Calibri" w:hAnsi="PT Astra Serif"/>
          <w:sz w:val="24"/>
          <w:szCs w:val="24"/>
          <w:lang w:eastAsia="ar-SA"/>
        </w:rPr>
        <w:t>в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озросло число фактов умышленного </w:t>
      </w:r>
      <w:r>
        <w:rPr>
          <w:rFonts w:ascii="PT Astra Serif" w:eastAsia="Calibri" w:hAnsi="PT Astra Serif"/>
          <w:sz w:val="24"/>
          <w:szCs w:val="24"/>
          <w:lang w:eastAsia="ar-SA"/>
        </w:rPr>
        <w:t>уничтожения или повреждения чужого имущества (с 5 до 6), угонов (с 0 до 5). Удельный вес уличных преступлений в общем массиве преступлений вырос с 8,5% до 14%, раскрываемость увеличилась с 41,2% до 84,2%.</w:t>
      </w:r>
    </w:p>
    <w:p w:rsidR="00BD1621" w:rsidRPr="000F2CEC" w:rsidRDefault="00BD1621" w:rsidP="00BD1621">
      <w:pPr>
        <w:pStyle w:val="11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  <w:r w:rsidRPr="000F2CEC">
        <w:rPr>
          <w:rFonts w:ascii="PT Astra Serif" w:hAnsi="PT Astra Serif"/>
          <w:sz w:val="24"/>
          <w:szCs w:val="24"/>
          <w:lang w:val="ru-RU"/>
        </w:rPr>
        <w:lastRenderedPageBreak/>
        <w:t>Наибол</w:t>
      </w:r>
      <w:r>
        <w:rPr>
          <w:rFonts w:ascii="PT Astra Serif" w:hAnsi="PT Astra Serif"/>
          <w:sz w:val="24"/>
          <w:szCs w:val="24"/>
          <w:lang w:val="ru-RU"/>
        </w:rPr>
        <w:t>ьшее количество уличных преступлений совершено на ул. Воронина и         ул. Октябрьская</w:t>
      </w:r>
      <w:r w:rsidRPr="000F2CEC">
        <w:rPr>
          <w:rFonts w:ascii="PT Astra Serif" w:hAnsi="PT Astra Serif"/>
          <w:sz w:val="24"/>
          <w:szCs w:val="24"/>
          <w:lang w:val="ru-RU"/>
        </w:rPr>
        <w:t>.</w:t>
      </w:r>
    </w:p>
    <w:p w:rsidR="00BD1621" w:rsidRDefault="00BD1621" w:rsidP="00BD1621">
      <w:pPr>
        <w:ind w:firstLine="720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Число преступлений, совершённых в состоянии опьянения снизилось и составило </w:t>
      </w:r>
      <w:r>
        <w:rPr>
          <w:rFonts w:ascii="PT Astra Serif" w:eastAsia="Calibri" w:hAnsi="PT Astra Serif"/>
          <w:sz w:val="24"/>
          <w:szCs w:val="24"/>
          <w:lang w:eastAsia="ar-SA"/>
        </w:rPr>
        <w:t>39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преступлени</w:t>
      </w:r>
      <w:r>
        <w:rPr>
          <w:rFonts w:ascii="PT Astra Serif" w:eastAsia="Calibri" w:hAnsi="PT Astra Serif"/>
          <w:sz w:val="24"/>
          <w:szCs w:val="24"/>
          <w:lang w:eastAsia="ar-SA"/>
        </w:rPr>
        <w:t>й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(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12 мес. 2024 г.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- </w:t>
      </w:r>
      <w:r>
        <w:rPr>
          <w:rFonts w:ascii="PT Astra Serif" w:eastAsia="Calibri" w:hAnsi="PT Astra Serif"/>
          <w:sz w:val="24"/>
          <w:szCs w:val="24"/>
          <w:lang w:eastAsia="ar-SA"/>
        </w:rPr>
        <w:t>43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, -</w:t>
      </w:r>
      <w:r>
        <w:rPr>
          <w:rFonts w:ascii="PT Astra Serif" w:eastAsia="Calibri" w:hAnsi="PT Astra Serif"/>
          <w:sz w:val="24"/>
          <w:szCs w:val="24"/>
          <w:lang w:eastAsia="ar-SA"/>
        </w:rPr>
        <w:t>9,3%). Количество преступлений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совершённых лицами, ранее совершавшими преступления</w:t>
      </w:r>
      <w:r>
        <w:rPr>
          <w:rFonts w:ascii="PT Astra Serif" w:eastAsia="Calibri" w:hAnsi="PT Astra Serif"/>
          <w:sz w:val="24"/>
          <w:szCs w:val="24"/>
          <w:lang w:eastAsia="ar-SA"/>
        </w:rPr>
        <w:t>,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снизилось с </w:t>
      </w:r>
      <w:r>
        <w:rPr>
          <w:rFonts w:ascii="PT Astra Serif" w:eastAsia="Calibri" w:hAnsi="PT Astra Serif"/>
          <w:sz w:val="24"/>
          <w:szCs w:val="24"/>
          <w:lang w:eastAsia="ar-SA"/>
        </w:rPr>
        <w:t>72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до </w:t>
      </w:r>
      <w:r>
        <w:rPr>
          <w:rFonts w:ascii="PT Astra Serif" w:eastAsia="Calibri" w:hAnsi="PT Astra Serif"/>
          <w:sz w:val="24"/>
          <w:szCs w:val="24"/>
          <w:lang w:eastAsia="ar-SA"/>
        </w:rPr>
        <w:t>45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(-</w:t>
      </w:r>
      <w:r>
        <w:rPr>
          <w:rFonts w:ascii="PT Astra Serif" w:eastAsia="Calibri" w:hAnsi="PT Astra Serif"/>
          <w:sz w:val="24"/>
          <w:szCs w:val="24"/>
          <w:lang w:eastAsia="ar-SA"/>
        </w:rPr>
        <w:t>37,5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%), также, как и число преступлений, совершенных лицами, ранее судимыми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, которыми совершено 19 преступлений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(</w:t>
      </w:r>
      <w:r>
        <w:rPr>
          <w:rFonts w:ascii="PT Astra Serif" w:eastAsia="Calibri" w:hAnsi="PT Astra Serif"/>
          <w:sz w:val="24"/>
          <w:szCs w:val="24"/>
          <w:lang w:eastAsia="ar-SA"/>
        </w:rPr>
        <w:t>12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мес</w:t>
      </w:r>
      <w:r>
        <w:rPr>
          <w:rFonts w:ascii="PT Astra Serif" w:eastAsia="Calibri" w:hAnsi="PT Astra Serif"/>
          <w:sz w:val="24"/>
          <w:szCs w:val="24"/>
          <w:lang w:eastAsia="ar-SA"/>
        </w:rPr>
        <w:t>.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202</w:t>
      </w:r>
      <w:r>
        <w:rPr>
          <w:rFonts w:ascii="PT Astra Serif" w:eastAsia="Calibri" w:hAnsi="PT Astra Serif"/>
          <w:sz w:val="24"/>
          <w:szCs w:val="24"/>
          <w:lang w:eastAsia="ar-SA"/>
        </w:rPr>
        <w:t>4 г.–30, -36,7%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).</w:t>
      </w:r>
    </w:p>
    <w:p w:rsidR="00BD1621" w:rsidRDefault="00BD1621" w:rsidP="00BD1621">
      <w:pPr>
        <w:ind w:firstLine="720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Количество преступлений, совершенных против личности снизилось на </w:t>
      </w:r>
      <w:r>
        <w:rPr>
          <w:rFonts w:ascii="PT Astra Serif" w:eastAsia="Calibri" w:hAnsi="PT Astra Serif"/>
          <w:sz w:val="24"/>
          <w:szCs w:val="24"/>
          <w:lang w:eastAsia="ar-SA"/>
        </w:rPr>
        <w:t>31,7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% исоставило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41преступление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(</w:t>
      </w:r>
      <w:r>
        <w:rPr>
          <w:rFonts w:ascii="PT Astra Serif" w:eastAsia="Calibri" w:hAnsi="PT Astra Serif"/>
          <w:sz w:val="24"/>
          <w:szCs w:val="24"/>
          <w:lang w:eastAsia="ar-SA"/>
        </w:rPr>
        <w:t>12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мес</w:t>
      </w:r>
      <w:r>
        <w:rPr>
          <w:rFonts w:ascii="PT Astra Serif" w:eastAsia="Calibri" w:hAnsi="PT Astra Serif"/>
          <w:sz w:val="24"/>
          <w:szCs w:val="24"/>
          <w:lang w:eastAsia="ar-SA"/>
        </w:rPr>
        <w:t>.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202</w:t>
      </w:r>
      <w:r>
        <w:rPr>
          <w:rFonts w:ascii="PT Astra Serif" w:eastAsia="Calibri" w:hAnsi="PT Astra Serif"/>
          <w:sz w:val="24"/>
          <w:szCs w:val="24"/>
          <w:lang w:eastAsia="ar-SA"/>
        </w:rPr>
        <w:t>4 г.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- </w:t>
      </w:r>
      <w:r>
        <w:rPr>
          <w:rFonts w:ascii="PT Astra Serif" w:eastAsia="Calibri" w:hAnsi="PT Astra Serif"/>
          <w:sz w:val="24"/>
          <w:szCs w:val="24"/>
          <w:lang w:eastAsia="ar-SA"/>
        </w:rPr>
        <w:t>60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). Выявление превентивных составов преступлений снизилось с </w:t>
      </w:r>
      <w:r>
        <w:rPr>
          <w:rFonts w:ascii="PT Astra Serif" w:eastAsia="Calibri" w:hAnsi="PT Astra Serif"/>
          <w:sz w:val="24"/>
          <w:szCs w:val="24"/>
          <w:lang w:eastAsia="ar-SA"/>
        </w:rPr>
        <w:t>20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до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16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преступлений, </w:t>
      </w:r>
      <w:r>
        <w:rPr>
          <w:rFonts w:ascii="PT Astra Serif" w:eastAsia="Calibri" w:hAnsi="PT Astra Serif"/>
          <w:sz w:val="24"/>
          <w:szCs w:val="24"/>
          <w:lang w:eastAsia="ar-SA"/>
        </w:rPr>
        <w:t>зарегистрированы следующие преступления: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ст. 115 УК РФ (причинение легкого вреда здоровью) - </w:t>
      </w:r>
      <w:r>
        <w:rPr>
          <w:rFonts w:ascii="PT Astra Serif" w:eastAsia="Calibri" w:hAnsi="PT Astra Serif"/>
          <w:sz w:val="24"/>
          <w:szCs w:val="24"/>
          <w:lang w:eastAsia="ar-SA"/>
        </w:rPr>
        <w:t>4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, </w:t>
      </w:r>
      <w:r>
        <w:rPr>
          <w:rFonts w:ascii="PT Astra Serif" w:eastAsia="Calibri" w:hAnsi="PT Astra Serif"/>
          <w:sz w:val="24"/>
          <w:szCs w:val="24"/>
          <w:lang w:eastAsia="ar-SA"/>
        </w:rPr>
        <w:t>с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т.</w:t>
      </w:r>
      <w:r>
        <w:rPr>
          <w:rFonts w:ascii="PT Astra Serif" w:eastAsia="Calibri" w:hAnsi="PT Astra Serif"/>
          <w:sz w:val="24"/>
          <w:szCs w:val="24"/>
          <w:lang w:eastAsia="ar-SA"/>
        </w:rPr>
        <w:t>ст.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116</w:t>
      </w:r>
      <w:r>
        <w:rPr>
          <w:rFonts w:ascii="PT Astra Serif" w:eastAsia="Calibri" w:hAnsi="PT Astra Serif"/>
          <w:sz w:val="24"/>
          <w:szCs w:val="24"/>
          <w:lang w:eastAsia="ar-SA"/>
        </w:rPr>
        <w:t>, 116.1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УК РФ (побои) -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 4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, ст. 119 УК РФ (угроза убийством)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–8, тяжких преступлений в быту не зарегистрировано (12 мес. 2024 г. - 1).Выявлено22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административн</w:t>
      </w:r>
      <w:r>
        <w:rPr>
          <w:rFonts w:ascii="PT Astra Serif" w:eastAsia="Calibri" w:hAnsi="PT Astra Serif"/>
          <w:sz w:val="24"/>
          <w:szCs w:val="24"/>
          <w:lang w:eastAsia="ar-SA"/>
        </w:rPr>
        <w:t>ых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правонарушени</w:t>
      </w:r>
      <w:r>
        <w:rPr>
          <w:rFonts w:ascii="PT Astra Serif" w:eastAsia="Calibri" w:hAnsi="PT Astra Serif"/>
          <w:sz w:val="24"/>
          <w:szCs w:val="24"/>
          <w:lang w:eastAsia="ar-SA"/>
        </w:rPr>
        <w:t>я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по ст. 6.1.1 КоАП РФ (побои).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На территории Беломорского </w:t>
      </w:r>
      <w:r>
        <w:rPr>
          <w:rFonts w:ascii="PT Astra Serif" w:eastAsia="Calibri" w:hAnsi="PT Astra Serif"/>
          <w:sz w:val="24"/>
          <w:szCs w:val="24"/>
          <w:lang w:eastAsia="ar-SA"/>
        </w:rPr>
        <w:t>муниципального округа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зарегистрировано </w:t>
      </w:r>
      <w:r>
        <w:rPr>
          <w:rFonts w:ascii="PT Astra Serif" w:eastAsia="Calibri" w:hAnsi="PT Astra Serif"/>
          <w:sz w:val="24"/>
          <w:szCs w:val="24"/>
          <w:lang w:eastAsia="ar-SA"/>
        </w:rPr>
        <w:t>19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преступлени</w:t>
      </w:r>
      <w:r>
        <w:rPr>
          <w:rFonts w:ascii="PT Astra Serif" w:eastAsia="Calibri" w:hAnsi="PT Astra Serif"/>
          <w:sz w:val="24"/>
          <w:szCs w:val="24"/>
          <w:lang w:eastAsia="ar-SA"/>
        </w:rPr>
        <w:t>й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>, связанн</w:t>
      </w:r>
      <w:r>
        <w:rPr>
          <w:rFonts w:ascii="PT Astra Serif" w:eastAsia="Calibri" w:hAnsi="PT Astra Serif"/>
          <w:sz w:val="24"/>
          <w:szCs w:val="24"/>
          <w:lang w:eastAsia="ar-SA"/>
        </w:rPr>
        <w:t>ых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с незаконным оборотом наркотиков (202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4г. – 4), все относящиеся 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>к категории тяжких и особо тяжких составов</w:t>
      </w:r>
      <w:r>
        <w:rPr>
          <w:rFonts w:ascii="PT Astra Serif" w:eastAsia="Calibri" w:hAnsi="PT Astra Serif"/>
          <w:sz w:val="24"/>
          <w:szCs w:val="24"/>
          <w:lang w:eastAsia="ar-SA"/>
        </w:rPr>
        <w:t>, из незаконного оборота изъято 3687,222 грамма наркотических средств (2024 г. - 296,97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 xml:space="preserve"> гр</w:t>
      </w:r>
      <w:r>
        <w:rPr>
          <w:rFonts w:ascii="PT Astra Serif" w:eastAsia="Calibri" w:hAnsi="PT Astra Serif"/>
          <w:sz w:val="24"/>
          <w:szCs w:val="24"/>
          <w:lang w:eastAsia="ar-SA"/>
        </w:rPr>
        <w:t>амма).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>
        <w:rPr>
          <w:rFonts w:ascii="PT Astra Serif" w:eastAsia="Calibri" w:hAnsi="PT Astra Serif"/>
          <w:sz w:val="24"/>
          <w:szCs w:val="24"/>
        </w:rPr>
        <w:t>В течение 2025 года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 зарегистрировано 7 преступлений, совершенных несовершеннолетними и с их участием (12 мес. 2024 – 4, +42,8%), несовершеннолетним совершено одно особо тяжкое преступление - покушение на убийство, в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 xml:space="preserve"> состоянии опьянения несовершеннолетними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совершено 4 </w:t>
      </w:r>
      <w:r w:rsidRPr="002A76A9">
        <w:rPr>
          <w:rFonts w:ascii="PT Astra Serif" w:eastAsia="Calibri" w:hAnsi="PT Astra Serif"/>
          <w:sz w:val="24"/>
          <w:szCs w:val="24"/>
          <w:lang w:eastAsia="ar-SA"/>
        </w:rPr>
        <w:t>преступлени</w:t>
      </w:r>
      <w:r>
        <w:rPr>
          <w:rFonts w:ascii="PT Astra Serif" w:eastAsia="Calibri" w:hAnsi="PT Astra Serif"/>
          <w:sz w:val="24"/>
          <w:szCs w:val="24"/>
          <w:lang w:eastAsia="ar-SA"/>
        </w:rPr>
        <w:t>я (12 мес. 2024 г. - 1), участниками совершения преступлений стали 3-е несовершеннолетних.</w:t>
      </w:r>
    </w:p>
    <w:p w:rsidR="00BD1621" w:rsidRPr="000F2CEC" w:rsidRDefault="00BD1621" w:rsidP="00BD1621">
      <w:pPr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CD1291">
        <w:rPr>
          <w:rFonts w:ascii="PT Astra Serif" w:hAnsi="PT Astra Serif"/>
          <w:sz w:val="24"/>
          <w:szCs w:val="24"/>
        </w:rPr>
        <w:t xml:space="preserve">Сотрудниками полиции выявлено </w:t>
      </w:r>
      <w:r>
        <w:rPr>
          <w:rFonts w:ascii="PT Astra Serif" w:hAnsi="PT Astra Serif"/>
          <w:sz w:val="24"/>
          <w:szCs w:val="24"/>
        </w:rPr>
        <w:t xml:space="preserve">190административных </w:t>
      </w:r>
      <w:r w:rsidRPr="00CD1291">
        <w:rPr>
          <w:rFonts w:ascii="PT Astra Serif" w:hAnsi="PT Astra Serif"/>
          <w:sz w:val="24"/>
          <w:szCs w:val="24"/>
        </w:rPr>
        <w:t>правонарушени</w:t>
      </w:r>
      <w:r>
        <w:rPr>
          <w:rFonts w:ascii="PT Astra Serif" w:hAnsi="PT Astra Serif"/>
          <w:sz w:val="24"/>
          <w:szCs w:val="24"/>
        </w:rPr>
        <w:t>й</w:t>
      </w:r>
      <w:r w:rsidRPr="00CD1291">
        <w:rPr>
          <w:rFonts w:ascii="PT Astra Serif" w:hAnsi="PT Astra Serif"/>
          <w:sz w:val="24"/>
          <w:szCs w:val="24"/>
        </w:rPr>
        <w:t xml:space="preserve"> по линии несовершеннолетних</w:t>
      </w:r>
      <w:r>
        <w:rPr>
          <w:rFonts w:ascii="PT Astra Serif" w:hAnsi="PT Astra Serif"/>
          <w:sz w:val="24"/>
          <w:szCs w:val="24"/>
        </w:rPr>
        <w:t xml:space="preserve"> (2024 г. - 191).</w:t>
      </w:r>
      <w:r w:rsidRPr="00CD1291">
        <w:rPr>
          <w:rFonts w:ascii="PT Astra Serif" w:hAnsi="PT Astra Serif"/>
          <w:sz w:val="24"/>
          <w:szCs w:val="24"/>
        </w:rPr>
        <w:t xml:space="preserve"> В отношении несовершеннолетних лиц составлен </w:t>
      </w:r>
      <w:r>
        <w:rPr>
          <w:rFonts w:ascii="PT Astra Serif" w:hAnsi="PT Astra Serif"/>
          <w:sz w:val="24"/>
          <w:szCs w:val="24"/>
        </w:rPr>
        <w:t>31</w:t>
      </w:r>
      <w:r w:rsidRPr="00CD1291">
        <w:rPr>
          <w:rFonts w:ascii="PT Astra Serif" w:hAnsi="PT Astra Serif"/>
          <w:sz w:val="24"/>
          <w:szCs w:val="24"/>
        </w:rPr>
        <w:t xml:space="preserve"> протокол об административном правонарушении; на родителей, законных представителей составлено </w:t>
      </w:r>
      <w:r>
        <w:rPr>
          <w:rFonts w:ascii="PT Astra Serif" w:hAnsi="PT Astra Serif"/>
          <w:sz w:val="24"/>
          <w:szCs w:val="24"/>
        </w:rPr>
        <w:t>150</w:t>
      </w:r>
      <w:r w:rsidRPr="00CD1291">
        <w:rPr>
          <w:rFonts w:ascii="PT Astra Serif" w:hAnsi="PT Astra Serif"/>
          <w:sz w:val="24"/>
          <w:szCs w:val="24"/>
        </w:rPr>
        <w:t xml:space="preserve"> протоколов об административном правонарушении</w:t>
      </w:r>
      <w:r>
        <w:rPr>
          <w:rFonts w:ascii="PT Astra Serif" w:hAnsi="PT Astra Serif"/>
          <w:sz w:val="24"/>
          <w:szCs w:val="24"/>
        </w:rPr>
        <w:t>,н</w:t>
      </w:r>
      <w:r w:rsidRPr="00CD1291">
        <w:rPr>
          <w:rFonts w:ascii="PT Astra Serif" w:hAnsi="PT Astra Serif"/>
          <w:sz w:val="24"/>
          <w:szCs w:val="24"/>
        </w:rPr>
        <w:t xml:space="preserve">а иных взрослых лиц составлено </w:t>
      </w:r>
      <w:r>
        <w:rPr>
          <w:rFonts w:ascii="PT Astra Serif" w:hAnsi="PT Astra Serif"/>
          <w:sz w:val="24"/>
          <w:szCs w:val="24"/>
        </w:rPr>
        <w:t>9</w:t>
      </w:r>
      <w:r w:rsidRPr="00CD1291">
        <w:rPr>
          <w:rFonts w:ascii="PT Astra Serif" w:hAnsi="PT Astra Serif"/>
          <w:sz w:val="24"/>
          <w:szCs w:val="24"/>
        </w:rPr>
        <w:t xml:space="preserve"> административных протокол</w:t>
      </w:r>
      <w:r>
        <w:rPr>
          <w:rFonts w:ascii="PT Astra Serif" w:hAnsi="PT Astra Serif"/>
          <w:sz w:val="24"/>
          <w:szCs w:val="24"/>
        </w:rPr>
        <w:t>ов, в</w:t>
      </w:r>
      <w:r w:rsidRPr="000F2CEC">
        <w:rPr>
          <w:rFonts w:ascii="PT Astra Serif" w:hAnsi="PT Astra Serif"/>
          <w:sz w:val="24"/>
          <w:szCs w:val="24"/>
        </w:rPr>
        <w:t>ыявлено 1 правонарушение по факту продажи алкогольной продукции несовершеннолетнему</w:t>
      </w:r>
      <w:r>
        <w:rPr>
          <w:rFonts w:ascii="PT Astra Serif" w:hAnsi="PT Astra Serif"/>
          <w:sz w:val="24"/>
          <w:szCs w:val="24"/>
        </w:rPr>
        <w:t>.</w:t>
      </w:r>
    </w:p>
    <w:p w:rsidR="00BD1621" w:rsidRPr="00FA492A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A492A">
        <w:rPr>
          <w:rFonts w:ascii="PT Astra Serif" w:hAnsi="PT Astra Serif"/>
          <w:bCs/>
          <w:sz w:val="24"/>
          <w:szCs w:val="24"/>
        </w:rPr>
        <w:t xml:space="preserve">В целях предупреждения безнадзорности и правонарушений несовершеннолетних сотрудниками </w:t>
      </w:r>
      <w:r>
        <w:rPr>
          <w:rFonts w:ascii="PT Astra Serif" w:hAnsi="PT Astra Serif"/>
          <w:bCs/>
          <w:sz w:val="24"/>
          <w:szCs w:val="24"/>
        </w:rPr>
        <w:t>по делам несовершеннолетних</w:t>
      </w:r>
      <w:r w:rsidRPr="00FA492A">
        <w:rPr>
          <w:rFonts w:ascii="PT Astra Serif" w:hAnsi="PT Astra Serif"/>
          <w:sz w:val="24"/>
          <w:szCs w:val="24"/>
        </w:rPr>
        <w:t>:</w:t>
      </w:r>
    </w:p>
    <w:p w:rsidR="00BD1621" w:rsidRPr="00FA492A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A492A">
        <w:rPr>
          <w:rFonts w:ascii="PT Astra Serif" w:hAnsi="PT Astra Serif"/>
          <w:sz w:val="24"/>
          <w:szCs w:val="24"/>
        </w:rPr>
        <w:t>-осуществлялся контроль за 53 несовершеннолетними, 30 родителями, оказывающ</w:t>
      </w:r>
      <w:r>
        <w:rPr>
          <w:rFonts w:ascii="PT Astra Serif" w:hAnsi="PT Astra Serif"/>
          <w:sz w:val="24"/>
          <w:szCs w:val="24"/>
        </w:rPr>
        <w:t>ими</w:t>
      </w:r>
      <w:r w:rsidRPr="00FA492A">
        <w:rPr>
          <w:rFonts w:ascii="PT Astra Serif" w:hAnsi="PT Astra Serif"/>
          <w:sz w:val="24"/>
          <w:szCs w:val="24"/>
        </w:rPr>
        <w:t xml:space="preserve"> отрицательное влияние на своих детей и ненадлежащим</w:t>
      </w:r>
      <w:r>
        <w:rPr>
          <w:rFonts w:ascii="PT Astra Serif" w:hAnsi="PT Astra Serif"/>
          <w:sz w:val="24"/>
          <w:szCs w:val="24"/>
        </w:rPr>
        <w:t xml:space="preserve"> образом исполняющих обязанности </w:t>
      </w:r>
      <w:r w:rsidRPr="00FA492A">
        <w:rPr>
          <w:rFonts w:ascii="PT Astra Serif" w:hAnsi="PT Astra Serif"/>
          <w:sz w:val="24"/>
          <w:szCs w:val="24"/>
        </w:rPr>
        <w:t>по их воспитанию, а также относящихся к категории социального риска;</w:t>
      </w:r>
    </w:p>
    <w:p w:rsidR="00BD1621" w:rsidRPr="00FA492A" w:rsidRDefault="00BD1621" w:rsidP="00BD1621">
      <w:pPr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FA492A">
        <w:rPr>
          <w:rFonts w:ascii="PT Astra Serif" w:hAnsi="PT Astra Serif"/>
          <w:sz w:val="24"/>
          <w:szCs w:val="24"/>
        </w:rPr>
        <w:t xml:space="preserve">-проведено 68 рейдов и отработок различной направленности, в ходе которых также проверялись места </w:t>
      </w:r>
      <w:r>
        <w:rPr>
          <w:rFonts w:ascii="PT Astra Serif" w:hAnsi="PT Astra Serif"/>
          <w:sz w:val="24"/>
          <w:szCs w:val="24"/>
        </w:rPr>
        <w:t>концентрации подростков;</w:t>
      </w:r>
    </w:p>
    <w:p w:rsidR="00BD1621" w:rsidRDefault="00BD1621" w:rsidP="00BD1621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FA492A">
        <w:rPr>
          <w:rFonts w:ascii="PT Astra Serif" w:hAnsi="PT Astra Serif"/>
          <w:sz w:val="24"/>
          <w:szCs w:val="24"/>
        </w:rPr>
        <w:t xml:space="preserve">-в учебных заведениях, центрах социального обслуживания г.Беломорска с несовершеннолетними, законными представителями </w:t>
      </w:r>
      <w:r>
        <w:rPr>
          <w:rFonts w:ascii="PT Astra Serif" w:hAnsi="PT Astra Serif"/>
          <w:sz w:val="24"/>
          <w:szCs w:val="24"/>
        </w:rPr>
        <w:t>п</w:t>
      </w:r>
      <w:r w:rsidRPr="00FA492A">
        <w:rPr>
          <w:rFonts w:ascii="PT Astra Serif" w:hAnsi="PT Astra Serif"/>
          <w:sz w:val="24"/>
          <w:szCs w:val="24"/>
        </w:rPr>
        <w:t>роведено 183 бесед</w:t>
      </w:r>
      <w:r>
        <w:rPr>
          <w:rFonts w:ascii="PT Astra Serif" w:hAnsi="PT Astra Serif"/>
          <w:sz w:val="24"/>
          <w:szCs w:val="24"/>
        </w:rPr>
        <w:t>ы</w:t>
      </w:r>
      <w:r w:rsidRPr="00FA492A">
        <w:rPr>
          <w:rFonts w:ascii="PT Astra Serif" w:hAnsi="PT Astra Serif"/>
          <w:sz w:val="24"/>
          <w:szCs w:val="24"/>
        </w:rPr>
        <w:t xml:space="preserve"> по правовой тематике, в СМИ размещено 36 публикаций правового характера.</w:t>
      </w:r>
    </w:p>
    <w:p w:rsidR="00BD1621" w:rsidRDefault="00BD1621" w:rsidP="00BD1621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3B4CED">
        <w:rPr>
          <w:rFonts w:ascii="PT Astra Serif" w:eastAsia="Calibri" w:hAnsi="PT Astra Serif"/>
          <w:sz w:val="24"/>
          <w:szCs w:val="24"/>
          <w:lang w:eastAsia="ar-SA"/>
        </w:rPr>
        <w:t>За отчетный период 202</w:t>
      </w:r>
      <w:r>
        <w:rPr>
          <w:rFonts w:ascii="PT Astra Serif" w:eastAsia="Calibri" w:hAnsi="PT Astra Serif"/>
          <w:sz w:val="24"/>
          <w:szCs w:val="24"/>
          <w:lang w:eastAsia="ar-SA"/>
        </w:rPr>
        <w:t>5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года 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выявлено одно преступление 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экономической направленности </w:t>
      </w:r>
      <w:r>
        <w:rPr>
          <w:rFonts w:ascii="PT Astra Serif" w:eastAsia="Calibri" w:hAnsi="PT Astra Serif"/>
          <w:sz w:val="24"/>
          <w:szCs w:val="24"/>
          <w:lang w:eastAsia="ar-SA"/>
        </w:rPr>
        <w:t>(ч.3 ст.160 УК РФ – присвоение денежных средств работником почты)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, за </w:t>
      </w:r>
      <w:r>
        <w:rPr>
          <w:rFonts w:ascii="PT Astra Serif" w:eastAsia="Calibri" w:hAnsi="PT Astra Serif"/>
          <w:sz w:val="24"/>
          <w:szCs w:val="24"/>
          <w:lang w:eastAsia="ar-SA"/>
        </w:rPr>
        <w:t>12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месяц</w:t>
      </w:r>
      <w:r>
        <w:rPr>
          <w:rFonts w:ascii="PT Astra Serif" w:eastAsia="Calibri" w:hAnsi="PT Astra Serif"/>
          <w:sz w:val="24"/>
          <w:szCs w:val="24"/>
          <w:lang w:eastAsia="ar-SA"/>
        </w:rPr>
        <w:t>ев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202</w:t>
      </w:r>
      <w:r>
        <w:rPr>
          <w:rFonts w:ascii="PT Astra Serif" w:eastAsia="Calibri" w:hAnsi="PT Astra Serif"/>
          <w:sz w:val="24"/>
          <w:szCs w:val="24"/>
          <w:lang w:eastAsia="ar-SA"/>
        </w:rPr>
        <w:t>4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 xml:space="preserve"> года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 преступлений не выявлялось</w:t>
      </w:r>
      <w:r w:rsidRPr="003B4CED">
        <w:rPr>
          <w:rFonts w:ascii="PT Astra Serif" w:eastAsia="Calibri" w:hAnsi="PT Astra Serif"/>
          <w:sz w:val="24"/>
          <w:szCs w:val="24"/>
          <w:lang w:eastAsia="ar-SA"/>
        </w:rPr>
        <w:t>.</w:t>
      </w:r>
      <w:r>
        <w:rPr>
          <w:rFonts w:ascii="PT Astra Serif" w:eastAsia="Calibri" w:hAnsi="PT Astra Serif"/>
          <w:sz w:val="24"/>
          <w:szCs w:val="24"/>
          <w:lang w:eastAsia="ar-SA"/>
        </w:rPr>
        <w:t xml:space="preserve"> Также в ходе проведения оперативно-розыскных мероприятий выявлено два преступления, </w:t>
      </w:r>
      <w:r w:rsidRPr="00E0682F">
        <w:rPr>
          <w:rFonts w:ascii="PT Astra Serif" w:eastAsia="Calibri" w:hAnsi="PT Astra Serif"/>
          <w:sz w:val="24"/>
          <w:szCs w:val="24"/>
          <w:lang w:eastAsia="ar-SA" w:bidi="ru-RU"/>
        </w:rPr>
        <w:t>связанных с незаконной добычей водных биологических ресурсов</w:t>
      </w:r>
      <w:r>
        <w:rPr>
          <w:rFonts w:ascii="PT Astra Serif" w:eastAsia="Calibri" w:hAnsi="PT Astra Serif"/>
          <w:sz w:val="24"/>
          <w:szCs w:val="24"/>
          <w:lang w:eastAsia="ar-SA" w:bidi="ru-RU"/>
        </w:rPr>
        <w:t xml:space="preserve"> (ст.256 УК РФ), установлены лица, их совершившие.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8F617D">
        <w:rPr>
          <w:rFonts w:ascii="PT Astra Serif" w:eastAsia="Calibri" w:hAnsi="PT Astra Serif"/>
          <w:sz w:val="24"/>
          <w:szCs w:val="24"/>
        </w:rPr>
        <w:t xml:space="preserve">Количество выявленных правоохранительными органами преступлений в сфере незаконного оборота оружия </w:t>
      </w:r>
      <w:r>
        <w:rPr>
          <w:rFonts w:ascii="PT Astra Serif" w:eastAsia="Calibri" w:hAnsi="PT Astra Serif"/>
          <w:sz w:val="24"/>
          <w:szCs w:val="24"/>
        </w:rPr>
        <w:t>снизилось</w:t>
      </w:r>
      <w:r w:rsidRPr="008F617D">
        <w:rPr>
          <w:rFonts w:ascii="PT Astra Serif" w:eastAsia="Calibri" w:hAnsi="PT Astra Serif"/>
          <w:sz w:val="24"/>
          <w:szCs w:val="24"/>
        </w:rPr>
        <w:t xml:space="preserve"> и составило </w:t>
      </w:r>
      <w:r>
        <w:rPr>
          <w:rFonts w:ascii="PT Astra Serif" w:eastAsia="Calibri" w:hAnsi="PT Astra Serif"/>
          <w:sz w:val="24"/>
          <w:szCs w:val="24"/>
        </w:rPr>
        <w:t>7</w:t>
      </w:r>
      <w:r w:rsidRPr="008F617D">
        <w:rPr>
          <w:rFonts w:ascii="PT Astra Serif" w:eastAsia="Calibri" w:hAnsi="PT Astra Serif"/>
          <w:sz w:val="24"/>
          <w:szCs w:val="24"/>
        </w:rPr>
        <w:t xml:space="preserve"> преступлений (2023 </w:t>
      </w:r>
      <w:r>
        <w:rPr>
          <w:rFonts w:ascii="PT Astra Serif" w:eastAsia="Calibri" w:hAnsi="PT Astra Serif"/>
          <w:sz w:val="24"/>
          <w:szCs w:val="24"/>
        </w:rPr>
        <w:t xml:space="preserve">г. </w:t>
      </w:r>
      <w:r w:rsidRPr="008F617D">
        <w:rPr>
          <w:rFonts w:ascii="PT Astra Serif" w:eastAsia="Calibri" w:hAnsi="PT Astra Serif"/>
          <w:sz w:val="24"/>
          <w:szCs w:val="24"/>
        </w:rPr>
        <w:t xml:space="preserve">– </w:t>
      </w:r>
      <w:r>
        <w:rPr>
          <w:rFonts w:ascii="PT Astra Serif" w:eastAsia="Calibri" w:hAnsi="PT Astra Serif"/>
          <w:sz w:val="24"/>
          <w:szCs w:val="24"/>
        </w:rPr>
        <w:t>15</w:t>
      </w:r>
      <w:r w:rsidRPr="008F617D">
        <w:rPr>
          <w:rFonts w:ascii="PT Astra Serif" w:eastAsia="Calibri" w:hAnsi="PT Astra Serif"/>
          <w:sz w:val="24"/>
          <w:szCs w:val="24"/>
        </w:rPr>
        <w:t>)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>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8F617D">
        <w:rPr>
          <w:rFonts w:ascii="PT Astra Serif" w:eastAsia="Calibri" w:hAnsi="PT Astra Serif"/>
          <w:sz w:val="24"/>
          <w:szCs w:val="24"/>
        </w:rPr>
        <w:t>За 12 месяцев 202</w:t>
      </w:r>
      <w:r>
        <w:rPr>
          <w:rFonts w:ascii="PT Astra Serif" w:eastAsia="Calibri" w:hAnsi="PT Astra Serif"/>
          <w:sz w:val="24"/>
          <w:szCs w:val="24"/>
        </w:rPr>
        <w:t>5</w:t>
      </w:r>
      <w:r w:rsidRPr="008F617D">
        <w:rPr>
          <w:rFonts w:ascii="PT Astra Serif" w:eastAsia="Calibri" w:hAnsi="PT Astra Serif"/>
          <w:sz w:val="24"/>
          <w:szCs w:val="24"/>
        </w:rPr>
        <w:t xml:space="preserve"> года на территории Беломорского </w:t>
      </w:r>
      <w:r>
        <w:rPr>
          <w:rFonts w:ascii="PT Astra Serif" w:eastAsia="Calibri" w:hAnsi="PT Astra Serif"/>
          <w:sz w:val="24"/>
          <w:szCs w:val="24"/>
        </w:rPr>
        <w:t>муниципального округа</w:t>
      </w:r>
      <w:r w:rsidRPr="008F617D">
        <w:rPr>
          <w:rFonts w:ascii="PT Astra Serif" w:eastAsia="Calibri" w:hAnsi="PT Astra Serif"/>
          <w:sz w:val="24"/>
          <w:szCs w:val="24"/>
        </w:rPr>
        <w:t xml:space="preserve"> сотрудниками полиции выявлено </w:t>
      </w:r>
      <w:r>
        <w:rPr>
          <w:rFonts w:ascii="PT Astra Serif" w:eastAsia="Calibri" w:hAnsi="PT Astra Serif"/>
          <w:sz w:val="24"/>
          <w:szCs w:val="24"/>
        </w:rPr>
        <w:t>400</w:t>
      </w:r>
      <w:r w:rsidRPr="008F617D">
        <w:rPr>
          <w:rFonts w:ascii="PT Astra Serif" w:eastAsia="Calibri" w:hAnsi="PT Astra Serif"/>
          <w:sz w:val="24"/>
          <w:szCs w:val="24"/>
        </w:rPr>
        <w:t xml:space="preserve"> административных правонарушений (202</w:t>
      </w:r>
      <w:r>
        <w:rPr>
          <w:rFonts w:ascii="PT Astra Serif" w:eastAsia="Calibri" w:hAnsi="PT Astra Serif"/>
          <w:sz w:val="24"/>
          <w:szCs w:val="24"/>
        </w:rPr>
        <w:t>4г. - 526), снижение составило 24%,выявлено 1</w:t>
      </w:r>
      <w:r w:rsidRPr="008F617D">
        <w:rPr>
          <w:rFonts w:ascii="PT Astra Serif" w:eastAsia="Calibri" w:hAnsi="PT Astra Serif"/>
          <w:sz w:val="24"/>
          <w:szCs w:val="24"/>
        </w:rPr>
        <w:t xml:space="preserve"> административн</w:t>
      </w:r>
      <w:r>
        <w:rPr>
          <w:rFonts w:ascii="PT Astra Serif" w:eastAsia="Calibri" w:hAnsi="PT Astra Serif"/>
          <w:sz w:val="24"/>
          <w:szCs w:val="24"/>
        </w:rPr>
        <w:t>ое</w:t>
      </w:r>
      <w:r w:rsidRPr="008F617D">
        <w:rPr>
          <w:rFonts w:ascii="PT Astra Serif" w:eastAsia="Calibri" w:hAnsi="PT Astra Serif"/>
          <w:sz w:val="24"/>
          <w:szCs w:val="24"/>
        </w:rPr>
        <w:t xml:space="preserve"> правонарушени</w:t>
      </w:r>
      <w:r>
        <w:rPr>
          <w:rFonts w:ascii="PT Astra Serif" w:eastAsia="Calibri" w:hAnsi="PT Astra Serif"/>
          <w:sz w:val="24"/>
          <w:szCs w:val="24"/>
        </w:rPr>
        <w:t>е</w:t>
      </w:r>
      <w:r w:rsidRPr="008F617D">
        <w:rPr>
          <w:rFonts w:ascii="PT Astra Serif" w:eastAsia="Calibri" w:hAnsi="PT Astra Serif"/>
          <w:sz w:val="24"/>
          <w:szCs w:val="24"/>
        </w:rPr>
        <w:t xml:space="preserve"> в сфере незаконного оборота алкогольной продукции (202</w:t>
      </w:r>
      <w:r>
        <w:rPr>
          <w:rFonts w:ascii="PT Astra Serif" w:eastAsia="Calibri" w:hAnsi="PT Astra Serif"/>
          <w:sz w:val="24"/>
          <w:szCs w:val="24"/>
        </w:rPr>
        <w:t>4</w:t>
      </w:r>
      <w:r w:rsidRPr="008F617D">
        <w:rPr>
          <w:rFonts w:ascii="PT Astra Serif" w:eastAsia="Calibri" w:hAnsi="PT Astra Serif"/>
          <w:sz w:val="24"/>
          <w:szCs w:val="24"/>
        </w:rPr>
        <w:t xml:space="preserve"> г. -</w:t>
      </w:r>
      <w:r>
        <w:rPr>
          <w:rFonts w:ascii="PT Astra Serif" w:eastAsia="Calibri" w:hAnsi="PT Astra Serif"/>
          <w:sz w:val="24"/>
          <w:szCs w:val="24"/>
        </w:rPr>
        <w:t xml:space="preserve"> 2</w:t>
      </w:r>
      <w:r w:rsidRPr="008F617D">
        <w:rPr>
          <w:rFonts w:ascii="PT Astra Serif" w:eastAsia="Calibri" w:hAnsi="PT Astra Serif"/>
          <w:sz w:val="24"/>
          <w:szCs w:val="24"/>
        </w:rPr>
        <w:t>).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F119D3">
        <w:rPr>
          <w:rFonts w:ascii="PT Astra Serif" w:hAnsi="PT Astra Serif"/>
          <w:sz w:val="24"/>
          <w:szCs w:val="24"/>
        </w:rPr>
        <w:t>За 12 месяцев 2025 года количество преступлений, совершенных с использованием информационно-телекоммуникационных технологий</w:t>
      </w:r>
      <w:r>
        <w:rPr>
          <w:rStyle w:val="ad"/>
          <w:rFonts w:ascii="PT Astra Serif" w:hAnsi="PT Astra Serif"/>
          <w:sz w:val="24"/>
          <w:szCs w:val="24"/>
        </w:rPr>
        <w:footnoteReference w:id="3"/>
      </w:r>
      <w:r w:rsidRPr="00F119D3">
        <w:rPr>
          <w:rFonts w:ascii="PT Astra Serif" w:hAnsi="PT Astra Serif"/>
          <w:sz w:val="24"/>
          <w:szCs w:val="24"/>
        </w:rPr>
        <w:t xml:space="preserve">, и сопряженных с хищением денежных средств значительно увеличилось, если за 12 месяцев 2024 года зарегистрировано 33 таких преступления, то за 12 месяцев 2025 года - 40. Удельный вес преступлений, </w:t>
      </w:r>
      <w:r w:rsidRPr="00F119D3">
        <w:rPr>
          <w:rFonts w:ascii="PT Astra Serif" w:hAnsi="PT Astra Serif"/>
          <w:sz w:val="24"/>
          <w:szCs w:val="24"/>
        </w:rPr>
        <w:lastRenderedPageBreak/>
        <w:t>совершенных с использованием ИТТ, и сопряженных с хищением денежных средств в общем массиве зарегистрированных преступлений вырос с 16,4% до 22,3%</w:t>
      </w:r>
      <w:r w:rsidRPr="00F119D3">
        <w:rPr>
          <w:rFonts w:ascii="PT Astra Serif" w:eastAsia="Calibri" w:hAnsi="PT Astra Serif"/>
          <w:sz w:val="24"/>
          <w:szCs w:val="24"/>
        </w:rPr>
        <w:t xml:space="preserve">. Материальный ущерб, причиненный гражданам в результате противоправных деяний составил более 9 млн. рублей, при чем жертвами преступником становятся лица различных возрастов и социальных групп. </w:t>
      </w:r>
      <w:r w:rsidRPr="00F119D3">
        <w:rPr>
          <w:rFonts w:ascii="PT Astra Serif" w:eastAsia="Calibri" w:hAnsi="PT Astra Serif"/>
          <w:sz w:val="24"/>
          <w:szCs w:val="24"/>
          <w:lang w:eastAsia="ar-SA"/>
        </w:rPr>
        <w:t>Мерами превентивной направленности и профилактики удалось снизить с 26 до 9 количество преступлений совершенных с использованием ИТТ, сопряженных с незаконным доступом к компьютерной информации.</w:t>
      </w:r>
    </w:p>
    <w:p w:rsidR="00BD1621" w:rsidRPr="00984C5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i/>
          <w:sz w:val="24"/>
          <w:szCs w:val="24"/>
          <w:lang w:eastAsia="ar-SA"/>
        </w:rPr>
      </w:pPr>
      <w:r w:rsidRPr="00984C51">
        <w:rPr>
          <w:rFonts w:ascii="PT Astra Serif" w:hAnsi="PT Astra Serif"/>
          <w:i/>
          <w:sz w:val="24"/>
          <w:szCs w:val="24"/>
        </w:rPr>
        <w:t>Так, 02 августа с заявлением обратилась жительница г.Беломорска о том, что неустановленное лицо, обманным путем, введя в заблуждения дочь заявительницы под предлогом предоставления информации по факту учебы в вузе осуществило незаконный доступ к ЕППГУ, в дальнейшем под угрозой привлечения к уголовной ответственности, вынудило дочь заявительницы перевести денежные средства заявительницы на неизвестные банковские счета.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i/>
          <w:sz w:val="24"/>
          <w:szCs w:val="24"/>
          <w:lang w:eastAsia="ar-SA"/>
        </w:rPr>
      </w:pPr>
      <w:r w:rsidRPr="0060580B">
        <w:rPr>
          <w:rFonts w:ascii="PT Astra Serif" w:eastAsia="Calibri" w:hAnsi="PT Astra Serif"/>
          <w:i/>
          <w:sz w:val="24"/>
          <w:szCs w:val="24"/>
          <w:lang w:eastAsia="ar-SA"/>
        </w:rPr>
        <w:t>08 апреля с заявлением обратилась жительница Беломорского муниципального округа о том, что ему на мобильный телефон поступил звонок от представителя энергетической компании и под предлогом замены счетчика вынудил сообщить код из смс, после чего доступ к ЕППГУ был заблокирован.</w:t>
      </w:r>
    </w:p>
    <w:p w:rsidR="00BD1621" w:rsidRPr="006A62CD" w:rsidRDefault="00BD1621" w:rsidP="00BD1621">
      <w:pPr>
        <w:ind w:left="60" w:right="60" w:firstLine="760"/>
        <w:jc w:val="both"/>
        <w:rPr>
          <w:rFonts w:ascii="PT Astra Serif" w:hAnsi="PT Astra Serif"/>
          <w:sz w:val="24"/>
          <w:szCs w:val="24"/>
          <w:lang w:eastAsia="en-US"/>
        </w:rPr>
      </w:pPr>
      <w:r w:rsidRPr="006A62CD">
        <w:rPr>
          <w:rFonts w:ascii="PT Astra Serif" w:hAnsi="PT Astra Serif"/>
          <w:sz w:val="24"/>
          <w:szCs w:val="24"/>
          <w:lang w:eastAsia="en-US"/>
        </w:rPr>
        <w:t>В отчётном периоде в О</w:t>
      </w:r>
      <w:r>
        <w:rPr>
          <w:rFonts w:ascii="PT Astra Serif" w:hAnsi="PT Astra Serif"/>
          <w:sz w:val="24"/>
          <w:szCs w:val="24"/>
          <w:lang w:eastAsia="en-US"/>
        </w:rPr>
        <w:t xml:space="preserve">тделении 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зарегистрировано </w:t>
      </w:r>
      <w:r>
        <w:rPr>
          <w:rFonts w:ascii="PT Astra Serif" w:hAnsi="PT Astra Serif"/>
          <w:sz w:val="24"/>
          <w:szCs w:val="24"/>
          <w:lang w:eastAsia="en-US"/>
        </w:rPr>
        <w:t>401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обращени</w:t>
      </w:r>
      <w:r>
        <w:rPr>
          <w:rFonts w:ascii="PT Astra Serif" w:hAnsi="PT Astra Serif"/>
          <w:sz w:val="24"/>
          <w:szCs w:val="24"/>
          <w:lang w:eastAsia="en-US"/>
        </w:rPr>
        <w:t>е,в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текущем провайдере зарегистрировано </w:t>
      </w:r>
      <w:r>
        <w:rPr>
          <w:rFonts w:ascii="PT Astra Serif" w:hAnsi="PT Astra Serif"/>
          <w:sz w:val="24"/>
          <w:szCs w:val="24"/>
          <w:lang w:eastAsia="en-US"/>
        </w:rPr>
        <w:t xml:space="preserve">374 </w:t>
      </w:r>
      <w:r w:rsidRPr="006A62CD">
        <w:rPr>
          <w:rFonts w:ascii="PT Astra Serif" w:hAnsi="PT Astra Serif"/>
          <w:sz w:val="24"/>
          <w:szCs w:val="24"/>
          <w:lang w:eastAsia="en-US"/>
        </w:rPr>
        <w:t>обращени</w:t>
      </w:r>
      <w:r>
        <w:rPr>
          <w:rFonts w:ascii="PT Astra Serif" w:hAnsi="PT Astra Serif"/>
          <w:sz w:val="24"/>
          <w:szCs w:val="24"/>
          <w:lang w:eastAsia="en-US"/>
        </w:rPr>
        <w:t>я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, из них: </w:t>
      </w:r>
      <w:r>
        <w:rPr>
          <w:rFonts w:ascii="PT Astra Serif" w:hAnsi="PT Astra Serif"/>
          <w:sz w:val="24"/>
          <w:szCs w:val="24"/>
          <w:lang w:eastAsia="en-US"/>
        </w:rPr>
        <w:t>313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заявлени</w:t>
      </w:r>
      <w:r>
        <w:rPr>
          <w:rFonts w:ascii="PT Astra Serif" w:hAnsi="PT Astra Serif"/>
          <w:sz w:val="24"/>
          <w:szCs w:val="24"/>
          <w:lang w:eastAsia="en-US"/>
        </w:rPr>
        <w:t>й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/>
          <w:sz w:val="24"/>
          <w:szCs w:val="24"/>
          <w:lang w:eastAsia="en-US"/>
        </w:rPr>
        <w:t>8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жалоб, 4</w:t>
      </w:r>
      <w:r>
        <w:rPr>
          <w:rFonts w:ascii="PT Astra Serif" w:hAnsi="PT Astra Serif"/>
          <w:sz w:val="24"/>
          <w:szCs w:val="24"/>
          <w:lang w:eastAsia="en-US"/>
        </w:rPr>
        <w:t>9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запрос</w:t>
      </w:r>
      <w:r>
        <w:rPr>
          <w:rFonts w:ascii="PT Astra Serif" w:hAnsi="PT Astra Serif"/>
          <w:sz w:val="24"/>
          <w:szCs w:val="24"/>
          <w:lang w:eastAsia="en-US"/>
        </w:rPr>
        <w:t>ов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информации</w:t>
      </w:r>
      <w:r>
        <w:rPr>
          <w:rFonts w:ascii="PT Astra Serif" w:hAnsi="PT Astra Serif"/>
          <w:sz w:val="24"/>
          <w:szCs w:val="24"/>
          <w:lang w:eastAsia="en-US"/>
        </w:rPr>
        <w:t>, в</w:t>
      </w:r>
      <w:r w:rsidRPr="006A62CD">
        <w:rPr>
          <w:rFonts w:ascii="PT Astra Serif" w:hAnsi="PT Astra Serif"/>
          <w:sz w:val="24"/>
          <w:szCs w:val="24"/>
          <w:lang w:eastAsia="en-US"/>
        </w:rPr>
        <w:t>се обращения зарегистрированы в срок.</w:t>
      </w:r>
    </w:p>
    <w:p w:rsidR="00BD1621" w:rsidRPr="006A62CD" w:rsidRDefault="00BD1621" w:rsidP="00BD1621">
      <w:pPr>
        <w:ind w:left="60" w:right="60" w:firstLine="648"/>
        <w:jc w:val="both"/>
        <w:rPr>
          <w:rFonts w:ascii="PT Astra Serif" w:hAnsi="PT Astra Serif"/>
          <w:sz w:val="24"/>
          <w:szCs w:val="24"/>
          <w:lang w:eastAsia="en-US"/>
        </w:rPr>
      </w:pPr>
      <w:r w:rsidRPr="006A62CD">
        <w:rPr>
          <w:rFonts w:ascii="PT Astra Serif" w:hAnsi="PT Astra Serif"/>
          <w:sz w:val="24"/>
          <w:szCs w:val="24"/>
          <w:lang w:eastAsia="en-US"/>
        </w:rPr>
        <w:t xml:space="preserve">В текущем году значительный рост обращений связан, с поступившими заявлениями в сфере кредитования, с невыполнением обязательств по договору потребительского займа, заключенного в сети интернет, через мобильное приложение, в связи с чем, большая часть обращений перерегистрирована в КУСП ОМВД - </w:t>
      </w:r>
      <w:r>
        <w:rPr>
          <w:rFonts w:ascii="PT Astra Serif" w:hAnsi="PT Astra Serif"/>
          <w:sz w:val="24"/>
          <w:szCs w:val="24"/>
          <w:lang w:eastAsia="en-US"/>
        </w:rPr>
        <w:t>297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обращений (</w:t>
      </w:r>
      <w:r>
        <w:rPr>
          <w:rFonts w:ascii="PT Astra Serif" w:hAnsi="PT Astra Serif"/>
          <w:sz w:val="24"/>
          <w:szCs w:val="24"/>
          <w:lang w:eastAsia="en-US"/>
        </w:rPr>
        <w:t xml:space="preserve">2024г. </w:t>
      </w:r>
      <w:r w:rsidRPr="006A62CD">
        <w:rPr>
          <w:rFonts w:ascii="PT Astra Serif" w:hAnsi="PT Astra Serif"/>
          <w:sz w:val="24"/>
          <w:szCs w:val="24"/>
          <w:lang w:eastAsia="en-US"/>
        </w:rPr>
        <w:t>- 147)</w:t>
      </w:r>
    </w:p>
    <w:p w:rsidR="00BD1621" w:rsidRPr="006A62CD" w:rsidRDefault="00BD1621" w:rsidP="00BD1621">
      <w:pPr>
        <w:ind w:left="60" w:right="60" w:firstLine="648"/>
        <w:jc w:val="both"/>
        <w:rPr>
          <w:rFonts w:ascii="PT Astra Serif" w:hAnsi="PT Astra Serif"/>
          <w:sz w:val="24"/>
          <w:szCs w:val="24"/>
          <w:lang w:eastAsia="en-US"/>
        </w:rPr>
      </w:pPr>
      <w:r w:rsidRPr="006A62CD">
        <w:rPr>
          <w:rFonts w:ascii="PT Astra Serif" w:hAnsi="PT Astra Serif"/>
          <w:sz w:val="24"/>
          <w:szCs w:val="24"/>
          <w:lang w:eastAsia="en-US"/>
        </w:rPr>
        <w:t xml:space="preserve">В отчётном периоде рассмотрено </w:t>
      </w:r>
      <w:r>
        <w:rPr>
          <w:rFonts w:ascii="PT Astra Serif" w:hAnsi="PT Astra Serif"/>
          <w:sz w:val="24"/>
          <w:szCs w:val="24"/>
          <w:lang w:eastAsia="en-US"/>
        </w:rPr>
        <w:t>8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 жалоб, </w:t>
      </w:r>
      <w:r>
        <w:rPr>
          <w:rFonts w:ascii="PT Astra Serif" w:hAnsi="PT Astra Serif"/>
          <w:sz w:val="24"/>
          <w:szCs w:val="24"/>
          <w:lang w:eastAsia="en-US"/>
        </w:rPr>
        <w:t>п</w:t>
      </w:r>
      <w:r w:rsidRPr="006A62CD">
        <w:rPr>
          <w:rFonts w:ascii="PT Astra Serif" w:hAnsi="PT Astra Serif"/>
          <w:sz w:val="24"/>
          <w:szCs w:val="24"/>
          <w:lang w:eastAsia="en-US"/>
        </w:rPr>
        <w:t xml:space="preserve">о результатам рассмотрения все жалобы не поддержаны. Тематику поступивших жалоб составляют обращения, содержащие несогласие с незаконным привлечением к административной ответственности, неполучение ответов по ранее направленным в ОМВД обращениям. </w:t>
      </w:r>
    </w:p>
    <w:p w:rsidR="00BD1621" w:rsidRPr="006A62CD" w:rsidRDefault="00BD1621" w:rsidP="00BD1621">
      <w:pPr>
        <w:ind w:left="20" w:right="20" w:firstLine="688"/>
        <w:jc w:val="both"/>
        <w:rPr>
          <w:rFonts w:ascii="PT Astra Serif" w:hAnsi="PT Astra Serif"/>
          <w:sz w:val="24"/>
          <w:szCs w:val="24"/>
          <w:lang w:eastAsia="en-US"/>
        </w:rPr>
      </w:pPr>
      <w:r w:rsidRPr="006A62CD">
        <w:rPr>
          <w:rFonts w:ascii="PT Astra Serif" w:hAnsi="PT Astra Serif"/>
          <w:sz w:val="24"/>
          <w:szCs w:val="24"/>
          <w:lang w:eastAsia="en-US"/>
        </w:rPr>
        <w:t>Работа по организации приёма граждан и обеспечение рассмотрения устных и письменных обращений на личном приёме ведётся. График личного приёма граждан каждый месяц обновляется вовремя, расположен на стенде при входе в здание ОМВД в доступном для граждан месте.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i/>
          <w:sz w:val="24"/>
          <w:szCs w:val="24"/>
          <w:lang w:eastAsia="ar-SA"/>
        </w:rPr>
      </w:pPr>
      <w:r w:rsidRPr="006A62CD">
        <w:rPr>
          <w:rFonts w:ascii="PT Astra Serif" w:hAnsi="PT Astra Serif"/>
          <w:sz w:val="24"/>
          <w:szCs w:val="24"/>
          <w:lang w:eastAsia="en-US"/>
        </w:rPr>
        <w:t>Обращений, требующих проверки на предмет выявления признаков преступлений либо административных правонарушений, не перерегистрированных в КУСП, не выявлено.</w:t>
      </w:r>
    </w:p>
    <w:p w:rsidR="00BD1621" w:rsidRPr="000F2CEC" w:rsidRDefault="00BD1621" w:rsidP="00BD1621">
      <w:pPr>
        <w:pStyle w:val="11"/>
        <w:ind w:firstLine="709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0F2CEC">
        <w:rPr>
          <w:rFonts w:ascii="PT Astra Serif" w:hAnsi="PT Astra Serif"/>
          <w:b/>
          <w:sz w:val="24"/>
          <w:szCs w:val="24"/>
          <w:lang w:val="ru-RU"/>
        </w:rPr>
        <w:t>Обеспечение безопасности дорожного движения</w:t>
      </w:r>
    </w:p>
    <w:p w:rsidR="00BD1621" w:rsidRPr="004A15E5" w:rsidRDefault="00BD1621" w:rsidP="00BD1621">
      <w:pPr>
        <w:pStyle w:val="11"/>
        <w:tabs>
          <w:tab w:val="left" w:pos="6300"/>
        </w:tabs>
        <w:ind w:firstLine="709"/>
        <w:jc w:val="both"/>
        <w:rPr>
          <w:rFonts w:ascii="PT Astra Serif" w:eastAsia="Calibri" w:hAnsi="PT Astra Serif"/>
          <w:sz w:val="24"/>
          <w:szCs w:val="24"/>
          <w:lang w:val="ru-RU"/>
        </w:rPr>
      </w:pPr>
      <w:r w:rsidRPr="004A15E5">
        <w:rPr>
          <w:rFonts w:ascii="PT Astra Serif" w:eastAsia="Calibri" w:hAnsi="PT Astra Serif"/>
          <w:sz w:val="24"/>
          <w:szCs w:val="24"/>
          <w:lang w:val="ru-RU"/>
        </w:rPr>
        <w:t>За 12 месяцев 2025 года на территории Беломорского муниципального округа зарегистрировано 131 дорожно-транспортное происшествие (12 мес. 2024 г. – 142), из них 15 ДТП, подлежащих включению в государственную статистическую отчетность (12 мес. 2024 г. – 11). В результате дорожно-транспортных происшествий получили ранения 20 человек, (12 мес. 2024 г. - 23), погибло 5 человек (12 мес. 2024 г. - 0), ДТП с участием несовершеннолетних не зарегистрировано (12 мес. 2024 г. - 2).</w:t>
      </w:r>
    </w:p>
    <w:p w:rsidR="00BD1621" w:rsidRPr="00824100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93C11">
        <w:rPr>
          <w:rFonts w:ascii="PT Astra Serif" w:eastAsia="Calibri" w:hAnsi="PT Astra Serif"/>
          <w:sz w:val="24"/>
          <w:szCs w:val="24"/>
        </w:rPr>
        <w:t>По итогам 12 месяцев 202</w:t>
      </w:r>
      <w:r>
        <w:rPr>
          <w:rFonts w:ascii="PT Astra Serif" w:eastAsia="Calibri" w:hAnsi="PT Astra Serif"/>
          <w:sz w:val="24"/>
          <w:szCs w:val="24"/>
        </w:rPr>
        <w:t>5</w:t>
      </w:r>
      <w:r w:rsidRPr="00E93C11">
        <w:rPr>
          <w:rFonts w:ascii="PT Astra Serif" w:eastAsia="Calibri" w:hAnsi="PT Astra Serif"/>
          <w:sz w:val="24"/>
          <w:szCs w:val="24"/>
        </w:rPr>
        <w:t xml:space="preserve"> года </w:t>
      </w:r>
      <w:r>
        <w:rPr>
          <w:rFonts w:ascii="PT Astra Serif" w:eastAsia="Calibri" w:hAnsi="PT Astra Serif"/>
          <w:sz w:val="24"/>
          <w:szCs w:val="24"/>
        </w:rPr>
        <w:t>н</w:t>
      </w:r>
      <w:r w:rsidRPr="00E93C11">
        <w:rPr>
          <w:rFonts w:ascii="PT Astra Serif" w:eastAsia="Calibri" w:hAnsi="PT Astra Serif"/>
          <w:sz w:val="24"/>
          <w:szCs w:val="24"/>
        </w:rPr>
        <w:t>аибольшее количество ДПТ с тяжкими последствиями произошло в</w:t>
      </w:r>
      <w:r>
        <w:rPr>
          <w:rFonts w:ascii="PT Astra Serif" w:eastAsia="Calibri" w:hAnsi="PT Astra Serif"/>
          <w:sz w:val="24"/>
          <w:szCs w:val="24"/>
        </w:rPr>
        <w:t xml:space="preserve"> четверг, а также в понедельник, </w:t>
      </w:r>
      <w:r w:rsidRPr="00E76D81">
        <w:rPr>
          <w:rFonts w:ascii="PT Astra Serif" w:eastAsia="Calibri" w:hAnsi="PT Astra Serif"/>
          <w:sz w:val="24"/>
          <w:szCs w:val="24"/>
        </w:rPr>
        <w:t>1 ДТП зарегистрировано в период времени с 0</w:t>
      </w:r>
      <w:r>
        <w:rPr>
          <w:rFonts w:ascii="PT Astra Serif" w:eastAsia="Calibri" w:hAnsi="PT Astra Serif"/>
          <w:sz w:val="24"/>
          <w:szCs w:val="24"/>
        </w:rPr>
        <w:t>3</w:t>
      </w:r>
      <w:r w:rsidRPr="00E76D81">
        <w:rPr>
          <w:rFonts w:ascii="PT Astra Serif" w:eastAsia="Calibri" w:hAnsi="PT Astra Serif"/>
          <w:sz w:val="24"/>
          <w:szCs w:val="24"/>
        </w:rPr>
        <w:t xml:space="preserve">.00 </w:t>
      </w:r>
      <w:r>
        <w:rPr>
          <w:rFonts w:ascii="PT Astra Serif" w:eastAsia="Calibri" w:hAnsi="PT Astra Serif"/>
          <w:sz w:val="24"/>
          <w:szCs w:val="24"/>
        </w:rPr>
        <w:t>д</w:t>
      </w:r>
      <w:r w:rsidRPr="00E76D81">
        <w:rPr>
          <w:rFonts w:ascii="PT Astra Serif" w:eastAsia="Calibri" w:hAnsi="PT Astra Serif"/>
          <w:sz w:val="24"/>
          <w:szCs w:val="24"/>
        </w:rPr>
        <w:t xml:space="preserve">о </w:t>
      </w:r>
      <w:r>
        <w:rPr>
          <w:rFonts w:ascii="PT Astra Serif" w:eastAsia="Calibri" w:hAnsi="PT Astra Serif"/>
          <w:sz w:val="24"/>
          <w:szCs w:val="24"/>
        </w:rPr>
        <w:t>06</w:t>
      </w:r>
      <w:r w:rsidRPr="00E76D81">
        <w:rPr>
          <w:rFonts w:ascii="PT Astra Serif" w:eastAsia="Calibri" w:hAnsi="PT Astra Serif"/>
          <w:sz w:val="24"/>
          <w:szCs w:val="24"/>
        </w:rPr>
        <w:t xml:space="preserve">.00, </w:t>
      </w:r>
      <w:r>
        <w:rPr>
          <w:rFonts w:ascii="PT Astra Serif" w:eastAsia="Calibri" w:hAnsi="PT Astra Serif"/>
          <w:sz w:val="24"/>
          <w:szCs w:val="24"/>
        </w:rPr>
        <w:t>4</w:t>
      </w:r>
      <w:r w:rsidRPr="00E76D81">
        <w:rPr>
          <w:rFonts w:ascii="PT Astra Serif" w:eastAsia="Calibri" w:hAnsi="PT Astra Serif"/>
          <w:sz w:val="24"/>
          <w:szCs w:val="24"/>
        </w:rPr>
        <w:t xml:space="preserve"> ДТП с 10.00 до 14.00, </w:t>
      </w:r>
      <w:r>
        <w:rPr>
          <w:rFonts w:ascii="PT Astra Serif" w:eastAsia="Calibri" w:hAnsi="PT Astra Serif"/>
          <w:sz w:val="24"/>
          <w:szCs w:val="24"/>
        </w:rPr>
        <w:t xml:space="preserve">2 ДТП с 06.00 до 10.00, </w:t>
      </w:r>
      <w:r w:rsidRPr="00E76D81">
        <w:rPr>
          <w:rFonts w:ascii="PT Astra Serif" w:eastAsia="Calibri" w:hAnsi="PT Astra Serif"/>
          <w:sz w:val="24"/>
          <w:szCs w:val="24"/>
        </w:rPr>
        <w:t xml:space="preserve">6 ДТП с 14.00 до 20.00 и </w:t>
      </w:r>
      <w:r>
        <w:rPr>
          <w:rFonts w:ascii="PT Astra Serif" w:eastAsia="Calibri" w:hAnsi="PT Astra Serif"/>
          <w:sz w:val="24"/>
          <w:szCs w:val="24"/>
        </w:rPr>
        <w:t>2</w:t>
      </w:r>
      <w:r w:rsidRPr="00E76D81">
        <w:rPr>
          <w:rFonts w:ascii="PT Astra Serif" w:eastAsia="Calibri" w:hAnsi="PT Astra Serif"/>
          <w:sz w:val="24"/>
          <w:szCs w:val="24"/>
        </w:rPr>
        <w:t xml:space="preserve"> ДТП с </w:t>
      </w:r>
      <w:r>
        <w:rPr>
          <w:rFonts w:ascii="PT Astra Serif" w:eastAsia="Calibri" w:hAnsi="PT Astra Serif"/>
          <w:sz w:val="24"/>
          <w:szCs w:val="24"/>
        </w:rPr>
        <w:t>0</w:t>
      </w:r>
      <w:r w:rsidRPr="00E76D81">
        <w:rPr>
          <w:rFonts w:ascii="PT Astra Serif" w:eastAsia="Calibri" w:hAnsi="PT Astra Serif"/>
          <w:sz w:val="24"/>
          <w:szCs w:val="24"/>
        </w:rPr>
        <w:t>0.00 до 0</w:t>
      </w:r>
      <w:r>
        <w:rPr>
          <w:rFonts w:ascii="PT Astra Serif" w:eastAsia="Calibri" w:hAnsi="PT Astra Serif"/>
          <w:sz w:val="24"/>
          <w:szCs w:val="24"/>
        </w:rPr>
        <w:t>6</w:t>
      </w:r>
      <w:r w:rsidRPr="00E76D81">
        <w:rPr>
          <w:rFonts w:ascii="PT Astra Serif" w:eastAsia="Calibri" w:hAnsi="PT Astra Serif"/>
          <w:sz w:val="24"/>
          <w:szCs w:val="24"/>
        </w:rPr>
        <w:t>.00</w:t>
      </w:r>
      <w:r>
        <w:rPr>
          <w:rFonts w:ascii="PT Astra Serif" w:eastAsia="Calibri" w:hAnsi="PT Astra Serif"/>
          <w:sz w:val="24"/>
          <w:szCs w:val="24"/>
        </w:rPr>
        <w:t xml:space="preserve">, </w:t>
      </w:r>
      <w:r w:rsidRPr="00456E9C">
        <w:rPr>
          <w:rFonts w:ascii="PT Astra Serif" w:eastAsia="Calibri" w:hAnsi="PT Astra Serif"/>
          <w:sz w:val="24"/>
          <w:szCs w:val="24"/>
        </w:rPr>
        <w:t xml:space="preserve">самый аварийный месяц </w:t>
      </w:r>
      <w:r>
        <w:rPr>
          <w:rFonts w:ascii="PT Astra Serif" w:eastAsia="Calibri" w:hAnsi="PT Astra Serif"/>
          <w:sz w:val="24"/>
          <w:szCs w:val="24"/>
        </w:rPr>
        <w:t xml:space="preserve">- </w:t>
      </w:r>
      <w:r w:rsidRPr="00456E9C">
        <w:rPr>
          <w:rFonts w:ascii="PT Astra Serif" w:eastAsia="Calibri" w:hAnsi="PT Astra Serif"/>
          <w:sz w:val="24"/>
          <w:szCs w:val="24"/>
        </w:rPr>
        <w:t>август</w:t>
      </w:r>
      <w:r>
        <w:rPr>
          <w:rFonts w:ascii="PT Astra Serif" w:eastAsia="Calibri" w:hAnsi="PT Astra Serif"/>
          <w:sz w:val="24"/>
          <w:szCs w:val="24"/>
        </w:rPr>
        <w:t>.</w:t>
      </w:r>
    </w:p>
    <w:p w:rsidR="00BD1621" w:rsidRPr="00F44FED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F44FED">
        <w:rPr>
          <w:rFonts w:ascii="PT Astra Serif" w:eastAsia="Calibri" w:hAnsi="PT Astra Serif"/>
          <w:sz w:val="24"/>
          <w:szCs w:val="24"/>
        </w:rPr>
        <w:t>На федеральных дорогах Санкт – Петербург – Мурманск и «Подъезд к г.Беломорск» за 12 месяцев 202</w:t>
      </w:r>
      <w:r>
        <w:rPr>
          <w:rFonts w:ascii="PT Astra Serif" w:eastAsia="Calibri" w:hAnsi="PT Astra Serif"/>
          <w:sz w:val="24"/>
          <w:szCs w:val="24"/>
        </w:rPr>
        <w:t>5</w:t>
      </w:r>
      <w:r w:rsidRPr="00F44FED">
        <w:rPr>
          <w:rFonts w:ascii="PT Astra Serif" w:eastAsia="Calibri" w:hAnsi="PT Astra Serif"/>
          <w:sz w:val="24"/>
          <w:szCs w:val="24"/>
        </w:rPr>
        <w:t xml:space="preserve">года произошло </w:t>
      </w:r>
      <w:r>
        <w:rPr>
          <w:rFonts w:ascii="PT Astra Serif" w:eastAsia="Calibri" w:hAnsi="PT Astra Serif"/>
          <w:sz w:val="24"/>
          <w:szCs w:val="24"/>
        </w:rPr>
        <w:t>9</w:t>
      </w:r>
      <w:r w:rsidRPr="00F44FED">
        <w:rPr>
          <w:rFonts w:ascii="PT Astra Serif" w:eastAsia="Calibri" w:hAnsi="PT Astra Serif"/>
          <w:sz w:val="24"/>
          <w:szCs w:val="24"/>
        </w:rPr>
        <w:t>дорожно–транспортных происшествий, (</w:t>
      </w:r>
      <w:r>
        <w:rPr>
          <w:rFonts w:ascii="PT Astra Serif" w:eastAsia="Calibri" w:hAnsi="PT Astra Serif"/>
          <w:sz w:val="24"/>
          <w:szCs w:val="24"/>
        </w:rPr>
        <w:t xml:space="preserve">12 мес. 2024 </w:t>
      </w:r>
      <w:r w:rsidRPr="00F44FED">
        <w:rPr>
          <w:rFonts w:ascii="PT Astra Serif" w:eastAsia="Calibri" w:hAnsi="PT Astra Serif"/>
          <w:sz w:val="24"/>
          <w:szCs w:val="24"/>
        </w:rPr>
        <w:t>-</w:t>
      </w:r>
      <w:r>
        <w:rPr>
          <w:rFonts w:ascii="PT Astra Serif" w:eastAsia="Calibri" w:hAnsi="PT Astra Serif"/>
          <w:sz w:val="24"/>
          <w:szCs w:val="24"/>
        </w:rPr>
        <w:t>8</w:t>
      </w:r>
      <w:r w:rsidRPr="00F44FED">
        <w:rPr>
          <w:rFonts w:ascii="PT Astra Serif" w:eastAsia="Calibri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 xml:space="preserve">,погиб один человек (12 мес. 2024 </w:t>
      </w:r>
      <w:r w:rsidRPr="00F44FED">
        <w:rPr>
          <w:rFonts w:ascii="PT Astra Serif" w:eastAsia="Calibri" w:hAnsi="PT Astra Serif"/>
          <w:sz w:val="24"/>
          <w:szCs w:val="24"/>
        </w:rPr>
        <w:t>-</w:t>
      </w:r>
      <w:r>
        <w:rPr>
          <w:rFonts w:ascii="PT Astra Serif" w:eastAsia="Calibri" w:hAnsi="PT Astra Serif"/>
          <w:sz w:val="24"/>
          <w:szCs w:val="24"/>
        </w:rPr>
        <w:t xml:space="preserve"> 0</w:t>
      </w:r>
      <w:r w:rsidRPr="00F44FED">
        <w:rPr>
          <w:rFonts w:ascii="PT Astra Serif" w:eastAsia="Calibri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>.</w:t>
      </w:r>
    </w:p>
    <w:p w:rsidR="00BD1621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F44FED">
        <w:rPr>
          <w:rFonts w:ascii="PT Astra Serif" w:eastAsia="Calibri" w:hAnsi="PT Astra Serif"/>
          <w:sz w:val="24"/>
          <w:szCs w:val="24"/>
        </w:rPr>
        <w:t xml:space="preserve">С целью снижения уровня аварийности разработан план проведения профилактических рейдовых мероприятий. На автозаправочных станциях расположенных на 796 и 798 км а/д Санкт – Петербург – Мурманск проводились профилактические беседы с вручением памяток с водителями следующими транзитом через Беломорский муниципальный округ. На автодороге Санкт-Петербург-Мурманск установлен прибор фиксации скоростного режима Скат на 796 км.  Для осуществления контроля за погодными условиями на данной автодороге осуществляется ежедневная связь с диспетчерами, </w:t>
      </w:r>
      <w:r w:rsidRPr="00F44FED">
        <w:rPr>
          <w:rFonts w:ascii="PT Astra Serif" w:eastAsia="Calibri" w:hAnsi="PT Astra Serif"/>
          <w:sz w:val="24"/>
          <w:szCs w:val="24"/>
        </w:rPr>
        <w:lastRenderedPageBreak/>
        <w:t>обслуживающих организаций на территории района. С целью контроля за работой нарядов ДПС отделения Госавтоинспекции ОМВД России «Беломорское» на а/д «Кола» осуществляются гласные и скрытые проверки, а также путем просмотра записи видеорегистратора. Обо всех фактах ДТП с пострадавшими население Беломорского муниципального округа информируется через СМИ.</w:t>
      </w:r>
    </w:p>
    <w:p w:rsidR="00BD1621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824100">
        <w:rPr>
          <w:rFonts w:ascii="PT Astra Serif" w:eastAsia="Calibri" w:hAnsi="PT Astra Serif"/>
          <w:sz w:val="24"/>
          <w:szCs w:val="24"/>
        </w:rPr>
        <w:t xml:space="preserve">За </w:t>
      </w:r>
      <w:r>
        <w:rPr>
          <w:rFonts w:ascii="PT Astra Serif" w:eastAsia="Calibri" w:hAnsi="PT Astra Serif"/>
          <w:sz w:val="24"/>
          <w:szCs w:val="24"/>
        </w:rPr>
        <w:t>12 месяцев 2025</w:t>
      </w:r>
      <w:r w:rsidRPr="00824100">
        <w:rPr>
          <w:rFonts w:ascii="PT Astra Serif" w:eastAsia="Calibri" w:hAnsi="PT Astra Serif"/>
          <w:sz w:val="24"/>
          <w:szCs w:val="24"/>
        </w:rPr>
        <w:t xml:space="preserve"> года сотрудниками ГИБДД </w:t>
      </w:r>
      <w:r>
        <w:rPr>
          <w:rFonts w:ascii="PT Astra Serif" w:eastAsia="Calibri" w:hAnsi="PT Astra Serif"/>
          <w:sz w:val="24"/>
          <w:szCs w:val="24"/>
        </w:rPr>
        <w:t xml:space="preserve">Отделения </w:t>
      </w:r>
      <w:r w:rsidRPr="00824100">
        <w:rPr>
          <w:rFonts w:ascii="PT Astra Serif" w:eastAsia="Calibri" w:hAnsi="PT Astra Serif"/>
          <w:sz w:val="24"/>
          <w:szCs w:val="24"/>
        </w:rPr>
        <w:t xml:space="preserve">выявлено </w:t>
      </w:r>
      <w:r>
        <w:rPr>
          <w:rFonts w:ascii="PT Astra Serif" w:eastAsia="Calibri" w:hAnsi="PT Astra Serif"/>
          <w:sz w:val="24"/>
          <w:szCs w:val="24"/>
        </w:rPr>
        <w:t>961</w:t>
      </w:r>
      <w:r w:rsidRPr="00824100">
        <w:rPr>
          <w:rFonts w:ascii="PT Astra Serif" w:eastAsia="Calibri" w:hAnsi="PT Astra Serif"/>
          <w:sz w:val="24"/>
          <w:szCs w:val="24"/>
        </w:rPr>
        <w:t xml:space="preserve"> административн</w:t>
      </w:r>
      <w:r>
        <w:rPr>
          <w:rFonts w:ascii="PT Astra Serif" w:eastAsia="Calibri" w:hAnsi="PT Astra Serif"/>
          <w:sz w:val="24"/>
          <w:szCs w:val="24"/>
        </w:rPr>
        <w:t>ое</w:t>
      </w:r>
      <w:r w:rsidRPr="00824100">
        <w:rPr>
          <w:rFonts w:ascii="PT Astra Serif" w:eastAsia="Calibri" w:hAnsi="PT Astra Serif"/>
          <w:sz w:val="24"/>
          <w:szCs w:val="24"/>
        </w:rPr>
        <w:t xml:space="preserve"> правонарушени</w:t>
      </w:r>
      <w:r>
        <w:rPr>
          <w:rFonts w:ascii="PT Astra Serif" w:eastAsia="Calibri" w:hAnsi="PT Astra Serif"/>
          <w:sz w:val="24"/>
          <w:szCs w:val="24"/>
        </w:rPr>
        <w:t>е</w:t>
      </w:r>
      <w:r w:rsidRPr="00824100">
        <w:rPr>
          <w:rFonts w:ascii="PT Astra Serif" w:eastAsia="Calibri" w:hAnsi="PT Astra Serif"/>
          <w:sz w:val="24"/>
          <w:szCs w:val="24"/>
        </w:rPr>
        <w:t xml:space="preserve"> в сфере обеспечения безопасности дорожного движения (202</w:t>
      </w:r>
      <w:r>
        <w:rPr>
          <w:rFonts w:ascii="PT Astra Serif" w:eastAsia="Calibri" w:hAnsi="PT Astra Serif"/>
          <w:sz w:val="24"/>
          <w:szCs w:val="24"/>
        </w:rPr>
        <w:t xml:space="preserve">4г. </w:t>
      </w:r>
      <w:r w:rsidRPr="00824100">
        <w:rPr>
          <w:rFonts w:ascii="PT Astra Serif" w:eastAsia="Calibri" w:hAnsi="PT Astra Serif"/>
          <w:sz w:val="24"/>
          <w:szCs w:val="24"/>
        </w:rPr>
        <w:t xml:space="preserve">- </w:t>
      </w:r>
      <w:r>
        <w:rPr>
          <w:rFonts w:ascii="PT Astra Serif" w:eastAsia="Calibri" w:hAnsi="PT Astra Serif"/>
          <w:sz w:val="24"/>
          <w:szCs w:val="24"/>
        </w:rPr>
        <w:t>1129), в том числе: управление т/с в состоянии опьянения (отказ от прохождения медицинского освидетельствования на состояние опьянения) – 57, управление т/с не имея права управления – 79, нарушение правил обгона – 42, нарушение правил перевозки детей – 27.</w:t>
      </w:r>
    </w:p>
    <w:p w:rsidR="00BD1621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D1621" w:rsidRPr="000F2CEC" w:rsidRDefault="00BD1621" w:rsidP="00BD1621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0F2CEC">
        <w:rPr>
          <w:rFonts w:ascii="PT Astra Serif" w:hAnsi="PT Astra Serif"/>
          <w:b/>
          <w:sz w:val="24"/>
          <w:szCs w:val="24"/>
        </w:rPr>
        <w:t>Детский дорожно-транспортный травматизм (ДДТТ) и пропаганда БДД</w:t>
      </w:r>
    </w:p>
    <w:p w:rsidR="00BD1621" w:rsidRPr="000A693C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A693C">
        <w:rPr>
          <w:rFonts w:ascii="PT Astra Serif" w:eastAsia="Calibri" w:hAnsi="PT Astra Serif"/>
          <w:sz w:val="24"/>
          <w:szCs w:val="24"/>
        </w:rPr>
        <w:t>За 12 месяцев202</w:t>
      </w:r>
      <w:r>
        <w:rPr>
          <w:rFonts w:ascii="PT Astra Serif" w:eastAsia="Calibri" w:hAnsi="PT Astra Serif"/>
          <w:sz w:val="24"/>
          <w:szCs w:val="24"/>
        </w:rPr>
        <w:t>5</w:t>
      </w:r>
      <w:r w:rsidRPr="000A693C">
        <w:rPr>
          <w:rFonts w:ascii="PT Astra Serif" w:eastAsia="Calibri" w:hAnsi="PT Astra Serif"/>
          <w:sz w:val="24"/>
          <w:szCs w:val="24"/>
        </w:rPr>
        <w:t xml:space="preserve"> г</w:t>
      </w:r>
      <w:r>
        <w:rPr>
          <w:rFonts w:ascii="PT Astra Serif" w:eastAsia="Calibri" w:hAnsi="PT Astra Serif"/>
          <w:sz w:val="24"/>
          <w:szCs w:val="24"/>
        </w:rPr>
        <w:t>ода</w:t>
      </w:r>
      <w:r w:rsidRPr="000A693C">
        <w:rPr>
          <w:rFonts w:ascii="PT Astra Serif" w:eastAsia="Calibri" w:hAnsi="PT Astra Serif"/>
          <w:sz w:val="24"/>
          <w:szCs w:val="24"/>
        </w:rPr>
        <w:t xml:space="preserve"> на территории обслуживания ДТП с участием несовершеннолетн</w:t>
      </w:r>
      <w:r>
        <w:rPr>
          <w:rFonts w:ascii="PT Astra Serif" w:eastAsia="Calibri" w:hAnsi="PT Astra Serif"/>
          <w:sz w:val="24"/>
          <w:szCs w:val="24"/>
        </w:rPr>
        <w:t>их не зарегистрировано</w:t>
      </w:r>
      <w:r w:rsidRPr="000A693C">
        <w:rPr>
          <w:rFonts w:ascii="PT Astra Serif" w:eastAsia="Calibri" w:hAnsi="PT Astra Serif"/>
          <w:sz w:val="24"/>
          <w:szCs w:val="24"/>
        </w:rPr>
        <w:t xml:space="preserve"> (</w:t>
      </w:r>
      <w:r>
        <w:rPr>
          <w:rFonts w:ascii="PT Astra Serif" w:eastAsia="Calibri" w:hAnsi="PT Astra Serif"/>
          <w:sz w:val="24"/>
          <w:szCs w:val="24"/>
        </w:rPr>
        <w:t>12 мес. 2024</w:t>
      </w:r>
      <w:r w:rsidRPr="000A693C">
        <w:rPr>
          <w:rFonts w:ascii="PT Astra Serif" w:eastAsia="Calibri" w:hAnsi="PT Astra Serif"/>
          <w:sz w:val="24"/>
          <w:szCs w:val="24"/>
        </w:rPr>
        <w:t xml:space="preserve"> -</w:t>
      </w:r>
      <w:r>
        <w:rPr>
          <w:rFonts w:ascii="PT Astra Serif" w:eastAsia="Calibri" w:hAnsi="PT Astra Serif"/>
          <w:sz w:val="24"/>
          <w:szCs w:val="24"/>
        </w:rPr>
        <w:t xml:space="preserve"> 2</w:t>
      </w:r>
      <w:r w:rsidRPr="000A693C">
        <w:rPr>
          <w:rFonts w:ascii="PT Astra Serif" w:eastAsia="Calibri" w:hAnsi="PT Astra Serif"/>
          <w:sz w:val="24"/>
          <w:szCs w:val="24"/>
        </w:rPr>
        <w:t>).</w:t>
      </w:r>
    </w:p>
    <w:p w:rsidR="00BD1621" w:rsidRDefault="00BD1621" w:rsidP="00BD1621">
      <w:pPr>
        <w:widowControl w:val="0"/>
        <w:autoSpaceDE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A693C">
        <w:rPr>
          <w:rFonts w:ascii="PT Astra Serif" w:eastAsia="Calibri" w:hAnsi="PT Astra Serif"/>
          <w:sz w:val="24"/>
          <w:szCs w:val="24"/>
        </w:rPr>
        <w:t>С целью недопущения ДДТТ проделана следующая работа: в средствах массовой информации представленных газетой «Беломорская трибуна», социальной сетью «В контакте» (группы «Беломорск/официальная группа», «Полиция Беломорска»), сайтом МО «Беломорский муниципальный район», сайтом УГИБДД МВД по Республике Карелия и МВД по Республике Карелия, радио Карелии, размещен</w:t>
      </w:r>
      <w:r>
        <w:rPr>
          <w:rFonts w:ascii="PT Astra Serif" w:eastAsia="Calibri" w:hAnsi="PT Astra Serif"/>
          <w:sz w:val="24"/>
          <w:szCs w:val="24"/>
        </w:rPr>
        <w:t>о264</w:t>
      </w:r>
      <w:r w:rsidRPr="000A693C">
        <w:rPr>
          <w:rFonts w:ascii="PT Astra Serif" w:eastAsia="Calibri" w:hAnsi="PT Astra Serif"/>
          <w:sz w:val="24"/>
          <w:szCs w:val="24"/>
        </w:rPr>
        <w:t xml:space="preserve"> стать</w:t>
      </w:r>
      <w:r>
        <w:rPr>
          <w:rFonts w:ascii="PT Astra Serif" w:eastAsia="Calibri" w:hAnsi="PT Astra Serif"/>
          <w:sz w:val="24"/>
          <w:szCs w:val="24"/>
        </w:rPr>
        <w:t>и</w:t>
      </w:r>
      <w:r w:rsidRPr="000A693C">
        <w:rPr>
          <w:rFonts w:ascii="PT Astra Serif" w:eastAsia="Calibri" w:hAnsi="PT Astra Serif"/>
          <w:sz w:val="24"/>
          <w:szCs w:val="24"/>
        </w:rPr>
        <w:t xml:space="preserve"> по информированию населения по изменению законодательства РФ, по резонансным ДТП, по проводимым профилактическим мероприятиям, о проведенных акциях сотрудниками Госавтоинспекции, о необходимости использования СВЭ и ДУУ, по Госуслугам, </w:t>
      </w:r>
      <w:r>
        <w:rPr>
          <w:rFonts w:ascii="PT Astra Serif" w:eastAsia="Calibri" w:hAnsi="PT Astra Serif"/>
          <w:sz w:val="24"/>
          <w:szCs w:val="24"/>
        </w:rPr>
        <w:t>12</w:t>
      </w:r>
      <w:r w:rsidRPr="000A693C">
        <w:rPr>
          <w:rFonts w:ascii="PT Astra Serif" w:eastAsia="Calibri" w:hAnsi="PT Astra Serif"/>
          <w:sz w:val="24"/>
          <w:szCs w:val="24"/>
        </w:rPr>
        <w:t xml:space="preserve"> выступлений руководителя отделения Госавтоинспекции ОМВД России «Беломорское» (либо лиц</w:t>
      </w:r>
      <w:r>
        <w:rPr>
          <w:rFonts w:ascii="PT Astra Serif" w:eastAsia="Calibri" w:hAnsi="PT Astra Serif"/>
          <w:sz w:val="24"/>
          <w:szCs w:val="24"/>
        </w:rPr>
        <w:t>а,</w:t>
      </w:r>
      <w:r w:rsidRPr="000A693C">
        <w:rPr>
          <w:rFonts w:ascii="PT Astra Serif" w:eastAsia="Calibri" w:hAnsi="PT Astra Serif"/>
          <w:sz w:val="24"/>
          <w:szCs w:val="24"/>
        </w:rPr>
        <w:t xml:space="preserve"> его замещающ</w:t>
      </w:r>
      <w:r>
        <w:rPr>
          <w:rFonts w:ascii="PT Astra Serif" w:eastAsia="Calibri" w:hAnsi="PT Astra Serif"/>
          <w:sz w:val="24"/>
          <w:szCs w:val="24"/>
        </w:rPr>
        <w:t>его</w:t>
      </w:r>
      <w:r w:rsidRPr="000A693C">
        <w:rPr>
          <w:rFonts w:ascii="PT Astra Serif" w:eastAsia="Calibri" w:hAnsi="PT Astra Serif"/>
          <w:sz w:val="24"/>
          <w:szCs w:val="24"/>
        </w:rPr>
        <w:t xml:space="preserve">).  В образовательных и дошкольных образовательных учреждений, учреждениях дополнительного образования проведено </w:t>
      </w:r>
      <w:r>
        <w:rPr>
          <w:rFonts w:ascii="PT Astra Serif" w:eastAsia="Calibri" w:hAnsi="PT Astra Serif"/>
          <w:sz w:val="24"/>
          <w:szCs w:val="24"/>
        </w:rPr>
        <w:t>226</w:t>
      </w:r>
      <w:r w:rsidRPr="000A693C">
        <w:rPr>
          <w:rFonts w:ascii="PT Astra Serif" w:eastAsia="Calibri" w:hAnsi="PT Astra Serif"/>
          <w:sz w:val="24"/>
          <w:szCs w:val="24"/>
        </w:rPr>
        <w:t xml:space="preserve"> профилактических бесед</w:t>
      </w:r>
      <w:r>
        <w:rPr>
          <w:rFonts w:ascii="PT Astra Serif" w:eastAsia="Calibri" w:hAnsi="PT Astra Serif"/>
          <w:sz w:val="24"/>
          <w:szCs w:val="24"/>
        </w:rPr>
        <w:t>ы</w:t>
      </w:r>
      <w:r w:rsidRPr="000A693C">
        <w:rPr>
          <w:rFonts w:ascii="PT Astra Serif" w:eastAsia="Calibri" w:hAnsi="PT Astra Serif"/>
          <w:sz w:val="24"/>
          <w:szCs w:val="24"/>
        </w:rPr>
        <w:t xml:space="preserve">. Организовано и проведено </w:t>
      </w:r>
      <w:r>
        <w:rPr>
          <w:rFonts w:ascii="PT Astra Serif" w:eastAsia="Calibri" w:hAnsi="PT Astra Serif"/>
          <w:sz w:val="24"/>
          <w:szCs w:val="24"/>
        </w:rPr>
        <w:t>92</w:t>
      </w:r>
      <w:r w:rsidRPr="000A693C">
        <w:rPr>
          <w:rFonts w:ascii="PT Astra Serif" w:eastAsia="Calibri" w:hAnsi="PT Astra Serif"/>
          <w:sz w:val="24"/>
          <w:szCs w:val="24"/>
        </w:rPr>
        <w:t xml:space="preserve"> пропагандистских мероприяти</w:t>
      </w:r>
      <w:r>
        <w:rPr>
          <w:rFonts w:ascii="PT Astra Serif" w:eastAsia="Calibri" w:hAnsi="PT Astra Serif"/>
          <w:sz w:val="24"/>
          <w:szCs w:val="24"/>
        </w:rPr>
        <w:t>я,</w:t>
      </w:r>
      <w:r w:rsidRPr="000A693C">
        <w:rPr>
          <w:rFonts w:ascii="PT Astra Serif" w:eastAsia="Calibri" w:hAnsi="PT Astra Serif"/>
          <w:sz w:val="24"/>
          <w:szCs w:val="24"/>
        </w:rPr>
        <w:t xml:space="preserve"> из них по профилактики ДДТТ – </w:t>
      </w:r>
      <w:r>
        <w:rPr>
          <w:rFonts w:ascii="PT Astra Serif" w:eastAsia="Calibri" w:hAnsi="PT Astra Serif"/>
          <w:sz w:val="24"/>
          <w:szCs w:val="24"/>
        </w:rPr>
        <w:t>49</w:t>
      </w:r>
      <w:r w:rsidRPr="000A693C">
        <w:rPr>
          <w:rFonts w:ascii="PT Astra Serif" w:eastAsia="Calibri" w:hAnsi="PT Astra Serif"/>
          <w:sz w:val="24"/>
          <w:szCs w:val="24"/>
        </w:rPr>
        <w:t>, по применению СВЭ-15, ДУУ-10. На территории Беломорского муниципального округа в течении 12 месяцев 2024 года проводились профилактические мероприятия направленные на снижение аварийности: «Безопасный автобус», «Федеральная дорога», «Пешеход», «Маленький пассажир-большая ответственность», «Нетрезвый водитель», «Улица Неожиданностей», «Оставайтесь Живыми», «Лето без опасности», «Внимание, дети!», «Неделя безопасности», «Будь заметен, Пешеход!», «Учебный Автомобиль», «Полицейский Дед Мороз». В ходе данных мероприятий организованы и проведены рейды по пресечению нарушений ПДД РФ пешеходами, водителями</w:t>
      </w:r>
      <w:r>
        <w:rPr>
          <w:rFonts w:ascii="PT Astra Serif" w:eastAsia="Calibri" w:hAnsi="PT Astra Serif"/>
          <w:sz w:val="24"/>
          <w:szCs w:val="24"/>
        </w:rPr>
        <w:t>,</w:t>
      </w:r>
      <w:r w:rsidRPr="000A693C">
        <w:rPr>
          <w:rFonts w:ascii="PT Astra Serif" w:eastAsia="Calibri" w:hAnsi="PT Astra Serif"/>
          <w:sz w:val="24"/>
          <w:szCs w:val="24"/>
        </w:rPr>
        <w:t xml:space="preserve"> управляющими транспортными средствами в нетрезвом виде,</w:t>
      </w:r>
      <w:r>
        <w:rPr>
          <w:rFonts w:ascii="PT Astra Serif" w:eastAsia="Calibri" w:hAnsi="PT Astra Serif"/>
          <w:sz w:val="24"/>
          <w:szCs w:val="24"/>
        </w:rPr>
        <w:t xml:space="preserve"> а также водителями, перевозящими </w:t>
      </w:r>
      <w:r w:rsidRPr="000A693C">
        <w:rPr>
          <w:rFonts w:ascii="PT Astra Serif" w:eastAsia="Calibri" w:hAnsi="PT Astra Serif"/>
          <w:sz w:val="24"/>
          <w:szCs w:val="24"/>
        </w:rPr>
        <w:t xml:space="preserve">детей-пассажиров. </w:t>
      </w:r>
      <w:r>
        <w:rPr>
          <w:rFonts w:ascii="PT Astra Serif" w:eastAsia="Calibri" w:hAnsi="PT Astra Serif"/>
          <w:sz w:val="24"/>
          <w:szCs w:val="24"/>
        </w:rPr>
        <w:t>В</w:t>
      </w:r>
      <w:r w:rsidRPr="000A693C">
        <w:rPr>
          <w:rFonts w:ascii="PT Astra Serif" w:eastAsia="Calibri" w:hAnsi="PT Astra Serif"/>
          <w:sz w:val="24"/>
          <w:szCs w:val="24"/>
        </w:rPr>
        <w:t xml:space="preserve"> дошкольных образовательных учреждениях проведены занятия по популяризации использования СВЭ, также в МОУ «Беломорская СОШ №3» инспектором по пропаганде совместно с «Волонтерами Беломорска» проведен мониторинг по использованию световозвращающих элементов учащимися, их законными представителями и педагогическим составом. В «Центре помощи детям, оставшихся без попечения законных представителей №5» и для учеников с 7 по 8 классы МОУ «Беломорская СОШ №3» автоинспектором совместно с инспектором ПДН и представителем «Движения Первых» проведен «Единый день безопасности несовершеннолетних». Для законных представителей 5-6 классов МОУ «Беломорская СОШ №1» организовано выступление на родительских собраниях представителя Госавтоинспекции, которым напомнили об ответственности несовершеннолетних за нарушения ПДД РФ. В ходе профилактического мероприятия «Маленький пассажир-большая ответственность», организованы лектории по БДД в автошколе «Магнат». В ходе рейдовых мероприятий с водителями, перевозящими юных пассажиров, проведены разъяснительные беседы, а также вручены тематические памятки. В преддверии новогодних каникул личный состав отделения Госавтоинспекции принял участие в поздравительной Всероссийской акции «Полицейский Дед Мороз», в ходе которой ежедневно новогодний волшебнику путешествовал по улицам города, раздавал тематические памятки по соблюдению ПДД РФ, вручал СВЭ брелоки, подвески с символом нового года. Также принял участие в комиссии по определению победителя в выставке поделок </w:t>
      </w:r>
      <w:r w:rsidRPr="000A693C">
        <w:rPr>
          <w:rFonts w:ascii="PT Astra Serif" w:eastAsia="Calibri" w:hAnsi="PT Astra Serif"/>
          <w:sz w:val="24"/>
          <w:szCs w:val="24"/>
        </w:rPr>
        <w:lastRenderedPageBreak/>
        <w:t>«Безопасный Новый Год!» в МДОУ «Парус», а в МОУ «Беломорская СОШ №3» в группе продленного дня совместно с ЮИД провел мастер-класс по изготовлению СВЭ.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 w:rsidRPr="009557CC">
        <w:rPr>
          <w:rFonts w:ascii="PT Astra Serif" w:eastAsia="Calibri" w:hAnsi="PT Astra Serif"/>
          <w:sz w:val="24"/>
          <w:szCs w:val="24"/>
        </w:rPr>
        <w:t>За 12 месяцев 2025 г</w:t>
      </w:r>
      <w:r>
        <w:rPr>
          <w:rFonts w:ascii="PT Astra Serif" w:eastAsia="Calibri" w:hAnsi="PT Astra Serif"/>
          <w:sz w:val="24"/>
          <w:szCs w:val="24"/>
        </w:rPr>
        <w:t>ода</w:t>
      </w:r>
      <w:r w:rsidRPr="009557CC">
        <w:rPr>
          <w:rFonts w:ascii="PT Astra Serif" w:eastAsia="Calibri" w:hAnsi="PT Astra Serif"/>
          <w:sz w:val="24"/>
          <w:szCs w:val="24"/>
        </w:rPr>
        <w:t xml:space="preserve"> к административной ответственности по линии ГИБДД за нарушения ПДД РФ привлечено 19 несовершеннолетних.</w:t>
      </w:r>
    </w:p>
    <w:p w:rsidR="00BD1621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BD1621" w:rsidRPr="000F2CEC" w:rsidRDefault="00BD1621" w:rsidP="00BD1621">
      <w:pPr>
        <w:jc w:val="center"/>
        <w:rPr>
          <w:rFonts w:ascii="PT Astra Serif" w:hAnsi="PT Astra Serif"/>
          <w:b/>
          <w:sz w:val="24"/>
          <w:szCs w:val="24"/>
        </w:rPr>
      </w:pPr>
      <w:r w:rsidRPr="000F2CEC">
        <w:rPr>
          <w:rFonts w:ascii="PT Astra Serif" w:hAnsi="PT Astra Serif"/>
          <w:b/>
          <w:sz w:val="24"/>
          <w:szCs w:val="24"/>
        </w:rPr>
        <w:t xml:space="preserve">Миграционный учет иностранных граждан, иммиграционный контроль </w:t>
      </w:r>
    </w:p>
    <w:p w:rsidR="00BD1621" w:rsidRPr="000F2CEC" w:rsidRDefault="00BD1621" w:rsidP="00BD1621">
      <w:pPr>
        <w:jc w:val="center"/>
        <w:rPr>
          <w:rFonts w:ascii="PT Astra Serif" w:hAnsi="PT Astra Serif"/>
          <w:b/>
          <w:sz w:val="24"/>
          <w:szCs w:val="24"/>
        </w:rPr>
      </w:pPr>
      <w:r w:rsidRPr="000F2CEC">
        <w:rPr>
          <w:rFonts w:ascii="PT Astra Serif" w:hAnsi="PT Astra Serif"/>
          <w:b/>
          <w:sz w:val="24"/>
          <w:szCs w:val="24"/>
        </w:rPr>
        <w:t>и борьба  с незаконной миграцией.</w:t>
      </w:r>
    </w:p>
    <w:p w:rsidR="00BD1621" w:rsidRPr="00CA77D8" w:rsidRDefault="00BD1621" w:rsidP="00BD162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За </w:t>
      </w:r>
      <w:r>
        <w:rPr>
          <w:rFonts w:ascii="PT Astra Serif" w:hAnsi="PT Astra Serif"/>
          <w:sz w:val="24"/>
          <w:szCs w:val="24"/>
        </w:rPr>
        <w:t>12</w:t>
      </w:r>
      <w:r w:rsidRPr="00CA77D8">
        <w:rPr>
          <w:rFonts w:ascii="PT Astra Serif" w:hAnsi="PT Astra Serif"/>
          <w:sz w:val="24"/>
          <w:szCs w:val="24"/>
        </w:rPr>
        <w:t xml:space="preserve"> месяцев 202</w:t>
      </w:r>
      <w:r>
        <w:rPr>
          <w:rFonts w:ascii="PT Astra Serif" w:hAnsi="PT Astra Serif"/>
          <w:sz w:val="24"/>
          <w:szCs w:val="24"/>
        </w:rPr>
        <w:t>5</w:t>
      </w:r>
      <w:r w:rsidRPr="00CA77D8">
        <w:rPr>
          <w:rFonts w:ascii="PT Astra Serif" w:hAnsi="PT Astra Serif"/>
          <w:sz w:val="24"/>
          <w:szCs w:val="24"/>
        </w:rPr>
        <w:t xml:space="preserve"> года зарегистрирован по месту жительства </w:t>
      </w:r>
      <w:r>
        <w:rPr>
          <w:rFonts w:ascii="PT Astra Serif" w:hAnsi="PT Astra Serif"/>
          <w:sz w:val="24"/>
          <w:szCs w:val="24"/>
        </w:rPr>
        <w:t>11</w:t>
      </w:r>
      <w:r w:rsidRPr="00CA77D8">
        <w:rPr>
          <w:rFonts w:ascii="PT Astra Serif" w:hAnsi="PT Astra Serif"/>
          <w:sz w:val="24"/>
          <w:szCs w:val="24"/>
        </w:rPr>
        <w:t xml:space="preserve"> иностранных граждан: по виду на жительство – </w:t>
      </w:r>
      <w:r>
        <w:rPr>
          <w:rFonts w:ascii="PT Astra Serif" w:hAnsi="PT Astra Serif"/>
          <w:sz w:val="24"/>
          <w:szCs w:val="24"/>
        </w:rPr>
        <w:t>9</w:t>
      </w:r>
      <w:r w:rsidRPr="00CA77D8">
        <w:rPr>
          <w:rFonts w:ascii="PT Astra Serif" w:hAnsi="PT Astra Serif"/>
          <w:sz w:val="24"/>
          <w:szCs w:val="24"/>
        </w:rPr>
        <w:t xml:space="preserve">, по разрешению на временное проживание - </w:t>
      </w:r>
      <w:r>
        <w:rPr>
          <w:rFonts w:ascii="PT Astra Serif" w:hAnsi="PT Astra Serif"/>
          <w:sz w:val="24"/>
          <w:szCs w:val="24"/>
        </w:rPr>
        <w:t>2</w:t>
      </w:r>
      <w:r w:rsidRPr="00CA77D8">
        <w:rPr>
          <w:rFonts w:ascii="PT Astra Serif" w:hAnsi="PT Astra Serif"/>
          <w:sz w:val="24"/>
          <w:szCs w:val="24"/>
        </w:rPr>
        <w:t>. В течение</w:t>
      </w:r>
      <w:r>
        <w:rPr>
          <w:rFonts w:ascii="PT Astra Serif" w:hAnsi="PT Astra Serif"/>
          <w:sz w:val="24"/>
          <w:szCs w:val="24"/>
        </w:rPr>
        <w:t xml:space="preserve"> года</w:t>
      </w:r>
      <w:r w:rsidRPr="00CA77D8">
        <w:rPr>
          <w:rFonts w:ascii="PT Astra Serif" w:hAnsi="PT Astra Serif"/>
          <w:sz w:val="24"/>
          <w:szCs w:val="24"/>
        </w:rPr>
        <w:t xml:space="preserve"> МП на оформление разрешения на временное проживание </w:t>
      </w:r>
      <w:r>
        <w:rPr>
          <w:rFonts w:ascii="PT Astra Serif" w:hAnsi="PT Astra Serif"/>
          <w:sz w:val="24"/>
          <w:szCs w:val="24"/>
        </w:rPr>
        <w:t xml:space="preserve">принято одно </w:t>
      </w:r>
      <w:r w:rsidRPr="00CA77D8">
        <w:rPr>
          <w:rFonts w:ascii="PT Astra Serif" w:hAnsi="PT Astra Serif"/>
          <w:sz w:val="24"/>
          <w:szCs w:val="24"/>
        </w:rPr>
        <w:t>заявлени</w:t>
      </w:r>
      <w:r>
        <w:rPr>
          <w:rFonts w:ascii="PT Astra Serif" w:hAnsi="PT Astra Serif"/>
          <w:sz w:val="24"/>
          <w:szCs w:val="24"/>
        </w:rPr>
        <w:t>е</w:t>
      </w:r>
      <w:r w:rsidRPr="00CA77D8">
        <w:rPr>
          <w:rFonts w:ascii="PT Astra Serif" w:hAnsi="PT Astra Serif"/>
          <w:sz w:val="24"/>
          <w:szCs w:val="24"/>
        </w:rPr>
        <w:t>, на оформление вида на жительство заявлени</w:t>
      </w:r>
      <w:r>
        <w:rPr>
          <w:rFonts w:ascii="PT Astra Serif" w:hAnsi="PT Astra Serif"/>
          <w:sz w:val="24"/>
          <w:szCs w:val="24"/>
        </w:rPr>
        <w:t>я не принимались</w:t>
      </w:r>
      <w:r w:rsidRPr="00CA77D8">
        <w:rPr>
          <w:rFonts w:ascii="PT Astra Serif" w:hAnsi="PT Astra Serif"/>
          <w:sz w:val="24"/>
          <w:szCs w:val="24"/>
        </w:rPr>
        <w:t>.</w:t>
      </w:r>
    </w:p>
    <w:p w:rsidR="00BD1621" w:rsidRPr="00CA77D8" w:rsidRDefault="00BD1621" w:rsidP="00BD162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На миграционный учет по месту пребывания на территории Беломорского района поставлено </w:t>
      </w:r>
      <w:r>
        <w:rPr>
          <w:rFonts w:ascii="PT Astra Serif" w:hAnsi="PT Astra Serif"/>
          <w:sz w:val="24"/>
          <w:szCs w:val="24"/>
        </w:rPr>
        <w:t>294</w:t>
      </w:r>
      <w:r w:rsidRPr="00CA77D8">
        <w:rPr>
          <w:rFonts w:ascii="PT Astra Serif" w:hAnsi="PT Astra Serif"/>
          <w:sz w:val="24"/>
          <w:szCs w:val="24"/>
        </w:rPr>
        <w:t xml:space="preserve"> иностранны</w:t>
      </w:r>
      <w:r>
        <w:rPr>
          <w:rFonts w:ascii="PT Astra Serif" w:hAnsi="PT Astra Serif"/>
          <w:sz w:val="24"/>
          <w:szCs w:val="24"/>
        </w:rPr>
        <w:t>й</w:t>
      </w:r>
      <w:r w:rsidRPr="00CA77D8">
        <w:rPr>
          <w:rFonts w:ascii="PT Astra Serif" w:hAnsi="PT Astra Serif"/>
          <w:sz w:val="24"/>
          <w:szCs w:val="24"/>
        </w:rPr>
        <w:t xml:space="preserve"> гражданин</w:t>
      </w:r>
      <w:r>
        <w:rPr>
          <w:rFonts w:ascii="PT Astra Serif" w:hAnsi="PT Astra Serif"/>
          <w:sz w:val="24"/>
          <w:szCs w:val="24"/>
        </w:rPr>
        <w:t>а</w:t>
      </w:r>
      <w:r w:rsidRPr="00CA77D8">
        <w:rPr>
          <w:rFonts w:ascii="PT Astra Serif" w:hAnsi="PT Astra Serif"/>
          <w:sz w:val="24"/>
          <w:szCs w:val="24"/>
        </w:rPr>
        <w:t xml:space="preserve">, из них </w:t>
      </w:r>
      <w:r>
        <w:rPr>
          <w:rFonts w:ascii="PT Astra Serif" w:hAnsi="PT Astra Serif"/>
          <w:sz w:val="24"/>
          <w:szCs w:val="24"/>
        </w:rPr>
        <w:t>127</w:t>
      </w:r>
      <w:r w:rsidRPr="00CA77D8">
        <w:rPr>
          <w:rFonts w:ascii="PT Astra Serif" w:hAnsi="PT Astra Serif"/>
          <w:sz w:val="24"/>
          <w:szCs w:val="24"/>
        </w:rPr>
        <w:t xml:space="preserve"> граждан в порядке продления срока пребывания, </w:t>
      </w:r>
      <w:r>
        <w:rPr>
          <w:rFonts w:ascii="PT Astra Serif" w:hAnsi="PT Astra Serif"/>
          <w:sz w:val="24"/>
          <w:szCs w:val="24"/>
        </w:rPr>
        <w:t>87</w:t>
      </w:r>
      <w:r w:rsidRPr="00CA77D8">
        <w:rPr>
          <w:rFonts w:ascii="PT Astra Serif" w:hAnsi="PT Astra Serif"/>
          <w:sz w:val="24"/>
          <w:szCs w:val="24"/>
        </w:rPr>
        <w:t xml:space="preserve"> – уведомления, поступившие из гостиниц, МФЦ – </w:t>
      </w:r>
      <w:r>
        <w:rPr>
          <w:rFonts w:ascii="PT Astra Serif" w:hAnsi="PT Astra Serif"/>
          <w:sz w:val="24"/>
          <w:szCs w:val="24"/>
        </w:rPr>
        <w:t>136</w:t>
      </w:r>
      <w:r w:rsidRPr="00CA77D8">
        <w:rPr>
          <w:rFonts w:ascii="PT Astra Serif" w:hAnsi="PT Astra Serif"/>
          <w:sz w:val="24"/>
          <w:szCs w:val="24"/>
        </w:rPr>
        <w:t xml:space="preserve">, почта </w:t>
      </w:r>
      <w:r>
        <w:rPr>
          <w:rFonts w:ascii="PT Astra Serif" w:hAnsi="PT Astra Serif"/>
          <w:sz w:val="24"/>
          <w:szCs w:val="24"/>
        </w:rPr>
        <w:t>–2, ПГУ - 70</w:t>
      </w:r>
      <w:r w:rsidRPr="00CA77D8">
        <w:rPr>
          <w:rFonts w:ascii="PT Astra Serif" w:hAnsi="PT Astra Serif"/>
          <w:sz w:val="24"/>
          <w:szCs w:val="24"/>
        </w:rPr>
        <w:t>.</w:t>
      </w:r>
    </w:p>
    <w:p w:rsidR="00BD1621" w:rsidRPr="00CA77D8" w:rsidRDefault="00BD1621" w:rsidP="00BD1621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>При каждом обращении граждан в территориальное подразделение по любому вопросу проверяется обоснованность выдачи ранее оформленных паспортов.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За отчетный период на территории Беломорского района сотрудниками миграционного пункта выявлены следующие нарушения миграционного законодательства: по ст. 18.8 КоАП РФ – </w:t>
      </w:r>
      <w:r>
        <w:rPr>
          <w:rFonts w:ascii="PT Astra Serif" w:hAnsi="PT Astra Serif"/>
          <w:sz w:val="24"/>
          <w:szCs w:val="24"/>
        </w:rPr>
        <w:t>7</w:t>
      </w:r>
      <w:r w:rsidRPr="00CA77D8">
        <w:rPr>
          <w:rFonts w:ascii="PT Astra Serif" w:hAnsi="PT Astra Serif"/>
          <w:sz w:val="24"/>
          <w:szCs w:val="24"/>
        </w:rPr>
        <w:t xml:space="preserve"> иностранных гражданин</w:t>
      </w:r>
      <w:r>
        <w:rPr>
          <w:rFonts w:ascii="PT Astra Serif" w:hAnsi="PT Astra Serif"/>
          <w:sz w:val="24"/>
          <w:szCs w:val="24"/>
        </w:rPr>
        <w:t>а</w:t>
      </w:r>
      <w:r w:rsidRPr="00CA77D8">
        <w:rPr>
          <w:rFonts w:ascii="PT Astra Serif" w:hAnsi="PT Astra Serif"/>
          <w:sz w:val="24"/>
          <w:szCs w:val="24"/>
        </w:rPr>
        <w:t xml:space="preserve">, по ст. 18.9 КоАП РФ – </w:t>
      </w:r>
      <w:r>
        <w:rPr>
          <w:rFonts w:ascii="PT Astra Serif" w:hAnsi="PT Astra Serif"/>
          <w:sz w:val="24"/>
          <w:szCs w:val="24"/>
        </w:rPr>
        <w:t>4</w:t>
      </w:r>
      <w:r w:rsidRPr="00CA77D8">
        <w:rPr>
          <w:rFonts w:ascii="PT Astra Serif" w:hAnsi="PT Astra Serif"/>
          <w:sz w:val="24"/>
          <w:szCs w:val="24"/>
        </w:rPr>
        <w:t xml:space="preserve"> граждан</w:t>
      </w:r>
      <w:r>
        <w:rPr>
          <w:rFonts w:ascii="PT Astra Serif" w:hAnsi="PT Astra Serif"/>
          <w:sz w:val="24"/>
          <w:szCs w:val="24"/>
        </w:rPr>
        <w:t>ина</w:t>
      </w:r>
      <w:r w:rsidRPr="00CA77D8">
        <w:rPr>
          <w:rFonts w:ascii="PT Astra Serif" w:hAnsi="PT Astra Serif"/>
          <w:sz w:val="24"/>
          <w:szCs w:val="24"/>
        </w:rPr>
        <w:t xml:space="preserve"> РФ, по ст. 18.</w:t>
      </w:r>
      <w:r>
        <w:rPr>
          <w:rFonts w:ascii="PT Astra Serif" w:hAnsi="PT Astra Serif"/>
          <w:sz w:val="24"/>
          <w:szCs w:val="24"/>
        </w:rPr>
        <w:t>1</w:t>
      </w:r>
      <w:r w:rsidRPr="00CA77D8">
        <w:rPr>
          <w:rFonts w:ascii="PT Astra Serif" w:hAnsi="PT Astra Serif"/>
          <w:sz w:val="24"/>
          <w:szCs w:val="24"/>
        </w:rPr>
        <w:t xml:space="preserve">0 КоАП РФ </w:t>
      </w:r>
      <w:r>
        <w:rPr>
          <w:rFonts w:ascii="PT Astra Serif" w:hAnsi="PT Astra Serif"/>
          <w:sz w:val="24"/>
          <w:szCs w:val="24"/>
        </w:rPr>
        <w:t>–1 иностранный гражданин</w:t>
      </w:r>
      <w:r w:rsidRPr="00CA77D8">
        <w:rPr>
          <w:rFonts w:ascii="PT Astra Serif" w:hAnsi="PT Astra Serif"/>
          <w:sz w:val="24"/>
          <w:szCs w:val="24"/>
        </w:rPr>
        <w:t xml:space="preserve">, по ст. 18.15 КоАП РФ – </w:t>
      </w:r>
      <w:r>
        <w:rPr>
          <w:rFonts w:ascii="PT Astra Serif" w:hAnsi="PT Astra Serif"/>
          <w:sz w:val="24"/>
          <w:szCs w:val="24"/>
        </w:rPr>
        <w:t>1</w:t>
      </w:r>
      <w:r w:rsidRPr="00CA77D8">
        <w:rPr>
          <w:rFonts w:ascii="PT Astra Serif" w:hAnsi="PT Astra Serif"/>
          <w:sz w:val="24"/>
          <w:szCs w:val="24"/>
        </w:rPr>
        <w:t xml:space="preserve"> юридическ</w:t>
      </w:r>
      <w:r>
        <w:rPr>
          <w:rFonts w:ascii="PT Astra Serif" w:hAnsi="PT Astra Serif"/>
          <w:sz w:val="24"/>
          <w:szCs w:val="24"/>
        </w:rPr>
        <w:t>ое</w:t>
      </w:r>
      <w:r w:rsidRPr="00CA77D8">
        <w:rPr>
          <w:rFonts w:ascii="PT Astra Serif" w:hAnsi="PT Astra Serif"/>
          <w:sz w:val="24"/>
          <w:szCs w:val="24"/>
        </w:rPr>
        <w:t xml:space="preserve"> лиц</w:t>
      </w:r>
      <w:r>
        <w:rPr>
          <w:rFonts w:ascii="PT Astra Serif" w:hAnsi="PT Astra Serif"/>
          <w:sz w:val="24"/>
          <w:szCs w:val="24"/>
        </w:rPr>
        <w:t>о.</w:t>
      </w:r>
    </w:p>
    <w:p w:rsidR="00BD1621" w:rsidRDefault="00BD1621" w:rsidP="00BD1621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CA77D8">
        <w:rPr>
          <w:rFonts w:ascii="PT Astra Serif" w:hAnsi="PT Astra Serif"/>
          <w:color w:val="000000"/>
          <w:sz w:val="24"/>
          <w:szCs w:val="24"/>
        </w:rPr>
        <w:t>При выявлении административных правонарушений, предусмотренных ст.ст.18.8, 18.10 КоАП РФ в обязательном порядке рассматривается вопрос ответственности принимающей стороны и работодателя.</w:t>
      </w:r>
    </w:p>
    <w:p w:rsidR="00BD1621" w:rsidRDefault="00BD1621" w:rsidP="00BD1621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9F5CC0">
        <w:rPr>
          <w:rFonts w:ascii="PT Astra Serif" w:eastAsia="Calibri" w:hAnsi="PT Astra Serif"/>
          <w:sz w:val="24"/>
          <w:szCs w:val="24"/>
        </w:rPr>
        <w:t xml:space="preserve">В сфере </w:t>
      </w:r>
      <w:r>
        <w:rPr>
          <w:rFonts w:ascii="PT Astra Serif" w:eastAsia="Calibri" w:hAnsi="PT Astra Serif"/>
          <w:sz w:val="24"/>
          <w:szCs w:val="24"/>
        </w:rPr>
        <w:t xml:space="preserve">нарушения </w:t>
      </w:r>
      <w:r w:rsidRPr="009F5CC0">
        <w:rPr>
          <w:rFonts w:ascii="PT Astra Serif" w:eastAsia="Calibri" w:hAnsi="PT Astra Serif"/>
          <w:sz w:val="24"/>
          <w:szCs w:val="24"/>
        </w:rPr>
        <w:t>миграци</w:t>
      </w:r>
      <w:r>
        <w:rPr>
          <w:rFonts w:ascii="PT Astra Serif" w:eastAsia="Calibri" w:hAnsi="PT Astra Serif"/>
          <w:sz w:val="24"/>
          <w:szCs w:val="24"/>
        </w:rPr>
        <w:t>онного законодательства</w:t>
      </w:r>
      <w:r w:rsidRPr="009F5CC0">
        <w:rPr>
          <w:rFonts w:ascii="PT Astra Serif" w:eastAsia="Calibri" w:hAnsi="PT Astra Serif"/>
          <w:sz w:val="24"/>
          <w:szCs w:val="24"/>
        </w:rPr>
        <w:t xml:space="preserve"> выявлено 3 преступления по ст.322.2 УК РФ.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В постоянном режиме осуществляется информационный обмен в отношении лиц, прибывающих на территорию Беломорского района всеми видами транспорта, лиц, нарушающих миграционное законодательство, проверка их по доступным информационным учётам. Миграционным пунктом в ходе повседневной служебной деятельности по доступным учётам проверяются все заявители при оказании государственных услуг, а также проводится постоянный мониторинг на предмет наличия признаков фиктивной регистрации и постановки на учёт по месту временного пребывания иностранных граждан и граждан РФ, адресов массовой регистрации. Все иностранные граждане проверяются на наличие основания для принятия решения о сокращении срока пребывания или неразрешении въезда в РФ. 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С3</w:t>
      </w:r>
      <w:r w:rsidRPr="008065A1">
        <w:rPr>
          <w:rFonts w:ascii="PT Astra Serif" w:hAnsi="PT Astra Serif"/>
          <w:sz w:val="24"/>
          <w:szCs w:val="24"/>
        </w:rPr>
        <w:t xml:space="preserve"> по </w:t>
      </w:r>
      <w:r>
        <w:rPr>
          <w:rFonts w:ascii="PT Astra Serif" w:hAnsi="PT Astra Serif"/>
          <w:sz w:val="24"/>
          <w:szCs w:val="24"/>
        </w:rPr>
        <w:t>7марта</w:t>
      </w:r>
      <w:r w:rsidRPr="008065A1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Pr="008065A1">
        <w:rPr>
          <w:rFonts w:ascii="PT Astra Serif" w:hAnsi="PT Astra Serif"/>
          <w:sz w:val="24"/>
          <w:szCs w:val="24"/>
        </w:rPr>
        <w:t xml:space="preserve"> года сотрудниками организовано и проведено оперативн</w:t>
      </w:r>
      <w:r>
        <w:rPr>
          <w:rFonts w:ascii="PT Astra Serif" w:hAnsi="PT Astra Serif"/>
          <w:sz w:val="24"/>
          <w:szCs w:val="24"/>
        </w:rPr>
        <w:t>о-профилактическое мероприятие «Трудовой мигрант</w:t>
      </w:r>
      <w:r w:rsidRPr="008065A1">
        <w:rPr>
          <w:rFonts w:ascii="PT Astra Serif" w:hAnsi="PT Astra Serif"/>
          <w:sz w:val="24"/>
          <w:szCs w:val="24"/>
        </w:rPr>
        <w:t xml:space="preserve">», с </w:t>
      </w:r>
      <w:r>
        <w:rPr>
          <w:rFonts w:ascii="PT Astra Serif" w:hAnsi="PT Astra Serif"/>
          <w:sz w:val="24"/>
          <w:szCs w:val="24"/>
        </w:rPr>
        <w:t>16</w:t>
      </w:r>
      <w:r w:rsidRPr="008065A1">
        <w:rPr>
          <w:rFonts w:ascii="PT Astra Serif" w:hAnsi="PT Astra Serif"/>
          <w:sz w:val="24"/>
          <w:szCs w:val="24"/>
        </w:rPr>
        <w:t xml:space="preserve"> по </w:t>
      </w:r>
      <w:r>
        <w:rPr>
          <w:rFonts w:ascii="PT Astra Serif" w:hAnsi="PT Astra Serif"/>
          <w:sz w:val="24"/>
          <w:szCs w:val="24"/>
        </w:rPr>
        <w:t>25июня</w:t>
      </w:r>
      <w:r w:rsidRPr="008065A1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Pr="008065A1">
        <w:rPr>
          <w:rFonts w:ascii="PT Astra Serif" w:hAnsi="PT Astra Serif"/>
          <w:sz w:val="24"/>
          <w:szCs w:val="24"/>
        </w:rPr>
        <w:t xml:space="preserve"> года </w:t>
      </w:r>
      <w:r>
        <w:rPr>
          <w:rFonts w:ascii="PT Astra Serif" w:hAnsi="PT Astra Serif"/>
          <w:sz w:val="24"/>
          <w:szCs w:val="24"/>
        </w:rPr>
        <w:t xml:space="preserve">и с 13 по 22 октября 2025 года – федеральная комплексная </w:t>
      </w:r>
      <w:r w:rsidRPr="008065A1">
        <w:rPr>
          <w:rFonts w:ascii="PT Astra Serif" w:hAnsi="PT Astra Serif"/>
          <w:sz w:val="24"/>
          <w:szCs w:val="24"/>
        </w:rPr>
        <w:t>оперативно-профилактическ</w:t>
      </w:r>
      <w:r>
        <w:rPr>
          <w:rFonts w:ascii="PT Astra Serif" w:hAnsi="PT Astra Serif"/>
          <w:sz w:val="24"/>
          <w:szCs w:val="24"/>
        </w:rPr>
        <w:t>аяоперация</w:t>
      </w:r>
      <w:r w:rsidRPr="008065A1">
        <w:rPr>
          <w:rFonts w:ascii="PT Astra Serif" w:hAnsi="PT Astra Serif"/>
          <w:sz w:val="24"/>
          <w:szCs w:val="24"/>
        </w:rPr>
        <w:t xml:space="preserve"> «</w:t>
      </w:r>
      <w:r>
        <w:rPr>
          <w:rFonts w:ascii="PT Astra Serif" w:hAnsi="PT Astra Serif"/>
          <w:sz w:val="24"/>
          <w:szCs w:val="24"/>
        </w:rPr>
        <w:t>Нелегал-2025</w:t>
      </w:r>
      <w:r w:rsidRPr="008065A1">
        <w:rPr>
          <w:rFonts w:ascii="PT Astra Serif" w:hAnsi="PT Astra Serif"/>
          <w:sz w:val="24"/>
          <w:szCs w:val="24"/>
        </w:rPr>
        <w:t xml:space="preserve">», </w:t>
      </w:r>
      <w:r>
        <w:rPr>
          <w:rFonts w:ascii="PT Astra Serif" w:hAnsi="PT Astra Serif"/>
          <w:sz w:val="24"/>
          <w:szCs w:val="24"/>
        </w:rPr>
        <w:t>н</w:t>
      </w:r>
      <w:r w:rsidRPr="008065A1">
        <w:rPr>
          <w:rFonts w:ascii="PT Astra Serif" w:hAnsi="PT Astra Serif"/>
          <w:sz w:val="24"/>
          <w:szCs w:val="24"/>
        </w:rPr>
        <w:t xml:space="preserve">аправленные на предупреждение и пресечение незаконной миграции, правонарушений в сфере миграции. </w:t>
      </w:r>
    </w:p>
    <w:p w:rsidR="00BD1621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>В рамках осуществления контрольно-надзорной деятельности проведен</w:t>
      </w:r>
      <w:r>
        <w:rPr>
          <w:rFonts w:ascii="PT Astra Serif" w:hAnsi="PT Astra Serif"/>
          <w:sz w:val="24"/>
          <w:szCs w:val="24"/>
        </w:rPr>
        <w:t>а31</w:t>
      </w:r>
      <w:r w:rsidRPr="00CA77D8">
        <w:rPr>
          <w:rFonts w:ascii="PT Astra Serif" w:hAnsi="PT Astra Serif"/>
          <w:sz w:val="24"/>
          <w:szCs w:val="24"/>
        </w:rPr>
        <w:t xml:space="preserve"> проверк</w:t>
      </w:r>
      <w:r>
        <w:rPr>
          <w:rFonts w:ascii="PT Astra Serif" w:hAnsi="PT Astra Serif"/>
          <w:sz w:val="24"/>
          <w:szCs w:val="24"/>
        </w:rPr>
        <w:t>а</w:t>
      </w:r>
      <w:r w:rsidRPr="00CA77D8">
        <w:rPr>
          <w:rFonts w:ascii="PT Astra Serif" w:hAnsi="PT Astra Serif"/>
          <w:sz w:val="24"/>
          <w:szCs w:val="24"/>
        </w:rPr>
        <w:t>. ОПМ проводятся совместно с сотрудниками ФСБ, ПУ ФСБ и иными службами ОМВД, направленных на выявление нарушений миграционного законодательства, в ходе которых проверены объекты строительства, торговли, жилого сектора.</w:t>
      </w:r>
    </w:p>
    <w:p w:rsidR="00BD1621" w:rsidRDefault="00BD1621" w:rsidP="00BD1621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CA77D8">
        <w:rPr>
          <w:rFonts w:ascii="PT Astra Serif" w:hAnsi="PT Astra Serif"/>
          <w:color w:val="000000"/>
          <w:sz w:val="24"/>
          <w:szCs w:val="24"/>
        </w:rPr>
        <w:t>Для повышения результатов деятельности в выявлении правонарушений в сфере миграции с сотрудниками ОМВД, в том числе строевых подразделений, проводятся занятия и тематические инструктажи по применению норм административного законодательства в части обеспечения режима пребывания иностранных граждан на территории РФ.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Продолжает свою работу на базе муниципального бюджетного учреждения культуры «Беломорская централизованная библиотечная система» Центр межнационального сотрудничества. 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 xml:space="preserve">Представители МП ОМВД постоянно принимают участие в проводимых заседаниях комиссии по профилактике терроризма и экстремизма в МО «Беломорское городское </w:t>
      </w:r>
      <w:r w:rsidRPr="00CA77D8">
        <w:rPr>
          <w:rFonts w:ascii="PT Astra Serif" w:hAnsi="PT Astra Serif"/>
          <w:sz w:val="24"/>
          <w:szCs w:val="24"/>
        </w:rPr>
        <w:lastRenderedPageBreak/>
        <w:t xml:space="preserve">поселение», межведомственных совещаниях по противодействию нелегальной миграции на территории </w:t>
      </w:r>
      <w:r>
        <w:rPr>
          <w:rFonts w:ascii="PT Astra Serif" w:hAnsi="PT Astra Serif"/>
          <w:sz w:val="24"/>
          <w:szCs w:val="24"/>
        </w:rPr>
        <w:t>округа</w:t>
      </w:r>
      <w:r w:rsidRPr="00CA77D8">
        <w:rPr>
          <w:rFonts w:ascii="PT Astra Serif" w:hAnsi="PT Astra Serif"/>
          <w:sz w:val="24"/>
          <w:szCs w:val="24"/>
        </w:rPr>
        <w:t xml:space="preserve">. </w:t>
      </w:r>
    </w:p>
    <w:p w:rsidR="00BD1621" w:rsidRDefault="00BD1621" w:rsidP="00BD1621">
      <w:pPr>
        <w:pStyle w:val="aa"/>
        <w:ind w:left="0" w:firstLine="709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sz w:val="24"/>
          <w:szCs w:val="24"/>
        </w:rPr>
        <w:t>Регулярно проводятся рабочие встречи, оказывается содействие в проведении совместных мероприятий с представителями УФСБ с целью выявления негативных проявлений, происходящих в среде иностранных мигрантов.</w:t>
      </w:r>
    </w:p>
    <w:p w:rsidR="00BD1621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CA77D8">
        <w:rPr>
          <w:rFonts w:ascii="PT Astra Serif" w:hAnsi="PT Astra Serif"/>
          <w:color w:val="000000"/>
          <w:sz w:val="24"/>
          <w:szCs w:val="24"/>
        </w:rPr>
        <w:t>В целом миграционная ситуация на территории подконтрольного подразделения является стабильной и контролируемой, МП принимаются исчерпывающие меры по обеспечению стабильности ситуации, в том числе во взаимодействии с другими подразделениями ОМВД, МВД по Республике Карелия, иными правоохранительными органами.</w:t>
      </w:r>
    </w:p>
    <w:p w:rsidR="00BD1621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2025</w:t>
      </w:r>
      <w:r w:rsidRPr="000F2CEC">
        <w:rPr>
          <w:rFonts w:ascii="PT Astra Serif" w:hAnsi="PT Astra Serif"/>
          <w:sz w:val="24"/>
          <w:szCs w:val="24"/>
        </w:rPr>
        <w:t xml:space="preserve"> году на территории </w:t>
      </w:r>
      <w:r>
        <w:rPr>
          <w:rFonts w:ascii="PT Astra Serif" w:hAnsi="PT Astra Serif"/>
          <w:sz w:val="24"/>
          <w:szCs w:val="24"/>
        </w:rPr>
        <w:t xml:space="preserve">Беломорского </w:t>
      </w:r>
      <w:r w:rsidRPr="000F2CEC">
        <w:rPr>
          <w:rFonts w:ascii="PT Astra Serif" w:hAnsi="PT Astra Serif"/>
          <w:sz w:val="24"/>
          <w:szCs w:val="24"/>
        </w:rPr>
        <w:t xml:space="preserve">муниципального </w:t>
      </w:r>
      <w:r>
        <w:rPr>
          <w:rFonts w:ascii="PT Astra Serif" w:hAnsi="PT Astra Serif"/>
          <w:sz w:val="24"/>
          <w:szCs w:val="24"/>
        </w:rPr>
        <w:t xml:space="preserve">округа </w:t>
      </w:r>
      <w:r w:rsidRPr="000F2CEC">
        <w:rPr>
          <w:rFonts w:ascii="PT Astra Serif" w:hAnsi="PT Astra Serif"/>
          <w:sz w:val="24"/>
          <w:szCs w:val="24"/>
        </w:rPr>
        <w:t>реализовывались следующие муниципальные программы, содержащие мероприятия правоохранительной направленности:</w:t>
      </w:r>
    </w:p>
    <w:p w:rsidR="00BD1621" w:rsidRPr="000F2CEC" w:rsidRDefault="00BD1621" w:rsidP="00BD1621">
      <w:pPr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- «Реализация государственной антинаркотической политики на территории муниципального образования «Беломорский муниципальный район» на 2021-2025 годы»;</w:t>
      </w:r>
    </w:p>
    <w:p w:rsidR="00BD1621" w:rsidRPr="000F2CEC" w:rsidRDefault="00BD1621" w:rsidP="00BD1621">
      <w:pPr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- «Профилактика правонарушений, экстремизма и терроризма в муниципальном образовании «Беломорский муниципальный район» на 2022 – 2026 годы»;</w:t>
      </w:r>
    </w:p>
    <w:p w:rsidR="00BD1621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Ежеквартально в течение 202</w:t>
      </w:r>
      <w:r>
        <w:rPr>
          <w:rFonts w:ascii="PT Astra Serif" w:hAnsi="PT Astra Serif"/>
          <w:sz w:val="24"/>
          <w:szCs w:val="24"/>
        </w:rPr>
        <w:t>5</w:t>
      </w:r>
      <w:r w:rsidRPr="000F2CEC">
        <w:rPr>
          <w:rFonts w:ascii="PT Astra Serif" w:hAnsi="PT Astra Serif"/>
          <w:sz w:val="24"/>
          <w:szCs w:val="24"/>
        </w:rPr>
        <w:t xml:space="preserve"> года на заседаниях районной межведомственной комиссии субъектов профилактики правонарушений рассматривались вопросы состояния правопорядка на территории Беломорского </w:t>
      </w:r>
      <w:r>
        <w:rPr>
          <w:rFonts w:ascii="PT Astra Serif" w:hAnsi="PT Astra Serif"/>
          <w:sz w:val="24"/>
          <w:szCs w:val="24"/>
        </w:rPr>
        <w:t>муниципального округа</w:t>
      </w:r>
      <w:r w:rsidRPr="000F2CEC">
        <w:rPr>
          <w:rFonts w:ascii="PT Astra Serif" w:hAnsi="PT Astra Serif"/>
          <w:sz w:val="24"/>
          <w:szCs w:val="24"/>
        </w:rPr>
        <w:t>, а также проводилось заслушивание субъектов профилактики о проводимых мероприятиях.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Подводя итоги</w:t>
      </w:r>
      <w:r>
        <w:rPr>
          <w:rFonts w:ascii="PT Astra Serif" w:hAnsi="PT Astra Serif"/>
          <w:sz w:val="24"/>
          <w:szCs w:val="24"/>
        </w:rPr>
        <w:t xml:space="preserve"> и</w:t>
      </w:r>
      <w:r w:rsidRPr="000F2CEC">
        <w:rPr>
          <w:rFonts w:ascii="PT Astra Serif" w:hAnsi="PT Astra Serif"/>
          <w:sz w:val="24"/>
          <w:szCs w:val="24"/>
        </w:rPr>
        <w:t xml:space="preserve"> исходя из изложенного, необходимо</w:t>
      </w:r>
      <w:r>
        <w:rPr>
          <w:rFonts w:ascii="PT Astra Serif" w:hAnsi="PT Astra Serif"/>
          <w:sz w:val="24"/>
          <w:szCs w:val="24"/>
        </w:rPr>
        <w:t>: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-</w:t>
      </w:r>
      <w:r w:rsidRPr="000F2CEC">
        <w:rPr>
          <w:rFonts w:ascii="PT Astra Serif" w:hAnsi="PT Astra Serif"/>
          <w:sz w:val="24"/>
          <w:szCs w:val="24"/>
        </w:rPr>
        <w:t xml:space="preserve"> продолжить принимать совместные меры, направленные на профилактику </w:t>
      </w:r>
      <w:r>
        <w:rPr>
          <w:rFonts w:ascii="PT Astra Serif" w:hAnsi="PT Astra Serif"/>
          <w:sz w:val="24"/>
          <w:szCs w:val="24"/>
        </w:rPr>
        <w:t xml:space="preserve">преступлений, совершаемых с 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 xml:space="preserve">использованием </w:t>
      </w:r>
      <w:r>
        <w:rPr>
          <w:rFonts w:ascii="PT Astra Serif" w:eastAsia="Calibri" w:hAnsi="PT Astra Serif"/>
          <w:sz w:val="24"/>
          <w:szCs w:val="24"/>
          <w:lang w:eastAsia="ar-SA"/>
        </w:rPr>
        <w:t>ИТТ, в том числе сопряженных с хищением денежных средств, а также связанных с незаконным доступом к охраняемой законом компьютерной информации;</w:t>
      </w:r>
    </w:p>
    <w:p w:rsidR="00BD1621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>
        <w:rPr>
          <w:rFonts w:ascii="PT Astra Serif" w:eastAsia="Calibri" w:hAnsi="PT Astra Serif"/>
          <w:sz w:val="24"/>
          <w:szCs w:val="24"/>
          <w:lang w:eastAsia="ar-SA"/>
        </w:rPr>
        <w:t xml:space="preserve">- 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>в целях недопущения роста преступлений, совершаемых в общественных местах, в том числе на улицах, считае</w:t>
      </w:r>
      <w:r>
        <w:rPr>
          <w:rFonts w:ascii="PT Astra Serif" w:eastAsia="Calibri" w:hAnsi="PT Astra Serif"/>
          <w:sz w:val="24"/>
          <w:szCs w:val="24"/>
          <w:lang w:eastAsia="ar-SA"/>
        </w:rPr>
        <w:t>м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 xml:space="preserve"> необходимым активизировать работу по привлечению народной добровольной дружины к участию в совмес</w:t>
      </w:r>
      <w:r>
        <w:rPr>
          <w:rFonts w:ascii="PT Astra Serif" w:eastAsia="Calibri" w:hAnsi="PT Astra Serif"/>
          <w:sz w:val="24"/>
          <w:szCs w:val="24"/>
          <w:lang w:eastAsia="ar-SA"/>
        </w:rPr>
        <w:t>тных рейдах с сотрудниками ОМВД;</w:t>
      </w:r>
    </w:p>
    <w:p w:rsidR="00BD1621" w:rsidRPr="000F2CEC" w:rsidRDefault="00BD1621" w:rsidP="00BD1621">
      <w:pPr>
        <w:widowControl w:val="0"/>
        <w:suppressAutoHyphens/>
        <w:autoSpaceDE w:val="0"/>
        <w:ind w:firstLine="709"/>
        <w:jc w:val="both"/>
        <w:rPr>
          <w:rFonts w:ascii="PT Astra Serif" w:eastAsia="Calibri" w:hAnsi="PT Astra Serif"/>
          <w:sz w:val="24"/>
          <w:szCs w:val="24"/>
          <w:lang w:eastAsia="ar-SA"/>
        </w:rPr>
      </w:pPr>
      <w:r>
        <w:rPr>
          <w:rFonts w:ascii="PT Astra Serif" w:eastAsia="Calibri" w:hAnsi="PT Astra Serif"/>
          <w:sz w:val="24"/>
          <w:szCs w:val="24"/>
          <w:lang w:eastAsia="ar-SA"/>
        </w:rPr>
        <w:t>- врамках профилактических операций (акций) антинаркотической направленности организовать проведение совместных мероприятий в образовательных учреждениях, в рабочих коллективах, среди населения Беломорского муниципального округа, включающих в себя развитие гражданско-патриотических и духовно-нравственных ценностей, популяризацию здорового образа жизни</w:t>
      </w:r>
      <w:r w:rsidRPr="000F2CEC">
        <w:rPr>
          <w:rFonts w:ascii="PT Astra Serif" w:eastAsia="Calibri" w:hAnsi="PT Astra Serif"/>
          <w:sz w:val="24"/>
          <w:szCs w:val="24"/>
          <w:lang w:eastAsia="ar-SA"/>
        </w:rPr>
        <w:t xml:space="preserve">. </w:t>
      </w:r>
    </w:p>
    <w:p w:rsidR="00BD1621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Желаемых результатов мы сможем добиться только общими усилиями в тесном взаимодействии с обществом, органами законодательной и исполнительной власти, правоохранительными и контрольно-надзорными органами.</w:t>
      </w:r>
    </w:p>
    <w:p w:rsidR="009C671F" w:rsidRPr="000F2CEC" w:rsidRDefault="00BD1621" w:rsidP="00BD162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F2CEC">
        <w:rPr>
          <w:rFonts w:ascii="PT Astra Serif" w:hAnsi="PT Astra Serif"/>
          <w:sz w:val="24"/>
          <w:szCs w:val="24"/>
        </w:rPr>
        <w:t>Отделением МВД России «Беломорское» будут приняты все необходимые меры, чтобы жители чувствовали себя под защитой и доверяли нашим сотрудникам.</w:t>
      </w:r>
    </w:p>
    <w:p w:rsidR="006939ED" w:rsidRPr="000F2CEC" w:rsidRDefault="006939ED" w:rsidP="006939ED">
      <w:pPr>
        <w:jc w:val="both"/>
        <w:rPr>
          <w:rFonts w:ascii="PT Astra Serif" w:hAnsi="PT Astra Serif"/>
          <w:sz w:val="24"/>
          <w:szCs w:val="24"/>
        </w:rPr>
      </w:pPr>
    </w:p>
    <w:p w:rsidR="00357F90" w:rsidRPr="000F2CEC" w:rsidRDefault="00357F90" w:rsidP="00357F90">
      <w:pPr>
        <w:pStyle w:val="11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sectPr w:rsidR="00357F90" w:rsidRPr="000F2CEC" w:rsidSect="00F00511">
      <w:pgSz w:w="11906" w:h="16838"/>
      <w:pgMar w:top="907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B68" w:rsidRDefault="00AC0B68" w:rsidP="00BD1621">
      <w:r>
        <w:separator/>
      </w:r>
    </w:p>
  </w:endnote>
  <w:endnote w:type="continuationSeparator" w:id="1">
    <w:p w:rsidR="00AC0B68" w:rsidRDefault="00AC0B68" w:rsidP="00BD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B68" w:rsidRDefault="00AC0B68" w:rsidP="00BD1621">
      <w:r>
        <w:separator/>
      </w:r>
    </w:p>
  </w:footnote>
  <w:footnote w:type="continuationSeparator" w:id="1">
    <w:p w:rsidR="00AC0B68" w:rsidRDefault="00AC0B68" w:rsidP="00BD1621">
      <w:r>
        <w:continuationSeparator/>
      </w:r>
    </w:p>
  </w:footnote>
  <w:footnote w:id="2">
    <w:p w:rsidR="00BD1621" w:rsidRPr="003E70A4" w:rsidRDefault="00BD1621" w:rsidP="00BD1621">
      <w:pPr>
        <w:pStyle w:val="ab"/>
        <w:rPr>
          <w:rFonts w:ascii="PT Astra Serif" w:hAnsi="PT Astra Serif"/>
          <w:sz w:val="16"/>
          <w:szCs w:val="16"/>
        </w:rPr>
      </w:pPr>
      <w:r w:rsidRPr="003E70A4">
        <w:rPr>
          <w:rStyle w:val="ad"/>
          <w:rFonts w:ascii="PT Astra Serif" w:hAnsi="PT Astra Serif"/>
          <w:sz w:val="16"/>
          <w:szCs w:val="16"/>
        </w:rPr>
        <w:footnoteRef/>
      </w:r>
      <w:r>
        <w:rPr>
          <w:rFonts w:ascii="PT Astra Serif" w:hAnsi="PT Astra Serif"/>
          <w:sz w:val="16"/>
          <w:szCs w:val="16"/>
        </w:rPr>
        <w:t>Далее – ОМВД, Отделение</w:t>
      </w:r>
    </w:p>
  </w:footnote>
  <w:footnote w:id="3">
    <w:p w:rsidR="00BD1621" w:rsidRPr="00A52F12" w:rsidRDefault="00BD1621" w:rsidP="00BD1621">
      <w:pPr>
        <w:pStyle w:val="ab"/>
        <w:rPr>
          <w:rFonts w:ascii="PT Astra Serif" w:hAnsi="PT Astra Serif"/>
          <w:sz w:val="16"/>
          <w:szCs w:val="16"/>
        </w:rPr>
      </w:pPr>
      <w:r w:rsidRPr="00A52F12">
        <w:rPr>
          <w:rStyle w:val="ad"/>
          <w:rFonts w:ascii="PT Astra Serif" w:hAnsi="PT Astra Serif"/>
          <w:sz w:val="16"/>
          <w:szCs w:val="16"/>
        </w:rPr>
        <w:footnoteRef/>
      </w:r>
      <w:r>
        <w:rPr>
          <w:rFonts w:ascii="PT Astra Serif" w:hAnsi="PT Astra Serif"/>
          <w:sz w:val="16"/>
          <w:szCs w:val="16"/>
        </w:rPr>
        <w:t>Далее - ИТТ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767C"/>
    <w:multiLevelType w:val="hybridMultilevel"/>
    <w:tmpl w:val="B0CE4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50C67"/>
    <w:multiLevelType w:val="hybridMultilevel"/>
    <w:tmpl w:val="0512010A"/>
    <w:lvl w:ilvl="0" w:tplc="6E147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C31509"/>
    <w:multiLevelType w:val="hybridMultilevel"/>
    <w:tmpl w:val="EAFA3238"/>
    <w:lvl w:ilvl="0" w:tplc="813A2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F6C"/>
    <w:rsid w:val="00006ACA"/>
    <w:rsid w:val="00013BC1"/>
    <w:rsid w:val="00022480"/>
    <w:rsid w:val="0002328B"/>
    <w:rsid w:val="00036E58"/>
    <w:rsid w:val="00051D86"/>
    <w:rsid w:val="0006511B"/>
    <w:rsid w:val="000839CC"/>
    <w:rsid w:val="000845AB"/>
    <w:rsid w:val="000928ED"/>
    <w:rsid w:val="000C3F89"/>
    <w:rsid w:val="000C7B21"/>
    <w:rsid w:val="000F2CEC"/>
    <w:rsid w:val="000F5660"/>
    <w:rsid w:val="00100E85"/>
    <w:rsid w:val="001143FB"/>
    <w:rsid w:val="001236C7"/>
    <w:rsid w:val="00170991"/>
    <w:rsid w:val="001711F1"/>
    <w:rsid w:val="00172493"/>
    <w:rsid w:val="0017667D"/>
    <w:rsid w:val="001831BB"/>
    <w:rsid w:val="0019399C"/>
    <w:rsid w:val="00197ACD"/>
    <w:rsid w:val="001A6625"/>
    <w:rsid w:val="001A67A3"/>
    <w:rsid w:val="001C3916"/>
    <w:rsid w:val="001C6D94"/>
    <w:rsid w:val="001C6E8C"/>
    <w:rsid w:val="001D1DE0"/>
    <w:rsid w:val="001D64D7"/>
    <w:rsid w:val="00201C98"/>
    <w:rsid w:val="002067E3"/>
    <w:rsid w:val="00211695"/>
    <w:rsid w:val="00227470"/>
    <w:rsid w:val="002501BD"/>
    <w:rsid w:val="0026153B"/>
    <w:rsid w:val="00282FC8"/>
    <w:rsid w:val="00283050"/>
    <w:rsid w:val="00287C5B"/>
    <w:rsid w:val="002B03C2"/>
    <w:rsid w:val="002D62BC"/>
    <w:rsid w:val="003244ED"/>
    <w:rsid w:val="00335C5B"/>
    <w:rsid w:val="00357F90"/>
    <w:rsid w:val="00371CFD"/>
    <w:rsid w:val="0037440A"/>
    <w:rsid w:val="00375B73"/>
    <w:rsid w:val="00377CF1"/>
    <w:rsid w:val="003F4043"/>
    <w:rsid w:val="004122B1"/>
    <w:rsid w:val="00440E40"/>
    <w:rsid w:val="00446A14"/>
    <w:rsid w:val="00470622"/>
    <w:rsid w:val="004802AA"/>
    <w:rsid w:val="0048063A"/>
    <w:rsid w:val="00481F02"/>
    <w:rsid w:val="00486371"/>
    <w:rsid w:val="0049101D"/>
    <w:rsid w:val="004B31DF"/>
    <w:rsid w:val="004C2D0A"/>
    <w:rsid w:val="004C4591"/>
    <w:rsid w:val="004D5491"/>
    <w:rsid w:val="004F6B02"/>
    <w:rsid w:val="005001DE"/>
    <w:rsid w:val="005025B2"/>
    <w:rsid w:val="00505AFE"/>
    <w:rsid w:val="00511406"/>
    <w:rsid w:val="005123A9"/>
    <w:rsid w:val="005149C1"/>
    <w:rsid w:val="00517411"/>
    <w:rsid w:val="00526000"/>
    <w:rsid w:val="00540D18"/>
    <w:rsid w:val="00541F71"/>
    <w:rsid w:val="00544470"/>
    <w:rsid w:val="00552B29"/>
    <w:rsid w:val="00564834"/>
    <w:rsid w:val="0057543A"/>
    <w:rsid w:val="00575629"/>
    <w:rsid w:val="00592FE0"/>
    <w:rsid w:val="00595B13"/>
    <w:rsid w:val="005A41D8"/>
    <w:rsid w:val="005A71F0"/>
    <w:rsid w:val="005C56B4"/>
    <w:rsid w:val="005D0B73"/>
    <w:rsid w:val="005F6EDF"/>
    <w:rsid w:val="005F7901"/>
    <w:rsid w:val="00600AC1"/>
    <w:rsid w:val="006035A4"/>
    <w:rsid w:val="006103A8"/>
    <w:rsid w:val="0063030C"/>
    <w:rsid w:val="006375F4"/>
    <w:rsid w:val="006569DC"/>
    <w:rsid w:val="00660388"/>
    <w:rsid w:val="00674995"/>
    <w:rsid w:val="0067608D"/>
    <w:rsid w:val="00676807"/>
    <w:rsid w:val="00680FB4"/>
    <w:rsid w:val="006939ED"/>
    <w:rsid w:val="006A72F5"/>
    <w:rsid w:val="006B4826"/>
    <w:rsid w:val="006D1DCB"/>
    <w:rsid w:val="006F5742"/>
    <w:rsid w:val="00735775"/>
    <w:rsid w:val="00741261"/>
    <w:rsid w:val="007432C4"/>
    <w:rsid w:val="00754E3E"/>
    <w:rsid w:val="00765469"/>
    <w:rsid w:val="00775EEF"/>
    <w:rsid w:val="00786AEB"/>
    <w:rsid w:val="00790956"/>
    <w:rsid w:val="00794939"/>
    <w:rsid w:val="007A50E7"/>
    <w:rsid w:val="007A7543"/>
    <w:rsid w:val="007D6D30"/>
    <w:rsid w:val="007F4A82"/>
    <w:rsid w:val="008000B8"/>
    <w:rsid w:val="00805954"/>
    <w:rsid w:val="008278D7"/>
    <w:rsid w:val="0087452A"/>
    <w:rsid w:val="00882C90"/>
    <w:rsid w:val="008D1F03"/>
    <w:rsid w:val="008F2D81"/>
    <w:rsid w:val="009000D7"/>
    <w:rsid w:val="00910BC9"/>
    <w:rsid w:val="0093407B"/>
    <w:rsid w:val="00942312"/>
    <w:rsid w:val="0094596A"/>
    <w:rsid w:val="009601B2"/>
    <w:rsid w:val="0099366B"/>
    <w:rsid w:val="009977CD"/>
    <w:rsid w:val="009A2BBD"/>
    <w:rsid w:val="009A3D09"/>
    <w:rsid w:val="009C2B2F"/>
    <w:rsid w:val="009C671F"/>
    <w:rsid w:val="009D62B6"/>
    <w:rsid w:val="009E31FD"/>
    <w:rsid w:val="00A13546"/>
    <w:rsid w:val="00A24E0C"/>
    <w:rsid w:val="00A323E0"/>
    <w:rsid w:val="00A40581"/>
    <w:rsid w:val="00A93A88"/>
    <w:rsid w:val="00AA0A82"/>
    <w:rsid w:val="00AA247F"/>
    <w:rsid w:val="00AC0B68"/>
    <w:rsid w:val="00AC3DC4"/>
    <w:rsid w:val="00AE7E1D"/>
    <w:rsid w:val="00AF3F4F"/>
    <w:rsid w:val="00B106A9"/>
    <w:rsid w:val="00B10B8C"/>
    <w:rsid w:val="00B22070"/>
    <w:rsid w:val="00B25205"/>
    <w:rsid w:val="00B3059A"/>
    <w:rsid w:val="00B31607"/>
    <w:rsid w:val="00B34811"/>
    <w:rsid w:val="00B50C1F"/>
    <w:rsid w:val="00B61797"/>
    <w:rsid w:val="00B71429"/>
    <w:rsid w:val="00B75A11"/>
    <w:rsid w:val="00B84D7A"/>
    <w:rsid w:val="00B96096"/>
    <w:rsid w:val="00BC1F64"/>
    <w:rsid w:val="00BC29C6"/>
    <w:rsid w:val="00BC4FAB"/>
    <w:rsid w:val="00BD1621"/>
    <w:rsid w:val="00BF11C6"/>
    <w:rsid w:val="00C05AB3"/>
    <w:rsid w:val="00C21C60"/>
    <w:rsid w:val="00C24D15"/>
    <w:rsid w:val="00C318B9"/>
    <w:rsid w:val="00C56ED9"/>
    <w:rsid w:val="00C726E9"/>
    <w:rsid w:val="00C83A84"/>
    <w:rsid w:val="00C958C6"/>
    <w:rsid w:val="00CC0F43"/>
    <w:rsid w:val="00CC2A0B"/>
    <w:rsid w:val="00CD1ABB"/>
    <w:rsid w:val="00CD3A9D"/>
    <w:rsid w:val="00CD6EFE"/>
    <w:rsid w:val="00D03FE4"/>
    <w:rsid w:val="00D04FA2"/>
    <w:rsid w:val="00D06950"/>
    <w:rsid w:val="00D545FA"/>
    <w:rsid w:val="00D54D89"/>
    <w:rsid w:val="00D63701"/>
    <w:rsid w:val="00D806E0"/>
    <w:rsid w:val="00DC6E81"/>
    <w:rsid w:val="00DD6918"/>
    <w:rsid w:val="00DE68F2"/>
    <w:rsid w:val="00E16700"/>
    <w:rsid w:val="00E43241"/>
    <w:rsid w:val="00E442B1"/>
    <w:rsid w:val="00E646ED"/>
    <w:rsid w:val="00E66992"/>
    <w:rsid w:val="00E714D0"/>
    <w:rsid w:val="00E90313"/>
    <w:rsid w:val="00EA0161"/>
    <w:rsid w:val="00EA7E01"/>
    <w:rsid w:val="00EB220A"/>
    <w:rsid w:val="00EC313A"/>
    <w:rsid w:val="00ED0A03"/>
    <w:rsid w:val="00ED110F"/>
    <w:rsid w:val="00ED376A"/>
    <w:rsid w:val="00EE3F6C"/>
    <w:rsid w:val="00EE6620"/>
    <w:rsid w:val="00EF70D0"/>
    <w:rsid w:val="00F00511"/>
    <w:rsid w:val="00F034C1"/>
    <w:rsid w:val="00F06997"/>
    <w:rsid w:val="00F10DDC"/>
    <w:rsid w:val="00F2347A"/>
    <w:rsid w:val="00F235E9"/>
    <w:rsid w:val="00F2794A"/>
    <w:rsid w:val="00F33037"/>
    <w:rsid w:val="00F3348E"/>
    <w:rsid w:val="00F3445F"/>
    <w:rsid w:val="00F41AD7"/>
    <w:rsid w:val="00F616FE"/>
    <w:rsid w:val="00F91252"/>
    <w:rsid w:val="00F91F91"/>
    <w:rsid w:val="00FE489A"/>
    <w:rsid w:val="00FF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F6C"/>
  </w:style>
  <w:style w:type="paragraph" w:styleId="1">
    <w:name w:val="heading 1"/>
    <w:basedOn w:val="a"/>
    <w:next w:val="a"/>
    <w:link w:val="10"/>
    <w:qFormat/>
    <w:rsid w:val="004802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02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802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3F6C"/>
    <w:pPr>
      <w:overflowPunct w:val="0"/>
      <w:autoSpaceDE w:val="0"/>
      <w:autoSpaceDN w:val="0"/>
      <w:adjustRightInd w:val="0"/>
      <w:spacing w:after="12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EE3F6C"/>
    <w:rPr>
      <w:sz w:val="28"/>
      <w:szCs w:val="28"/>
      <w:lang w:val="ru-RU" w:eastAsia="ru-RU" w:bidi="ar-SA"/>
    </w:rPr>
  </w:style>
  <w:style w:type="paragraph" w:customStyle="1" w:styleId="11">
    <w:name w:val="Без интервала1"/>
    <w:basedOn w:val="a"/>
    <w:link w:val="NoSpacingChar"/>
    <w:rsid w:val="00EE3F6C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EE3F6C"/>
    <w:rPr>
      <w:rFonts w:ascii="Calibri" w:hAnsi="Calibri"/>
      <w:sz w:val="22"/>
      <w:szCs w:val="22"/>
      <w:lang w:val="en-US" w:eastAsia="en-US" w:bidi="ar-SA"/>
    </w:rPr>
  </w:style>
  <w:style w:type="paragraph" w:customStyle="1" w:styleId="31">
    <w:name w:val="Обычный3"/>
    <w:rsid w:val="00EE3F6C"/>
    <w:rPr>
      <w:sz w:val="24"/>
    </w:rPr>
  </w:style>
  <w:style w:type="paragraph" w:styleId="32">
    <w:name w:val="Body Text Indent 3"/>
    <w:basedOn w:val="a"/>
    <w:link w:val="33"/>
    <w:rsid w:val="00EE3F6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EE3F6C"/>
    <w:rPr>
      <w:sz w:val="16"/>
      <w:szCs w:val="16"/>
      <w:lang w:val="ru-RU" w:eastAsia="ru-RU" w:bidi="ar-SA"/>
    </w:rPr>
  </w:style>
  <w:style w:type="paragraph" w:customStyle="1" w:styleId="4">
    <w:name w:val="Обычный4"/>
    <w:rsid w:val="00EE3F6C"/>
    <w:rPr>
      <w:sz w:val="24"/>
    </w:rPr>
  </w:style>
  <w:style w:type="paragraph" w:styleId="a5">
    <w:name w:val="Body Text Indent"/>
    <w:basedOn w:val="a"/>
    <w:rsid w:val="00DE68F2"/>
    <w:pPr>
      <w:spacing w:after="120"/>
      <w:ind w:left="283"/>
    </w:pPr>
  </w:style>
  <w:style w:type="paragraph" w:customStyle="1" w:styleId="a6">
    <w:name w:val="Знак Знак Знак Знак Знак Знак Знак Знак Знак"/>
    <w:basedOn w:val="a"/>
    <w:rsid w:val="00DE68F2"/>
    <w:rPr>
      <w:rFonts w:ascii="Verdana" w:hAnsi="Verdana" w:cs="Verdana"/>
      <w:lang w:val="en-US" w:eastAsia="en-US"/>
    </w:rPr>
  </w:style>
  <w:style w:type="paragraph" w:customStyle="1" w:styleId="21">
    <w:name w:val="Основной текст 21"/>
    <w:basedOn w:val="a"/>
    <w:rsid w:val="00DE68F2"/>
    <w:pPr>
      <w:ind w:firstLine="851"/>
      <w:jc w:val="both"/>
    </w:pPr>
    <w:rPr>
      <w:sz w:val="28"/>
    </w:rPr>
  </w:style>
  <w:style w:type="paragraph" w:customStyle="1" w:styleId="22">
    <w:name w:val="2"/>
    <w:basedOn w:val="a"/>
    <w:rsid w:val="004F6B02"/>
    <w:pPr>
      <w:suppressAutoHyphens/>
      <w:spacing w:line="218" w:lineRule="auto"/>
      <w:jc w:val="center"/>
    </w:pPr>
    <w:rPr>
      <w:b/>
      <w:i/>
      <w:sz w:val="28"/>
      <w:szCs w:val="28"/>
      <w:lang w:eastAsia="ar-SA"/>
    </w:rPr>
  </w:style>
  <w:style w:type="paragraph" w:customStyle="1" w:styleId="100">
    <w:name w:val="надпись10"/>
    <w:basedOn w:val="a"/>
    <w:rsid w:val="004F6B02"/>
    <w:pPr>
      <w:ind w:firstLine="709"/>
      <w:jc w:val="both"/>
    </w:pPr>
    <w:rPr>
      <w:sz w:val="28"/>
    </w:rPr>
  </w:style>
  <w:style w:type="paragraph" w:customStyle="1" w:styleId="Iniiaiieoaeno1">
    <w:name w:val="Основной текст.Iniiaiie oaeno1"/>
    <w:basedOn w:val="a"/>
    <w:rsid w:val="00F3445F"/>
    <w:pPr>
      <w:suppressAutoHyphens/>
      <w:jc w:val="both"/>
    </w:pPr>
    <w:rPr>
      <w:sz w:val="28"/>
      <w:lang w:eastAsia="ar-SA"/>
    </w:rPr>
  </w:style>
  <w:style w:type="paragraph" w:customStyle="1" w:styleId="34">
    <w:name w:val="Стиль3"/>
    <w:basedOn w:val="a3"/>
    <w:link w:val="310"/>
    <w:qFormat/>
    <w:rsid w:val="009601B2"/>
    <w:pPr>
      <w:suppressAutoHyphens/>
      <w:overflowPunct/>
      <w:autoSpaceDE/>
      <w:autoSpaceDN/>
      <w:adjustRightInd/>
      <w:spacing w:after="0"/>
      <w:ind w:right="-44"/>
      <w:jc w:val="center"/>
    </w:pPr>
    <w:rPr>
      <w:b/>
      <w:i/>
      <w:lang w:eastAsia="ar-SA"/>
    </w:rPr>
  </w:style>
  <w:style w:type="character" w:customStyle="1" w:styleId="310">
    <w:name w:val="Стиль3 Знак1"/>
    <w:link w:val="34"/>
    <w:rsid w:val="009601B2"/>
    <w:rPr>
      <w:b/>
      <w:i/>
      <w:sz w:val="28"/>
      <w:szCs w:val="28"/>
      <w:lang w:eastAsia="ar-SA" w:bidi="ar-SA"/>
    </w:rPr>
  </w:style>
  <w:style w:type="character" w:customStyle="1" w:styleId="10">
    <w:name w:val="Заголовок 1 Знак"/>
    <w:link w:val="1"/>
    <w:rsid w:val="004802A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802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802AA"/>
    <w:rPr>
      <w:rFonts w:ascii="Cambria" w:hAnsi="Cambria"/>
      <w:b/>
      <w:bCs/>
      <w:sz w:val="26"/>
      <w:szCs w:val="26"/>
    </w:rPr>
  </w:style>
  <w:style w:type="paragraph" w:styleId="23">
    <w:name w:val="Body Text Indent 2"/>
    <w:basedOn w:val="a"/>
    <w:link w:val="24"/>
    <w:rsid w:val="004802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802AA"/>
  </w:style>
  <w:style w:type="character" w:styleId="HTML">
    <w:name w:val="HTML Typewriter"/>
    <w:uiPriority w:val="99"/>
    <w:unhideWhenUsed/>
    <w:rsid w:val="00F616FE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a"/>
    <w:rsid w:val="000F566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0F5660"/>
  </w:style>
  <w:style w:type="paragraph" w:customStyle="1" w:styleId="p2">
    <w:name w:val="p2"/>
    <w:basedOn w:val="a"/>
    <w:rsid w:val="000F5660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2"/>
    <w:basedOn w:val="a"/>
    <w:link w:val="26"/>
    <w:rsid w:val="0076546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765469"/>
  </w:style>
  <w:style w:type="paragraph" w:styleId="a7">
    <w:name w:val="Plain Text"/>
    <w:basedOn w:val="a"/>
    <w:link w:val="a8"/>
    <w:unhideWhenUsed/>
    <w:rsid w:val="007432C4"/>
    <w:rPr>
      <w:rFonts w:ascii="Courier New" w:hAnsi="Courier New"/>
    </w:rPr>
  </w:style>
  <w:style w:type="character" w:customStyle="1" w:styleId="a8">
    <w:name w:val="Текст Знак"/>
    <w:link w:val="a7"/>
    <w:rsid w:val="007432C4"/>
    <w:rPr>
      <w:rFonts w:ascii="Courier New" w:hAnsi="Courier New"/>
    </w:rPr>
  </w:style>
  <w:style w:type="paragraph" w:styleId="a9">
    <w:name w:val="No Spacing"/>
    <w:uiPriority w:val="1"/>
    <w:qFormat/>
    <w:rsid w:val="007432C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5A41D8"/>
  </w:style>
  <w:style w:type="character" w:customStyle="1" w:styleId="27">
    <w:name w:val="Основной текст (2)_"/>
    <w:link w:val="28"/>
    <w:rsid w:val="00470622"/>
    <w:rPr>
      <w:sz w:val="22"/>
      <w:szCs w:val="22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70622"/>
    <w:pPr>
      <w:widowControl w:val="0"/>
      <w:shd w:val="clear" w:color="auto" w:fill="FFFFFF"/>
      <w:spacing w:before="300" w:line="274" w:lineRule="exact"/>
      <w:jc w:val="center"/>
    </w:pPr>
    <w:rPr>
      <w:sz w:val="22"/>
      <w:szCs w:val="22"/>
    </w:rPr>
  </w:style>
  <w:style w:type="paragraph" w:styleId="aa">
    <w:name w:val="List Paragraph"/>
    <w:basedOn w:val="a"/>
    <w:uiPriority w:val="99"/>
    <w:qFormat/>
    <w:rsid w:val="00036E58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b">
    <w:name w:val="footnote text"/>
    <w:basedOn w:val="a"/>
    <w:link w:val="ac"/>
    <w:rsid w:val="00BD1621"/>
  </w:style>
  <w:style w:type="character" w:customStyle="1" w:styleId="ac">
    <w:name w:val="Текст сноски Знак"/>
    <w:basedOn w:val="a0"/>
    <w:link w:val="ab"/>
    <w:rsid w:val="00BD1621"/>
  </w:style>
  <w:style w:type="character" w:styleId="ad">
    <w:name w:val="footnote reference"/>
    <w:basedOn w:val="a0"/>
    <w:rsid w:val="00BD16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1313-AD10-47D9-8ABC-14B370D9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22100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Fantom</dc:creator>
  <cp:lastModifiedBy>В.Д. Рускуль</cp:lastModifiedBy>
  <cp:revision>3</cp:revision>
  <cp:lastPrinted>2026-02-05T06:39:00Z</cp:lastPrinted>
  <dcterms:created xsi:type="dcterms:W3CDTF">2026-01-30T12:37:00Z</dcterms:created>
  <dcterms:modified xsi:type="dcterms:W3CDTF">2026-02-05T06:40:00Z</dcterms:modified>
</cp:coreProperties>
</file>