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FE" w:rsidRDefault="004D7CFE" w:rsidP="004D7CFE">
      <w:pPr>
        <w:suppressAutoHyphens/>
        <w:jc w:val="center"/>
        <w:rPr>
          <w:sz w:val="28"/>
          <w:szCs w:val="28"/>
          <w:lang w:eastAsia="ar-SA"/>
        </w:rPr>
      </w:pPr>
      <w:r w:rsidRPr="00821E2E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19050" t="0" r="9525" b="0"/>
            <wp:docPr id="3" name="Рисунок 1" descr="БМР герб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МР герб цв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CFE" w:rsidRPr="00905DA2" w:rsidRDefault="004D7CFE" w:rsidP="004D7CFE">
      <w:pPr>
        <w:suppressAutoHyphens/>
        <w:jc w:val="center"/>
        <w:rPr>
          <w:b/>
          <w:lang w:eastAsia="ar-SA"/>
        </w:rPr>
      </w:pPr>
      <w:r w:rsidRPr="00905DA2">
        <w:rPr>
          <w:b/>
          <w:lang w:eastAsia="ar-SA"/>
        </w:rPr>
        <w:t>Российская Федерация</w:t>
      </w:r>
    </w:p>
    <w:p w:rsidR="004D7CFE" w:rsidRDefault="004D7CFE" w:rsidP="004D7CFE">
      <w:pPr>
        <w:suppressAutoHyphens/>
        <w:jc w:val="center"/>
        <w:rPr>
          <w:b/>
          <w:lang w:eastAsia="ar-SA"/>
        </w:rPr>
      </w:pPr>
      <w:r w:rsidRPr="00905DA2">
        <w:rPr>
          <w:b/>
          <w:lang w:eastAsia="ar-SA"/>
        </w:rPr>
        <w:t>Республика Карелия</w:t>
      </w:r>
    </w:p>
    <w:p w:rsidR="004D7CFE" w:rsidRPr="00905DA2" w:rsidRDefault="004D7CFE" w:rsidP="004D7CFE">
      <w:pPr>
        <w:suppressAutoHyphens/>
        <w:jc w:val="center"/>
        <w:rPr>
          <w:b/>
          <w:sz w:val="28"/>
          <w:szCs w:val="28"/>
          <w:lang w:eastAsia="ar-SA"/>
        </w:rPr>
      </w:pPr>
    </w:p>
    <w:p w:rsidR="004D7CFE" w:rsidRPr="00CA1902" w:rsidRDefault="004D7CFE" w:rsidP="004D7CFE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/>
          <w:sz w:val="28"/>
          <w:szCs w:val="28"/>
          <w:lang w:eastAsia="ar-SA"/>
        </w:rPr>
      </w:pPr>
      <w:r w:rsidRPr="00CA1902">
        <w:rPr>
          <w:b/>
          <w:sz w:val="28"/>
          <w:szCs w:val="28"/>
          <w:lang w:eastAsia="ar-SA"/>
        </w:rPr>
        <w:t>СОВЕТ</w:t>
      </w:r>
    </w:p>
    <w:p w:rsidR="004D7CFE" w:rsidRPr="002429C8" w:rsidRDefault="004D7CFE" w:rsidP="004D7CFE">
      <w:pPr>
        <w:suppressAutoHyphens/>
        <w:jc w:val="center"/>
        <w:rPr>
          <w:sz w:val="28"/>
          <w:szCs w:val="28"/>
          <w:lang w:eastAsia="ar-SA"/>
        </w:rPr>
      </w:pPr>
      <w:r w:rsidRPr="002429C8">
        <w:rPr>
          <w:b/>
          <w:sz w:val="28"/>
          <w:szCs w:val="28"/>
          <w:lang w:eastAsia="ar-SA"/>
        </w:rPr>
        <w:t>БЕЛОМОРСКОГО МУНИЦИПАЛЬНОГО ОКРУГА</w:t>
      </w:r>
    </w:p>
    <w:p w:rsidR="004D7CFE" w:rsidRPr="00B076F8" w:rsidRDefault="004D7CFE" w:rsidP="004D7CFE">
      <w:pPr>
        <w:suppressAutoHyphens/>
        <w:jc w:val="right"/>
        <w:rPr>
          <w:lang w:eastAsia="ar-SA"/>
        </w:rPr>
      </w:pPr>
    </w:p>
    <w:p w:rsidR="004D7CFE" w:rsidRPr="00CA1902" w:rsidRDefault="004D7CFE" w:rsidP="004D7CFE">
      <w:pPr>
        <w:suppressAutoHyphens/>
        <w:jc w:val="center"/>
        <w:rPr>
          <w:b/>
          <w:sz w:val="28"/>
          <w:szCs w:val="28"/>
          <w:lang w:eastAsia="ar-SA"/>
        </w:rPr>
      </w:pPr>
      <w:r w:rsidRPr="00CA1902">
        <w:rPr>
          <w:b/>
          <w:sz w:val="28"/>
          <w:szCs w:val="28"/>
          <w:lang w:eastAsia="ar-SA"/>
        </w:rPr>
        <w:t xml:space="preserve">РЕШЕНИЕ </w:t>
      </w:r>
    </w:p>
    <w:p w:rsidR="006C3B57" w:rsidRPr="00D9137D" w:rsidRDefault="006C3B57" w:rsidP="006C3B57">
      <w:pPr>
        <w:spacing w:line="36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LII</w:t>
      </w:r>
      <w:r w:rsidRPr="00D9137D">
        <w:rPr>
          <w:b/>
          <w:sz w:val="26"/>
          <w:szCs w:val="26"/>
        </w:rPr>
        <w:t xml:space="preserve"> сессии  </w:t>
      </w:r>
      <w:r w:rsidRPr="00D9137D">
        <w:rPr>
          <w:b/>
          <w:sz w:val="26"/>
          <w:szCs w:val="26"/>
          <w:lang w:val="en-US"/>
        </w:rPr>
        <w:t>I</w:t>
      </w:r>
      <w:r w:rsidRPr="00D9137D">
        <w:rPr>
          <w:b/>
          <w:sz w:val="26"/>
          <w:szCs w:val="26"/>
        </w:rPr>
        <w:t xml:space="preserve"> созыва</w:t>
      </w:r>
    </w:p>
    <w:p w:rsidR="006C3B57" w:rsidRDefault="006C3B57" w:rsidP="006C3B57">
      <w:pPr>
        <w:suppressAutoHyphen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Pr="00391F95">
        <w:rPr>
          <w:b/>
          <w:sz w:val="26"/>
          <w:szCs w:val="26"/>
        </w:rPr>
        <w:t>25</w:t>
      </w:r>
      <w:r w:rsidRPr="00D9137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февраля  </w:t>
      </w:r>
      <w:r w:rsidRPr="00D9137D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>6</w:t>
      </w:r>
      <w:r w:rsidRPr="00D9137D">
        <w:rPr>
          <w:b/>
          <w:sz w:val="26"/>
          <w:szCs w:val="26"/>
        </w:rPr>
        <w:t xml:space="preserve"> года № </w:t>
      </w:r>
      <w:r w:rsidRPr="00885660">
        <w:rPr>
          <w:b/>
          <w:sz w:val="26"/>
          <w:szCs w:val="26"/>
        </w:rPr>
        <w:t xml:space="preserve"> </w:t>
      </w:r>
      <w:r w:rsidR="00885660" w:rsidRPr="00885660">
        <w:rPr>
          <w:b/>
          <w:sz w:val="26"/>
          <w:szCs w:val="26"/>
        </w:rPr>
        <w:t>368</w:t>
      </w:r>
    </w:p>
    <w:p w:rsidR="006C3B57" w:rsidRDefault="006C3B57" w:rsidP="006C3B57">
      <w:pPr>
        <w:suppressAutoHyphens/>
        <w:jc w:val="center"/>
        <w:rPr>
          <w:b/>
          <w:lang w:eastAsia="ar-SA"/>
        </w:rPr>
      </w:pPr>
    </w:p>
    <w:p w:rsidR="004D7CFE" w:rsidRPr="002429C8" w:rsidRDefault="004D7CFE" w:rsidP="004D7CFE">
      <w:pPr>
        <w:suppressAutoHyphens/>
        <w:jc w:val="center"/>
        <w:rPr>
          <w:b/>
          <w:lang w:eastAsia="ar-SA"/>
        </w:rPr>
      </w:pPr>
      <w:r w:rsidRPr="002429C8">
        <w:rPr>
          <w:b/>
          <w:lang w:eastAsia="ar-SA"/>
        </w:rPr>
        <w:t>г. Беломорск</w:t>
      </w:r>
    </w:p>
    <w:p w:rsidR="00240536" w:rsidRDefault="00240536" w:rsidP="00240536">
      <w:pPr>
        <w:jc w:val="center"/>
        <w:rPr>
          <w:b/>
          <w:sz w:val="22"/>
          <w:szCs w:val="22"/>
        </w:rPr>
      </w:pPr>
    </w:p>
    <w:p w:rsidR="00D34CBC" w:rsidRDefault="00527CC6" w:rsidP="00527CC6">
      <w:pPr>
        <w:pStyle w:val="a3"/>
        <w:tabs>
          <w:tab w:val="clear" w:pos="4153"/>
          <w:tab w:val="clear" w:pos="8306"/>
        </w:tabs>
        <w:jc w:val="center"/>
        <w:rPr>
          <w:b/>
          <w:szCs w:val="24"/>
        </w:rPr>
      </w:pPr>
      <w:r w:rsidRPr="00527CC6">
        <w:rPr>
          <w:b/>
          <w:szCs w:val="24"/>
        </w:rPr>
        <w:t xml:space="preserve">О внесении изменений </w:t>
      </w:r>
      <w:r w:rsidR="002343C9">
        <w:rPr>
          <w:b/>
          <w:szCs w:val="24"/>
        </w:rPr>
        <w:t>в Положение о бюджетном процессе</w:t>
      </w:r>
    </w:p>
    <w:p w:rsidR="00527CC6" w:rsidRDefault="002343C9" w:rsidP="00527CC6">
      <w:pPr>
        <w:pStyle w:val="a3"/>
        <w:tabs>
          <w:tab w:val="clear" w:pos="4153"/>
          <w:tab w:val="clear" w:pos="8306"/>
        </w:tabs>
        <w:jc w:val="center"/>
        <w:rPr>
          <w:b/>
          <w:szCs w:val="24"/>
        </w:rPr>
      </w:pPr>
      <w:r>
        <w:rPr>
          <w:b/>
          <w:szCs w:val="24"/>
        </w:rPr>
        <w:t xml:space="preserve"> в Беломорском муниципальном округе Республики Карелия</w:t>
      </w:r>
    </w:p>
    <w:p w:rsidR="002343C9" w:rsidRPr="00527CC6" w:rsidRDefault="002343C9" w:rsidP="00527CC6">
      <w:pPr>
        <w:pStyle w:val="a3"/>
        <w:tabs>
          <w:tab w:val="clear" w:pos="4153"/>
          <w:tab w:val="clear" w:pos="8306"/>
        </w:tabs>
        <w:jc w:val="center"/>
        <w:rPr>
          <w:b/>
          <w:szCs w:val="24"/>
        </w:rPr>
      </w:pPr>
    </w:p>
    <w:p w:rsidR="00831BB6" w:rsidRDefault="00527CC6" w:rsidP="00D34CBC">
      <w:pPr>
        <w:ind w:firstLine="709"/>
        <w:jc w:val="both"/>
        <w:rPr>
          <w:szCs w:val="24"/>
        </w:rPr>
      </w:pPr>
      <w:r>
        <w:rPr>
          <w:szCs w:val="24"/>
        </w:rPr>
        <w:t xml:space="preserve">В целях приведения </w:t>
      </w:r>
      <w:r w:rsidR="00D97A9C">
        <w:rPr>
          <w:szCs w:val="24"/>
        </w:rPr>
        <w:t>нормативных правовых актов Совета Беломорского муниципального округа в соответствие с законодательством Российской Федерации</w:t>
      </w:r>
      <w:r w:rsidR="00FE6E0D">
        <w:rPr>
          <w:szCs w:val="24"/>
        </w:rPr>
        <w:t>,</w:t>
      </w:r>
    </w:p>
    <w:p w:rsidR="00240536" w:rsidRPr="006853E4" w:rsidRDefault="00D97A9C" w:rsidP="00D34CBC">
      <w:pPr>
        <w:ind w:firstLine="709"/>
        <w:jc w:val="both"/>
      </w:pPr>
      <w:r>
        <w:rPr>
          <w:szCs w:val="24"/>
        </w:rPr>
        <w:t xml:space="preserve"> </w:t>
      </w:r>
      <w:r w:rsidR="00527CC6">
        <w:rPr>
          <w:szCs w:val="24"/>
        </w:rPr>
        <w:t xml:space="preserve"> </w:t>
      </w:r>
    </w:p>
    <w:p w:rsidR="00240536" w:rsidRDefault="00240536" w:rsidP="00D34CBC">
      <w:pPr>
        <w:widowControl w:val="0"/>
        <w:suppressAutoHyphens/>
        <w:ind w:left="57" w:firstLine="709"/>
        <w:jc w:val="both"/>
      </w:pPr>
      <w:r>
        <w:rPr>
          <w:b/>
        </w:rPr>
        <w:t>СОВЕТ РЕШИЛ:</w:t>
      </w:r>
    </w:p>
    <w:p w:rsidR="00240536" w:rsidRDefault="00240536" w:rsidP="00D34CBC">
      <w:pPr>
        <w:pStyle w:val="a3"/>
        <w:tabs>
          <w:tab w:val="clear" w:pos="4153"/>
          <w:tab w:val="clear" w:pos="8306"/>
        </w:tabs>
      </w:pPr>
    </w:p>
    <w:p w:rsidR="00F43237" w:rsidRDefault="00690815" w:rsidP="00D34CBC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1</w:t>
      </w:r>
      <w:r w:rsidR="00571C82">
        <w:rPr>
          <w:szCs w:val="24"/>
        </w:rPr>
        <w:t xml:space="preserve">. Внести </w:t>
      </w:r>
      <w:r w:rsidR="00571C82" w:rsidRPr="00782D91">
        <w:rPr>
          <w:szCs w:val="24"/>
        </w:rPr>
        <w:t xml:space="preserve">в </w:t>
      </w:r>
      <w:r w:rsidR="00571C82" w:rsidRPr="00782D91">
        <w:rPr>
          <w:bCs/>
          <w:color w:val="000000"/>
          <w:szCs w:val="24"/>
        </w:rPr>
        <w:t>Положение</w:t>
      </w:r>
      <w:r w:rsidR="00F858B9">
        <w:rPr>
          <w:bCs/>
          <w:color w:val="000000"/>
          <w:szCs w:val="24"/>
        </w:rPr>
        <w:t xml:space="preserve"> о бюджетном процессе в </w:t>
      </w:r>
      <w:r w:rsidR="00571C82" w:rsidRPr="00782D91">
        <w:rPr>
          <w:bCs/>
          <w:color w:val="000000"/>
          <w:szCs w:val="24"/>
        </w:rPr>
        <w:t>Беломорско</w:t>
      </w:r>
      <w:r w:rsidR="00F858B9">
        <w:rPr>
          <w:bCs/>
          <w:color w:val="000000"/>
          <w:szCs w:val="24"/>
        </w:rPr>
        <w:t>м</w:t>
      </w:r>
      <w:r w:rsidR="00571C82" w:rsidRPr="00782D91">
        <w:rPr>
          <w:bCs/>
          <w:color w:val="000000"/>
          <w:szCs w:val="24"/>
        </w:rPr>
        <w:t xml:space="preserve"> муниципально</w:t>
      </w:r>
      <w:r w:rsidR="00F858B9">
        <w:rPr>
          <w:bCs/>
          <w:color w:val="000000"/>
          <w:szCs w:val="24"/>
        </w:rPr>
        <w:t>м</w:t>
      </w:r>
      <w:r w:rsidR="00571C82" w:rsidRPr="00782D91">
        <w:rPr>
          <w:bCs/>
          <w:color w:val="000000"/>
          <w:szCs w:val="24"/>
        </w:rPr>
        <w:t xml:space="preserve"> округ</w:t>
      </w:r>
      <w:r w:rsidR="00F858B9">
        <w:rPr>
          <w:bCs/>
          <w:color w:val="000000"/>
          <w:szCs w:val="24"/>
        </w:rPr>
        <w:t>е</w:t>
      </w:r>
      <w:r w:rsidR="00571C82" w:rsidRPr="00782D91">
        <w:rPr>
          <w:bCs/>
          <w:color w:val="000000"/>
          <w:szCs w:val="24"/>
        </w:rPr>
        <w:t xml:space="preserve"> Республики Карелия, утвержденное </w:t>
      </w:r>
      <w:r w:rsidR="00571C82" w:rsidRPr="00782D91">
        <w:rPr>
          <w:szCs w:val="24"/>
        </w:rPr>
        <w:t xml:space="preserve">Решением Совета Беломорского муниципального округа II сессии </w:t>
      </w:r>
      <w:r w:rsidR="00571C82" w:rsidRPr="00782D91">
        <w:rPr>
          <w:szCs w:val="24"/>
          <w:lang w:val="en-US"/>
        </w:rPr>
        <w:t>I</w:t>
      </w:r>
      <w:r w:rsidR="00571C82" w:rsidRPr="00782D91">
        <w:rPr>
          <w:szCs w:val="24"/>
        </w:rPr>
        <w:t xml:space="preserve"> созыва от </w:t>
      </w:r>
      <w:r w:rsidR="00F858B9">
        <w:rPr>
          <w:szCs w:val="24"/>
        </w:rPr>
        <w:t>31 октября</w:t>
      </w:r>
      <w:r w:rsidR="00571C82" w:rsidRPr="00782D91">
        <w:rPr>
          <w:szCs w:val="24"/>
        </w:rPr>
        <w:t xml:space="preserve"> 2023 года  № </w:t>
      </w:r>
      <w:r w:rsidR="00F858B9">
        <w:rPr>
          <w:szCs w:val="24"/>
        </w:rPr>
        <w:t>11</w:t>
      </w:r>
      <w:r w:rsidR="00571C82" w:rsidRPr="00782D91">
        <w:rPr>
          <w:szCs w:val="24"/>
        </w:rPr>
        <w:t xml:space="preserve">,  </w:t>
      </w:r>
      <w:r w:rsidR="001877D4">
        <w:rPr>
          <w:szCs w:val="24"/>
        </w:rPr>
        <w:t xml:space="preserve">следующие </w:t>
      </w:r>
      <w:r w:rsidR="00571C82" w:rsidRPr="00782D91">
        <w:rPr>
          <w:szCs w:val="24"/>
        </w:rPr>
        <w:t>изменени</w:t>
      </w:r>
      <w:r w:rsidR="00F43237">
        <w:rPr>
          <w:szCs w:val="24"/>
        </w:rPr>
        <w:t>я</w:t>
      </w:r>
      <w:r w:rsidR="00571C82" w:rsidRPr="00782D91">
        <w:rPr>
          <w:szCs w:val="24"/>
        </w:rPr>
        <w:t>:</w:t>
      </w:r>
      <w:r w:rsidR="0090690A">
        <w:rPr>
          <w:szCs w:val="24"/>
        </w:rPr>
        <w:t xml:space="preserve"> </w:t>
      </w:r>
    </w:p>
    <w:p w:rsidR="00956E42" w:rsidRDefault="00956E42" w:rsidP="00D34CBC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190BDF" w:rsidRDefault="00F43237" w:rsidP="00190BDF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1) </w:t>
      </w:r>
      <w:r w:rsidR="00831BB6">
        <w:rPr>
          <w:szCs w:val="24"/>
        </w:rPr>
        <w:t>аб</w:t>
      </w:r>
      <w:r w:rsidR="0090690A">
        <w:rPr>
          <w:szCs w:val="24"/>
        </w:rPr>
        <w:t xml:space="preserve">зац </w:t>
      </w:r>
      <w:r w:rsidR="001877D4">
        <w:rPr>
          <w:szCs w:val="24"/>
        </w:rPr>
        <w:t>третий</w:t>
      </w:r>
      <w:r w:rsidR="0090690A">
        <w:rPr>
          <w:szCs w:val="24"/>
        </w:rPr>
        <w:t xml:space="preserve"> </w:t>
      </w:r>
      <w:r w:rsidR="001877D4">
        <w:rPr>
          <w:szCs w:val="24"/>
        </w:rPr>
        <w:t>части</w:t>
      </w:r>
      <w:r w:rsidR="0090690A">
        <w:rPr>
          <w:szCs w:val="24"/>
        </w:rPr>
        <w:t xml:space="preserve"> </w:t>
      </w:r>
      <w:r w:rsidR="00092E25">
        <w:rPr>
          <w:szCs w:val="24"/>
        </w:rPr>
        <w:t>13</w:t>
      </w:r>
      <w:r w:rsidR="0090690A">
        <w:rPr>
          <w:szCs w:val="24"/>
        </w:rPr>
        <w:t xml:space="preserve"> </w:t>
      </w:r>
      <w:r w:rsidR="001877D4">
        <w:rPr>
          <w:szCs w:val="24"/>
        </w:rPr>
        <w:t>статьи</w:t>
      </w:r>
      <w:r w:rsidR="0090690A">
        <w:rPr>
          <w:szCs w:val="24"/>
        </w:rPr>
        <w:t xml:space="preserve"> </w:t>
      </w:r>
      <w:r w:rsidR="00092E25">
        <w:rPr>
          <w:szCs w:val="24"/>
        </w:rPr>
        <w:t>8</w:t>
      </w:r>
      <w:r w:rsidR="008347F5">
        <w:rPr>
          <w:szCs w:val="24"/>
        </w:rPr>
        <w:t xml:space="preserve"> </w:t>
      </w:r>
      <w:r w:rsidR="00FE6E0D">
        <w:rPr>
          <w:szCs w:val="24"/>
        </w:rPr>
        <w:t>изложить в следующей редакции</w:t>
      </w:r>
      <w:r w:rsidR="000A7037">
        <w:rPr>
          <w:szCs w:val="24"/>
        </w:rPr>
        <w:t xml:space="preserve">: </w:t>
      </w:r>
    </w:p>
    <w:p w:rsidR="0072300B" w:rsidRDefault="000A7037" w:rsidP="00190BD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>
        <w:rPr>
          <w:szCs w:val="24"/>
        </w:rPr>
        <w:t>«</w:t>
      </w:r>
      <w:r w:rsidR="0085261A">
        <w:rPr>
          <w:rFonts w:eastAsiaTheme="minorHAnsi"/>
          <w:szCs w:val="24"/>
          <w:lang w:eastAsia="en-US"/>
        </w:rPr>
        <w:t xml:space="preserve">составление, утверждение и ведение бюджетной сметы в порядке, определяемом в соответствии со </w:t>
      </w:r>
      <w:hyperlink r:id="rId8" w:history="1">
        <w:r w:rsidR="0085261A" w:rsidRPr="0085261A">
          <w:rPr>
            <w:rFonts w:eastAsiaTheme="minorHAnsi"/>
            <w:szCs w:val="24"/>
            <w:lang w:eastAsia="en-US"/>
          </w:rPr>
          <w:t>статьей 221</w:t>
        </w:r>
      </w:hyperlink>
      <w:r w:rsidR="0085261A">
        <w:rPr>
          <w:rFonts w:eastAsiaTheme="minorHAnsi"/>
          <w:szCs w:val="24"/>
          <w:lang w:eastAsia="en-US"/>
        </w:rPr>
        <w:t xml:space="preserve"> Бюджетного кодекса Российской Федерации</w:t>
      </w:r>
      <w:r w:rsidR="00190BDF">
        <w:rPr>
          <w:rFonts w:eastAsiaTheme="minorHAnsi"/>
          <w:szCs w:val="24"/>
          <w:lang w:eastAsia="en-US"/>
        </w:rPr>
        <w:t>»</w:t>
      </w:r>
      <w:r w:rsidR="00F43237">
        <w:rPr>
          <w:rFonts w:eastAsiaTheme="minorHAnsi"/>
          <w:szCs w:val="24"/>
          <w:lang w:eastAsia="en-US"/>
        </w:rPr>
        <w:t>;</w:t>
      </w:r>
    </w:p>
    <w:p w:rsidR="008220D0" w:rsidRDefault="00F43237" w:rsidP="00190BD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2) </w:t>
      </w:r>
      <w:r w:rsidR="001877D4">
        <w:rPr>
          <w:rFonts w:eastAsiaTheme="minorHAnsi"/>
          <w:szCs w:val="24"/>
          <w:lang w:eastAsia="en-US"/>
        </w:rPr>
        <w:t>часть</w:t>
      </w:r>
      <w:r w:rsidR="00C82046">
        <w:rPr>
          <w:rFonts w:eastAsiaTheme="minorHAnsi"/>
          <w:szCs w:val="24"/>
          <w:lang w:eastAsia="en-US"/>
        </w:rPr>
        <w:t xml:space="preserve"> 79.2 </w:t>
      </w:r>
      <w:r w:rsidR="001877D4">
        <w:rPr>
          <w:rFonts w:eastAsiaTheme="minorHAnsi"/>
          <w:szCs w:val="24"/>
          <w:lang w:eastAsia="en-US"/>
        </w:rPr>
        <w:t>статьи</w:t>
      </w:r>
      <w:r w:rsidR="00C82046">
        <w:rPr>
          <w:rFonts w:eastAsiaTheme="minorHAnsi"/>
          <w:szCs w:val="24"/>
          <w:lang w:eastAsia="en-US"/>
        </w:rPr>
        <w:t xml:space="preserve"> 30 </w:t>
      </w:r>
      <w:r w:rsidR="001877D4">
        <w:rPr>
          <w:rFonts w:eastAsiaTheme="minorHAnsi"/>
          <w:szCs w:val="24"/>
          <w:lang w:eastAsia="en-US"/>
        </w:rPr>
        <w:t xml:space="preserve">дополнить словами </w:t>
      </w:r>
      <w:r w:rsidR="00705817">
        <w:rPr>
          <w:rFonts w:eastAsiaTheme="minorHAnsi"/>
          <w:szCs w:val="24"/>
          <w:lang w:eastAsia="en-US"/>
        </w:rPr>
        <w:t>«</w:t>
      </w:r>
      <w:r w:rsidR="00573C26">
        <w:rPr>
          <w:rFonts w:eastAsiaTheme="minorHAnsi"/>
          <w:szCs w:val="24"/>
          <w:lang w:eastAsia="en-US"/>
        </w:rPr>
        <w:t>,</w:t>
      </w:r>
      <w:r w:rsidR="00705817">
        <w:rPr>
          <w:rFonts w:eastAsiaTheme="minorHAnsi"/>
          <w:szCs w:val="24"/>
          <w:lang w:eastAsia="en-US"/>
        </w:rPr>
        <w:t xml:space="preserve">за исключением случая, если указанные средства относятся </w:t>
      </w:r>
      <w:r w:rsidR="008220D0">
        <w:rPr>
          <w:rFonts w:eastAsiaTheme="minorHAnsi"/>
          <w:szCs w:val="24"/>
          <w:lang w:eastAsia="en-US"/>
        </w:rPr>
        <w:t>органами Федерального казначейства к невыясненным поступлениям и учитываются на соответствующих казначейских счетах»;</w:t>
      </w:r>
    </w:p>
    <w:p w:rsidR="00C644C2" w:rsidRDefault="008220D0" w:rsidP="00190BD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3) </w:t>
      </w:r>
      <w:r w:rsidR="00D60C3A">
        <w:rPr>
          <w:rFonts w:eastAsiaTheme="minorHAnsi"/>
          <w:szCs w:val="24"/>
          <w:lang w:eastAsia="en-US"/>
        </w:rPr>
        <w:t>часть</w:t>
      </w:r>
      <w:r w:rsidR="00B6601F">
        <w:rPr>
          <w:rFonts w:eastAsiaTheme="minorHAnsi"/>
          <w:szCs w:val="24"/>
          <w:lang w:eastAsia="en-US"/>
        </w:rPr>
        <w:t xml:space="preserve"> 79</w:t>
      </w:r>
      <w:r w:rsidR="008F08EC">
        <w:rPr>
          <w:rFonts w:eastAsiaTheme="minorHAnsi"/>
          <w:szCs w:val="24"/>
          <w:lang w:eastAsia="en-US"/>
        </w:rPr>
        <w:t xml:space="preserve">.4 </w:t>
      </w:r>
      <w:r w:rsidR="00D60C3A">
        <w:rPr>
          <w:rFonts w:eastAsiaTheme="minorHAnsi"/>
          <w:szCs w:val="24"/>
          <w:lang w:eastAsia="en-US"/>
        </w:rPr>
        <w:t>статьи</w:t>
      </w:r>
      <w:r w:rsidR="008F08EC">
        <w:rPr>
          <w:rFonts w:eastAsiaTheme="minorHAnsi"/>
          <w:szCs w:val="24"/>
          <w:lang w:eastAsia="en-US"/>
        </w:rPr>
        <w:t xml:space="preserve"> 30 </w:t>
      </w:r>
      <w:r w:rsidR="00D60C3A">
        <w:rPr>
          <w:rFonts w:eastAsiaTheme="minorHAnsi"/>
          <w:szCs w:val="24"/>
          <w:lang w:eastAsia="en-US"/>
        </w:rPr>
        <w:t xml:space="preserve">дополнить словами </w:t>
      </w:r>
      <w:r w:rsidR="004F459D">
        <w:rPr>
          <w:rFonts w:eastAsiaTheme="minorHAnsi"/>
          <w:szCs w:val="24"/>
          <w:lang w:eastAsia="en-US"/>
        </w:rPr>
        <w:t>«</w:t>
      </w:r>
      <w:r w:rsidR="00D60C3A">
        <w:rPr>
          <w:rFonts w:eastAsiaTheme="minorHAnsi"/>
          <w:szCs w:val="24"/>
          <w:lang w:eastAsia="en-US"/>
        </w:rPr>
        <w:t>,</w:t>
      </w:r>
      <w:r w:rsidR="004F459D">
        <w:rPr>
          <w:rFonts w:eastAsiaTheme="minorHAnsi"/>
          <w:szCs w:val="24"/>
          <w:lang w:eastAsia="en-US"/>
        </w:rPr>
        <w:t xml:space="preserve">законами Республики Карелия, </w:t>
      </w:r>
      <w:r w:rsidR="00C644C2">
        <w:rPr>
          <w:rFonts w:eastAsiaTheme="minorHAnsi"/>
          <w:szCs w:val="24"/>
          <w:lang w:eastAsia="en-US"/>
        </w:rPr>
        <w:t>решениями Совета Беломорского муниципального округа»;</w:t>
      </w:r>
    </w:p>
    <w:p w:rsidR="0042721F" w:rsidRDefault="00C644C2" w:rsidP="004272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4) </w:t>
      </w:r>
      <w:r w:rsidR="00D60C3A">
        <w:rPr>
          <w:rFonts w:eastAsiaTheme="minorHAnsi"/>
          <w:szCs w:val="24"/>
          <w:lang w:eastAsia="en-US"/>
        </w:rPr>
        <w:t>часть</w:t>
      </w:r>
      <w:r>
        <w:rPr>
          <w:rFonts w:eastAsiaTheme="minorHAnsi"/>
          <w:szCs w:val="24"/>
          <w:lang w:eastAsia="en-US"/>
        </w:rPr>
        <w:t xml:space="preserve"> </w:t>
      </w:r>
      <w:r w:rsidR="0042721F">
        <w:rPr>
          <w:rFonts w:eastAsiaTheme="minorHAnsi"/>
          <w:szCs w:val="24"/>
          <w:lang w:eastAsia="en-US"/>
        </w:rPr>
        <w:t xml:space="preserve">79.5 </w:t>
      </w:r>
      <w:r w:rsidR="00D60C3A">
        <w:rPr>
          <w:rFonts w:eastAsiaTheme="minorHAnsi"/>
          <w:szCs w:val="24"/>
          <w:lang w:eastAsia="en-US"/>
        </w:rPr>
        <w:t>статьи</w:t>
      </w:r>
      <w:r w:rsidR="0042721F">
        <w:rPr>
          <w:rFonts w:eastAsiaTheme="minorHAnsi"/>
          <w:szCs w:val="24"/>
          <w:lang w:eastAsia="en-US"/>
        </w:rPr>
        <w:t xml:space="preserve"> 30</w:t>
      </w:r>
      <w:r w:rsidR="00D60C3A">
        <w:rPr>
          <w:rFonts w:eastAsiaTheme="minorHAnsi"/>
          <w:szCs w:val="24"/>
          <w:lang w:eastAsia="en-US"/>
        </w:rPr>
        <w:t xml:space="preserve"> дополнить словами</w:t>
      </w:r>
      <w:r w:rsidR="0042721F">
        <w:rPr>
          <w:rFonts w:eastAsiaTheme="minorHAnsi"/>
          <w:szCs w:val="24"/>
          <w:lang w:eastAsia="en-US"/>
        </w:rPr>
        <w:t xml:space="preserve"> «</w:t>
      </w:r>
      <w:r w:rsidR="00D60C3A">
        <w:rPr>
          <w:rFonts w:eastAsiaTheme="minorHAnsi"/>
          <w:szCs w:val="24"/>
          <w:lang w:eastAsia="en-US"/>
        </w:rPr>
        <w:t>,</w:t>
      </w:r>
      <w:r w:rsidR="0042721F">
        <w:rPr>
          <w:rFonts w:eastAsiaTheme="minorHAnsi"/>
          <w:szCs w:val="24"/>
          <w:lang w:eastAsia="en-US"/>
        </w:rPr>
        <w:t>законами Республики Карелия, решениями Совета Беломорского муниципального округа»;</w:t>
      </w:r>
    </w:p>
    <w:p w:rsidR="007F60B1" w:rsidRDefault="000A1C18" w:rsidP="007F60B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5)</w:t>
      </w:r>
      <w:r w:rsidR="00190272">
        <w:rPr>
          <w:rFonts w:eastAsiaTheme="minorHAnsi"/>
          <w:szCs w:val="24"/>
          <w:lang w:eastAsia="en-US"/>
        </w:rPr>
        <w:t xml:space="preserve"> в абзаце</w:t>
      </w:r>
      <w:r w:rsidR="00E74FC1">
        <w:rPr>
          <w:rFonts w:eastAsiaTheme="minorHAnsi"/>
          <w:szCs w:val="24"/>
          <w:lang w:eastAsia="en-US"/>
        </w:rPr>
        <w:t xml:space="preserve"> втором части</w:t>
      </w:r>
      <w:r w:rsidR="00A44AB6">
        <w:rPr>
          <w:rFonts w:eastAsiaTheme="minorHAnsi"/>
          <w:szCs w:val="24"/>
          <w:lang w:eastAsia="en-US"/>
        </w:rPr>
        <w:t xml:space="preserve"> 80 </w:t>
      </w:r>
      <w:r w:rsidR="00253AF2">
        <w:rPr>
          <w:rFonts w:eastAsiaTheme="minorHAnsi"/>
          <w:szCs w:val="24"/>
          <w:lang w:eastAsia="en-US"/>
        </w:rPr>
        <w:t>статьи</w:t>
      </w:r>
      <w:r w:rsidR="00A44AB6">
        <w:rPr>
          <w:rFonts w:eastAsiaTheme="minorHAnsi"/>
          <w:szCs w:val="24"/>
          <w:lang w:eastAsia="en-US"/>
        </w:rPr>
        <w:t xml:space="preserve"> 30 после слов «не применяются к» дополнить словами </w:t>
      </w:r>
      <w:r w:rsidR="007F60B1">
        <w:rPr>
          <w:rFonts w:eastAsiaTheme="minorHAnsi"/>
          <w:szCs w:val="24"/>
          <w:lang w:eastAsia="en-US"/>
        </w:rPr>
        <w:t>«получателям средств из бюджета</w:t>
      </w:r>
      <w:r w:rsidR="00EC681F">
        <w:rPr>
          <w:rFonts w:eastAsiaTheme="minorHAnsi"/>
          <w:szCs w:val="24"/>
          <w:lang w:eastAsia="en-US"/>
        </w:rPr>
        <w:t>,</w:t>
      </w:r>
      <w:r w:rsidR="007F60B1">
        <w:rPr>
          <w:rFonts w:eastAsiaTheme="minorHAnsi"/>
          <w:szCs w:val="24"/>
          <w:lang w:eastAsia="en-US"/>
        </w:rPr>
        <w:t>».</w:t>
      </w:r>
    </w:p>
    <w:p w:rsidR="00705AB7" w:rsidRDefault="00705AB7" w:rsidP="00705AB7">
      <w:pPr>
        <w:ind w:firstLine="709"/>
        <w:jc w:val="both"/>
        <w:rPr>
          <w:szCs w:val="24"/>
        </w:rPr>
      </w:pPr>
      <w:r>
        <w:rPr>
          <w:szCs w:val="24"/>
        </w:rPr>
        <w:t>2</w:t>
      </w:r>
      <w:r w:rsidRPr="002E79A1">
        <w:rPr>
          <w:szCs w:val="24"/>
        </w:rPr>
        <w:t xml:space="preserve">. </w:t>
      </w:r>
      <w:r>
        <w:rPr>
          <w:szCs w:val="24"/>
        </w:rPr>
        <w:t>Опубликовать н</w:t>
      </w:r>
      <w:r w:rsidRPr="002E79A1">
        <w:rPr>
          <w:szCs w:val="24"/>
        </w:rPr>
        <w:t xml:space="preserve">астоящее Решение </w:t>
      </w:r>
      <w:r>
        <w:rPr>
          <w:szCs w:val="24"/>
        </w:rPr>
        <w:t>в</w:t>
      </w:r>
      <w:r w:rsidRPr="002E79A1">
        <w:rPr>
          <w:szCs w:val="24"/>
        </w:rPr>
        <w:t xml:space="preserve"> официальном </w:t>
      </w:r>
      <w:r>
        <w:rPr>
          <w:szCs w:val="24"/>
        </w:rPr>
        <w:t xml:space="preserve">сетевом издании органов местного самоуправления </w:t>
      </w:r>
      <w:r w:rsidRPr="002E79A1">
        <w:rPr>
          <w:szCs w:val="24"/>
        </w:rPr>
        <w:t>Б</w:t>
      </w:r>
      <w:bookmarkStart w:id="0" w:name="_GoBack"/>
      <w:bookmarkEnd w:id="0"/>
      <w:r w:rsidRPr="002E79A1">
        <w:rPr>
          <w:szCs w:val="24"/>
        </w:rPr>
        <w:t xml:space="preserve">еломорского муниципального округа </w:t>
      </w:r>
      <w:r>
        <w:rPr>
          <w:szCs w:val="24"/>
        </w:rPr>
        <w:t xml:space="preserve">«Нормативные правовые акты Беломорского муниципального округа» </w:t>
      </w:r>
      <w:r w:rsidRPr="002E79A1">
        <w:rPr>
          <w:szCs w:val="24"/>
        </w:rPr>
        <w:t>в информационно-телекоммуникационной сети Интернет</w:t>
      </w:r>
      <w:r>
        <w:rPr>
          <w:szCs w:val="24"/>
        </w:rPr>
        <w:t>.</w:t>
      </w:r>
    </w:p>
    <w:p w:rsidR="00705AB7" w:rsidRPr="002E79A1" w:rsidRDefault="00705AB7" w:rsidP="00705AB7">
      <w:pPr>
        <w:ind w:firstLine="709"/>
        <w:jc w:val="both"/>
        <w:rPr>
          <w:szCs w:val="24"/>
        </w:rPr>
      </w:pPr>
      <w:r>
        <w:rPr>
          <w:szCs w:val="24"/>
        </w:rPr>
        <w:t>3. Разместить настоящее Решение на официальном сайте Беломорского муниципального округа в информационно-телекоммуникационной сети Интернет</w:t>
      </w:r>
      <w:r w:rsidRPr="002E79A1">
        <w:rPr>
          <w:szCs w:val="24"/>
        </w:rPr>
        <w:t>.</w:t>
      </w:r>
    </w:p>
    <w:p w:rsidR="007456E6" w:rsidRPr="00880BFF" w:rsidRDefault="007456E6" w:rsidP="007456E6">
      <w:pPr>
        <w:ind w:firstLine="709"/>
        <w:jc w:val="both"/>
        <w:rPr>
          <w:sz w:val="22"/>
          <w:szCs w:val="22"/>
        </w:rPr>
      </w:pPr>
    </w:p>
    <w:p w:rsidR="004014CA" w:rsidRDefault="004014CA" w:rsidP="00170648">
      <w:pPr>
        <w:pStyle w:val="21"/>
        <w:widowControl/>
        <w:spacing w:line="276" w:lineRule="auto"/>
        <w:rPr>
          <w:rFonts w:ascii="Times New Roman" w:hAnsi="Times New Roman"/>
          <w:sz w:val="24"/>
          <w:szCs w:val="24"/>
        </w:rPr>
      </w:pPr>
    </w:p>
    <w:p w:rsidR="00D34CBC" w:rsidRDefault="00D34CBC" w:rsidP="00170648">
      <w:pPr>
        <w:pStyle w:val="21"/>
        <w:widowControl/>
        <w:spacing w:line="276" w:lineRule="auto"/>
        <w:rPr>
          <w:rFonts w:ascii="Times New Roman" w:hAnsi="Times New Roman"/>
          <w:sz w:val="24"/>
          <w:szCs w:val="24"/>
        </w:rPr>
      </w:pPr>
    </w:p>
    <w:p w:rsidR="00170648" w:rsidRDefault="00170648" w:rsidP="00170648">
      <w:pPr>
        <w:pStyle w:val="21"/>
        <w:widowControl/>
        <w:spacing w:line="276" w:lineRule="auto"/>
        <w:rPr>
          <w:rFonts w:ascii="Times New Roman" w:hAnsi="Times New Roman"/>
          <w:sz w:val="24"/>
          <w:szCs w:val="24"/>
        </w:rPr>
      </w:pPr>
      <w:r w:rsidRPr="00F939D8">
        <w:rPr>
          <w:rFonts w:ascii="Times New Roman" w:hAnsi="Times New Roman"/>
          <w:sz w:val="24"/>
          <w:szCs w:val="24"/>
        </w:rPr>
        <w:t>Председатель Совет</w:t>
      </w:r>
      <w:r>
        <w:rPr>
          <w:rFonts w:ascii="Times New Roman" w:hAnsi="Times New Roman"/>
          <w:sz w:val="24"/>
          <w:szCs w:val="24"/>
        </w:rPr>
        <w:t>а</w:t>
      </w:r>
    </w:p>
    <w:p w:rsidR="00170648" w:rsidRDefault="00170648" w:rsidP="00170648">
      <w:pPr>
        <w:pStyle w:val="21"/>
        <w:widowControl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Беломорского муниципального округа                 </w:t>
      </w:r>
      <w:r w:rsidR="00C409DB">
        <w:rPr>
          <w:rFonts w:ascii="Times New Roman" w:hAnsi="Times New Roman"/>
          <w:sz w:val="24"/>
          <w:szCs w:val="24"/>
        </w:rPr>
        <w:t xml:space="preserve">                               </w:t>
      </w:r>
      <w:r w:rsidR="00D34CBC">
        <w:rPr>
          <w:rFonts w:ascii="Times New Roman" w:hAnsi="Times New Roman"/>
          <w:sz w:val="24"/>
          <w:szCs w:val="24"/>
        </w:rPr>
        <w:t xml:space="preserve">      </w:t>
      </w:r>
      <w:r w:rsidR="00C409DB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А.А.Попов</w:t>
      </w:r>
    </w:p>
    <w:p w:rsidR="00170648" w:rsidRDefault="00170648" w:rsidP="00170648">
      <w:pPr>
        <w:pStyle w:val="21"/>
        <w:widowControl/>
        <w:spacing w:line="276" w:lineRule="auto"/>
        <w:rPr>
          <w:rFonts w:ascii="Times New Roman" w:hAnsi="Times New Roman"/>
          <w:sz w:val="24"/>
          <w:szCs w:val="24"/>
        </w:rPr>
      </w:pPr>
    </w:p>
    <w:p w:rsidR="00170648" w:rsidRDefault="00170648" w:rsidP="00170648">
      <w:pPr>
        <w:pStyle w:val="21"/>
        <w:widowControl/>
        <w:spacing w:line="276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Беломорского муниципального округа</w:t>
      </w:r>
      <w:r w:rsidR="00F074A4">
        <w:rPr>
          <w:rFonts w:ascii="Times New Roman" w:hAnsi="Times New Roman"/>
          <w:sz w:val="24"/>
          <w:szCs w:val="24"/>
        </w:rPr>
        <w:t xml:space="preserve">       </w:t>
      </w:r>
      <w:r w:rsidR="00C409DB">
        <w:rPr>
          <w:rFonts w:ascii="Times New Roman" w:hAnsi="Times New Roman"/>
          <w:sz w:val="24"/>
          <w:szCs w:val="24"/>
        </w:rPr>
        <w:t xml:space="preserve">                         </w:t>
      </w:r>
      <w:r w:rsidR="00D34CBC">
        <w:rPr>
          <w:rFonts w:ascii="Times New Roman" w:hAnsi="Times New Roman"/>
          <w:sz w:val="24"/>
          <w:szCs w:val="24"/>
        </w:rPr>
        <w:t xml:space="preserve">         </w:t>
      </w:r>
      <w:r w:rsidR="00C409DB">
        <w:rPr>
          <w:rFonts w:ascii="Times New Roman" w:hAnsi="Times New Roman"/>
          <w:sz w:val="24"/>
          <w:szCs w:val="24"/>
        </w:rPr>
        <w:t xml:space="preserve">          </w:t>
      </w:r>
      <w:r w:rsidR="00F074A4">
        <w:rPr>
          <w:rFonts w:ascii="Times New Roman" w:hAnsi="Times New Roman"/>
          <w:sz w:val="24"/>
          <w:szCs w:val="24"/>
        </w:rPr>
        <w:t xml:space="preserve">  И.В.Филиппова</w:t>
      </w:r>
    </w:p>
    <w:p w:rsidR="00255CEE" w:rsidRDefault="00D34CBC">
      <w:r>
        <w:t xml:space="preserve">           </w:t>
      </w:r>
    </w:p>
    <w:sectPr w:rsidR="00255CEE" w:rsidSect="00D34CBC">
      <w:headerReference w:type="even" r:id="rId9"/>
      <w:pgSz w:w="11907" w:h="16840" w:code="9"/>
      <w:pgMar w:top="851" w:right="851" w:bottom="567" w:left="1418" w:header="737" w:footer="73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1EC" w:rsidRDefault="000431EC" w:rsidP="002C51C3">
      <w:r>
        <w:separator/>
      </w:r>
    </w:p>
  </w:endnote>
  <w:endnote w:type="continuationSeparator" w:id="1">
    <w:p w:rsidR="000431EC" w:rsidRDefault="000431EC" w:rsidP="002C5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1EC" w:rsidRDefault="000431EC" w:rsidP="002C51C3">
      <w:r>
        <w:separator/>
      </w:r>
    </w:p>
  </w:footnote>
  <w:footnote w:type="continuationSeparator" w:id="1">
    <w:p w:rsidR="000431EC" w:rsidRDefault="000431EC" w:rsidP="002C51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451" w:rsidRDefault="006A61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74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7451">
      <w:rPr>
        <w:rStyle w:val="a5"/>
        <w:noProof/>
      </w:rPr>
      <w:t>2</w:t>
    </w:r>
    <w:r>
      <w:rPr>
        <w:rStyle w:val="a5"/>
      </w:rPr>
      <w:fldChar w:fldCharType="end"/>
    </w:r>
  </w:p>
  <w:p w:rsidR="005A7451" w:rsidRDefault="005A745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35A8"/>
    <w:multiLevelType w:val="hybridMultilevel"/>
    <w:tmpl w:val="43188438"/>
    <w:lvl w:ilvl="0" w:tplc="B15A454E">
      <w:start w:val="1"/>
      <w:numFmt w:val="decimal"/>
      <w:lvlText w:val="%1)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52860E5"/>
    <w:multiLevelType w:val="hybridMultilevel"/>
    <w:tmpl w:val="5B98653C"/>
    <w:lvl w:ilvl="0" w:tplc="5EF675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65912728"/>
    <w:multiLevelType w:val="hybridMultilevel"/>
    <w:tmpl w:val="0B2267D6"/>
    <w:lvl w:ilvl="0" w:tplc="49C0D3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C953E7"/>
    <w:multiLevelType w:val="hybridMultilevel"/>
    <w:tmpl w:val="3446B55C"/>
    <w:lvl w:ilvl="0" w:tplc="CDBE65D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536"/>
    <w:rsid w:val="000048D5"/>
    <w:rsid w:val="00013B90"/>
    <w:rsid w:val="00027536"/>
    <w:rsid w:val="00027871"/>
    <w:rsid w:val="000431EC"/>
    <w:rsid w:val="000467B5"/>
    <w:rsid w:val="00061852"/>
    <w:rsid w:val="00065F46"/>
    <w:rsid w:val="00081FD1"/>
    <w:rsid w:val="00082C9F"/>
    <w:rsid w:val="00092E25"/>
    <w:rsid w:val="000A1867"/>
    <w:rsid w:val="000A1C18"/>
    <w:rsid w:val="000A5C64"/>
    <w:rsid w:val="000A7037"/>
    <w:rsid w:val="000B653F"/>
    <w:rsid w:val="000C7505"/>
    <w:rsid w:val="000D5E10"/>
    <w:rsid w:val="000F30FE"/>
    <w:rsid w:val="00104C07"/>
    <w:rsid w:val="00117225"/>
    <w:rsid w:val="00131F50"/>
    <w:rsid w:val="0013565C"/>
    <w:rsid w:val="001555F7"/>
    <w:rsid w:val="00157C74"/>
    <w:rsid w:val="00160681"/>
    <w:rsid w:val="00163917"/>
    <w:rsid w:val="00165D5A"/>
    <w:rsid w:val="00170648"/>
    <w:rsid w:val="001836D8"/>
    <w:rsid w:val="001877D4"/>
    <w:rsid w:val="00190272"/>
    <w:rsid w:val="00190BDF"/>
    <w:rsid w:val="001A1445"/>
    <w:rsid w:val="001A3FC7"/>
    <w:rsid w:val="001B7EC7"/>
    <w:rsid w:val="002177F9"/>
    <w:rsid w:val="00225677"/>
    <w:rsid w:val="00226282"/>
    <w:rsid w:val="00227A67"/>
    <w:rsid w:val="00227F1A"/>
    <w:rsid w:val="002343C9"/>
    <w:rsid w:val="00240536"/>
    <w:rsid w:val="0024290F"/>
    <w:rsid w:val="002500AC"/>
    <w:rsid w:val="002528A9"/>
    <w:rsid w:val="00253AF2"/>
    <w:rsid w:val="00255CEE"/>
    <w:rsid w:val="00262F84"/>
    <w:rsid w:val="00277FDF"/>
    <w:rsid w:val="00282F43"/>
    <w:rsid w:val="0029051A"/>
    <w:rsid w:val="00295E81"/>
    <w:rsid w:val="002C0099"/>
    <w:rsid w:val="002C51C3"/>
    <w:rsid w:val="002D53DA"/>
    <w:rsid w:val="002E0EC7"/>
    <w:rsid w:val="00300028"/>
    <w:rsid w:val="003346ED"/>
    <w:rsid w:val="00350085"/>
    <w:rsid w:val="00354A60"/>
    <w:rsid w:val="00357842"/>
    <w:rsid w:val="003655E9"/>
    <w:rsid w:val="00372F1A"/>
    <w:rsid w:val="003A09DD"/>
    <w:rsid w:val="003A3776"/>
    <w:rsid w:val="003B4464"/>
    <w:rsid w:val="003B4838"/>
    <w:rsid w:val="003C5761"/>
    <w:rsid w:val="003D1518"/>
    <w:rsid w:val="003D2DC3"/>
    <w:rsid w:val="003F56A8"/>
    <w:rsid w:val="00400AF6"/>
    <w:rsid w:val="004014CA"/>
    <w:rsid w:val="004075BB"/>
    <w:rsid w:val="00411D6B"/>
    <w:rsid w:val="00422814"/>
    <w:rsid w:val="0042569F"/>
    <w:rsid w:val="0042721F"/>
    <w:rsid w:val="00455D25"/>
    <w:rsid w:val="0047600E"/>
    <w:rsid w:val="004A28F9"/>
    <w:rsid w:val="004A4491"/>
    <w:rsid w:val="004B31E0"/>
    <w:rsid w:val="004B7A1F"/>
    <w:rsid w:val="004D1F9D"/>
    <w:rsid w:val="004D7CFE"/>
    <w:rsid w:val="004E38F3"/>
    <w:rsid w:val="004F459D"/>
    <w:rsid w:val="00527CC6"/>
    <w:rsid w:val="005440E1"/>
    <w:rsid w:val="00551640"/>
    <w:rsid w:val="00555E60"/>
    <w:rsid w:val="0055724E"/>
    <w:rsid w:val="00557416"/>
    <w:rsid w:val="00557DD1"/>
    <w:rsid w:val="00570AF7"/>
    <w:rsid w:val="00571C82"/>
    <w:rsid w:val="00572B57"/>
    <w:rsid w:val="00573C26"/>
    <w:rsid w:val="00575FB7"/>
    <w:rsid w:val="005A7451"/>
    <w:rsid w:val="005C10B3"/>
    <w:rsid w:val="005F5C07"/>
    <w:rsid w:val="0061319D"/>
    <w:rsid w:val="006146E8"/>
    <w:rsid w:val="00622D69"/>
    <w:rsid w:val="0063057D"/>
    <w:rsid w:val="00644732"/>
    <w:rsid w:val="00650F20"/>
    <w:rsid w:val="00651CF9"/>
    <w:rsid w:val="00652181"/>
    <w:rsid w:val="00653174"/>
    <w:rsid w:val="00660C7B"/>
    <w:rsid w:val="00680580"/>
    <w:rsid w:val="00690815"/>
    <w:rsid w:val="00697981"/>
    <w:rsid w:val="006A61EB"/>
    <w:rsid w:val="006A78A7"/>
    <w:rsid w:val="006C3B57"/>
    <w:rsid w:val="006D0723"/>
    <w:rsid w:val="006F5A21"/>
    <w:rsid w:val="00705817"/>
    <w:rsid w:val="00705AB7"/>
    <w:rsid w:val="007060C2"/>
    <w:rsid w:val="0071774D"/>
    <w:rsid w:val="007211AF"/>
    <w:rsid w:val="0072300B"/>
    <w:rsid w:val="00731BBE"/>
    <w:rsid w:val="00740423"/>
    <w:rsid w:val="007450FA"/>
    <w:rsid w:val="007456E6"/>
    <w:rsid w:val="00753DB1"/>
    <w:rsid w:val="0075618F"/>
    <w:rsid w:val="00773E96"/>
    <w:rsid w:val="00780E4E"/>
    <w:rsid w:val="00783825"/>
    <w:rsid w:val="007A25AA"/>
    <w:rsid w:val="007E5AED"/>
    <w:rsid w:val="007F60B1"/>
    <w:rsid w:val="00802075"/>
    <w:rsid w:val="008102AF"/>
    <w:rsid w:val="00810CB4"/>
    <w:rsid w:val="008202B9"/>
    <w:rsid w:val="008220D0"/>
    <w:rsid w:val="00827A1D"/>
    <w:rsid w:val="00831BB6"/>
    <w:rsid w:val="008347F5"/>
    <w:rsid w:val="0085261A"/>
    <w:rsid w:val="00867E46"/>
    <w:rsid w:val="00880BFF"/>
    <w:rsid w:val="00885660"/>
    <w:rsid w:val="008972F8"/>
    <w:rsid w:val="008A1FC2"/>
    <w:rsid w:val="008B2F1C"/>
    <w:rsid w:val="008C32D4"/>
    <w:rsid w:val="008C5043"/>
    <w:rsid w:val="008C5392"/>
    <w:rsid w:val="008C5C18"/>
    <w:rsid w:val="008D2F24"/>
    <w:rsid w:val="008E4BDE"/>
    <w:rsid w:val="008F08EC"/>
    <w:rsid w:val="0090690A"/>
    <w:rsid w:val="00920735"/>
    <w:rsid w:val="009345B4"/>
    <w:rsid w:val="009346D4"/>
    <w:rsid w:val="00937035"/>
    <w:rsid w:val="00951769"/>
    <w:rsid w:val="009532AA"/>
    <w:rsid w:val="00956E42"/>
    <w:rsid w:val="009616E8"/>
    <w:rsid w:val="00962245"/>
    <w:rsid w:val="009623EB"/>
    <w:rsid w:val="00967A72"/>
    <w:rsid w:val="00974C87"/>
    <w:rsid w:val="00974FA7"/>
    <w:rsid w:val="00990302"/>
    <w:rsid w:val="00990660"/>
    <w:rsid w:val="00996958"/>
    <w:rsid w:val="009D7D5B"/>
    <w:rsid w:val="009F241A"/>
    <w:rsid w:val="009F4DE8"/>
    <w:rsid w:val="00A02B03"/>
    <w:rsid w:val="00A1366A"/>
    <w:rsid w:val="00A254DF"/>
    <w:rsid w:val="00A34C53"/>
    <w:rsid w:val="00A4039A"/>
    <w:rsid w:val="00A44AB6"/>
    <w:rsid w:val="00A46FAB"/>
    <w:rsid w:val="00A7150B"/>
    <w:rsid w:val="00A7269A"/>
    <w:rsid w:val="00A7580E"/>
    <w:rsid w:val="00A77F9E"/>
    <w:rsid w:val="00A809B8"/>
    <w:rsid w:val="00AA1978"/>
    <w:rsid w:val="00AA3378"/>
    <w:rsid w:val="00AC30EF"/>
    <w:rsid w:val="00AC499F"/>
    <w:rsid w:val="00AD2009"/>
    <w:rsid w:val="00AD6A3C"/>
    <w:rsid w:val="00AE274B"/>
    <w:rsid w:val="00B01ED5"/>
    <w:rsid w:val="00B0285C"/>
    <w:rsid w:val="00B1342B"/>
    <w:rsid w:val="00B1527A"/>
    <w:rsid w:val="00B325B4"/>
    <w:rsid w:val="00B44DB6"/>
    <w:rsid w:val="00B6601F"/>
    <w:rsid w:val="00B75512"/>
    <w:rsid w:val="00BA0DCA"/>
    <w:rsid w:val="00BA2B71"/>
    <w:rsid w:val="00BA4D4A"/>
    <w:rsid w:val="00BA5715"/>
    <w:rsid w:val="00BB049E"/>
    <w:rsid w:val="00BB4C2E"/>
    <w:rsid w:val="00BC5620"/>
    <w:rsid w:val="00BD3B8C"/>
    <w:rsid w:val="00BE4A25"/>
    <w:rsid w:val="00BF23F0"/>
    <w:rsid w:val="00C21AE3"/>
    <w:rsid w:val="00C25D5E"/>
    <w:rsid w:val="00C30773"/>
    <w:rsid w:val="00C30A73"/>
    <w:rsid w:val="00C409DB"/>
    <w:rsid w:val="00C40CCC"/>
    <w:rsid w:val="00C40F61"/>
    <w:rsid w:val="00C47775"/>
    <w:rsid w:val="00C47FAE"/>
    <w:rsid w:val="00C644C2"/>
    <w:rsid w:val="00C77C33"/>
    <w:rsid w:val="00C801DB"/>
    <w:rsid w:val="00C82046"/>
    <w:rsid w:val="00C82EB1"/>
    <w:rsid w:val="00C92BFF"/>
    <w:rsid w:val="00C97239"/>
    <w:rsid w:val="00CA0585"/>
    <w:rsid w:val="00CA5F31"/>
    <w:rsid w:val="00CA6699"/>
    <w:rsid w:val="00CF20F4"/>
    <w:rsid w:val="00CF2DA9"/>
    <w:rsid w:val="00D075B5"/>
    <w:rsid w:val="00D07BAB"/>
    <w:rsid w:val="00D130C0"/>
    <w:rsid w:val="00D219D7"/>
    <w:rsid w:val="00D338FA"/>
    <w:rsid w:val="00D34CBC"/>
    <w:rsid w:val="00D504B4"/>
    <w:rsid w:val="00D602C2"/>
    <w:rsid w:val="00D60C3A"/>
    <w:rsid w:val="00D72864"/>
    <w:rsid w:val="00D74854"/>
    <w:rsid w:val="00D74FA7"/>
    <w:rsid w:val="00D96349"/>
    <w:rsid w:val="00D97A9C"/>
    <w:rsid w:val="00DB616E"/>
    <w:rsid w:val="00DC0410"/>
    <w:rsid w:val="00DC1C20"/>
    <w:rsid w:val="00DC3618"/>
    <w:rsid w:val="00DC5D6C"/>
    <w:rsid w:val="00DD3820"/>
    <w:rsid w:val="00DE34C3"/>
    <w:rsid w:val="00DE4D2E"/>
    <w:rsid w:val="00DE786F"/>
    <w:rsid w:val="00E071F3"/>
    <w:rsid w:val="00E22579"/>
    <w:rsid w:val="00E26435"/>
    <w:rsid w:val="00E47B82"/>
    <w:rsid w:val="00E55100"/>
    <w:rsid w:val="00E56D23"/>
    <w:rsid w:val="00E74FC1"/>
    <w:rsid w:val="00E76546"/>
    <w:rsid w:val="00E93EE8"/>
    <w:rsid w:val="00E94E98"/>
    <w:rsid w:val="00EC681F"/>
    <w:rsid w:val="00ED2104"/>
    <w:rsid w:val="00ED248E"/>
    <w:rsid w:val="00ED2F23"/>
    <w:rsid w:val="00ED537A"/>
    <w:rsid w:val="00ED57F8"/>
    <w:rsid w:val="00EE1985"/>
    <w:rsid w:val="00F027C1"/>
    <w:rsid w:val="00F070B0"/>
    <w:rsid w:val="00F074A4"/>
    <w:rsid w:val="00F07DD3"/>
    <w:rsid w:val="00F25C36"/>
    <w:rsid w:val="00F33D69"/>
    <w:rsid w:val="00F35362"/>
    <w:rsid w:val="00F424D7"/>
    <w:rsid w:val="00F43237"/>
    <w:rsid w:val="00F57D0A"/>
    <w:rsid w:val="00F66427"/>
    <w:rsid w:val="00F72A7E"/>
    <w:rsid w:val="00F765AF"/>
    <w:rsid w:val="00F858B9"/>
    <w:rsid w:val="00F9617A"/>
    <w:rsid w:val="00FB2FD1"/>
    <w:rsid w:val="00FC35F8"/>
    <w:rsid w:val="00FE6E0D"/>
    <w:rsid w:val="00FF5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53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240536"/>
    <w:pPr>
      <w:keepNext/>
      <w:jc w:val="both"/>
      <w:outlineLvl w:val="1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536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0536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header"/>
    <w:basedOn w:val="a"/>
    <w:link w:val="a4"/>
    <w:rsid w:val="0024053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4053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240536"/>
  </w:style>
  <w:style w:type="paragraph" w:customStyle="1" w:styleId="11">
    <w:name w:val="Текст1"/>
    <w:basedOn w:val="a"/>
    <w:rsid w:val="00240536"/>
    <w:pPr>
      <w:widowControl w:val="0"/>
    </w:pPr>
    <w:rPr>
      <w:rFonts w:ascii="Courier New" w:hAnsi="Courier New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2405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05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Текст2"/>
    <w:basedOn w:val="a"/>
    <w:rsid w:val="00170648"/>
    <w:pPr>
      <w:widowControl w:val="0"/>
    </w:pPr>
    <w:rPr>
      <w:rFonts w:ascii="Courier New" w:hAnsi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710&amp;dst=26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Мурманова</dc:creator>
  <cp:lastModifiedBy>В.Д. Рускуль</cp:lastModifiedBy>
  <cp:revision>2</cp:revision>
  <cp:lastPrinted>2025-02-27T07:18:00Z</cp:lastPrinted>
  <dcterms:created xsi:type="dcterms:W3CDTF">2026-02-25T13:31:00Z</dcterms:created>
  <dcterms:modified xsi:type="dcterms:W3CDTF">2026-02-25T13:31:00Z</dcterms:modified>
</cp:coreProperties>
</file>