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FE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821E2E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19050" t="0" r="9525" b="0"/>
            <wp:docPr id="3" name="Рисунок 1" descr="БМР герб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МР герб ц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CFE" w:rsidRPr="00905DA2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Российская Федерация</w:t>
      </w:r>
    </w:p>
    <w:p w:rsidR="004D7CFE" w:rsidRDefault="004D7CFE" w:rsidP="004D7CFE">
      <w:pPr>
        <w:suppressAutoHyphens/>
        <w:jc w:val="center"/>
        <w:rPr>
          <w:b/>
          <w:lang w:eastAsia="ar-SA"/>
        </w:rPr>
      </w:pPr>
      <w:r w:rsidRPr="00905DA2">
        <w:rPr>
          <w:b/>
          <w:lang w:eastAsia="ar-SA"/>
        </w:rPr>
        <w:t>Республика Карелия</w:t>
      </w:r>
    </w:p>
    <w:p w:rsidR="004D7CFE" w:rsidRPr="00905DA2" w:rsidRDefault="004D7CFE" w:rsidP="004D7CFE">
      <w:pPr>
        <w:suppressAutoHyphens/>
        <w:jc w:val="center"/>
        <w:rPr>
          <w:b/>
          <w:sz w:val="28"/>
          <w:szCs w:val="28"/>
          <w:lang w:eastAsia="ar-SA"/>
        </w:rPr>
      </w:pPr>
    </w:p>
    <w:p w:rsidR="004D7CFE" w:rsidRPr="00CA1902" w:rsidRDefault="004D7CFE" w:rsidP="004D7CFE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>СОВЕТ</w:t>
      </w:r>
    </w:p>
    <w:p w:rsidR="004D7CFE" w:rsidRPr="002429C8" w:rsidRDefault="004D7CFE" w:rsidP="004D7CFE">
      <w:pPr>
        <w:suppressAutoHyphens/>
        <w:jc w:val="center"/>
        <w:rPr>
          <w:sz w:val="28"/>
          <w:szCs w:val="28"/>
          <w:lang w:eastAsia="ar-SA"/>
        </w:rPr>
      </w:pPr>
      <w:r w:rsidRPr="002429C8">
        <w:rPr>
          <w:b/>
          <w:sz w:val="28"/>
          <w:szCs w:val="28"/>
          <w:lang w:eastAsia="ar-SA"/>
        </w:rPr>
        <w:t>БЕЛОМОРСКОГО МУНИЦИПАЛЬНОГО ОКРУГА</w:t>
      </w:r>
    </w:p>
    <w:p w:rsidR="004D7CFE" w:rsidRPr="00B076F8" w:rsidRDefault="004D7CFE" w:rsidP="004D7CFE">
      <w:pPr>
        <w:suppressAutoHyphens/>
        <w:jc w:val="right"/>
        <w:rPr>
          <w:lang w:eastAsia="ar-SA"/>
        </w:rPr>
      </w:pPr>
    </w:p>
    <w:p w:rsidR="004D7CFE" w:rsidRPr="00CA1902" w:rsidRDefault="004D7CFE" w:rsidP="009139AC">
      <w:pPr>
        <w:suppressAutoHyphens/>
        <w:spacing w:line="360" w:lineRule="atLeast"/>
        <w:jc w:val="center"/>
        <w:rPr>
          <w:b/>
          <w:sz w:val="28"/>
          <w:szCs w:val="28"/>
          <w:lang w:eastAsia="ar-SA"/>
        </w:rPr>
      </w:pPr>
      <w:r w:rsidRPr="00CA1902">
        <w:rPr>
          <w:b/>
          <w:sz w:val="28"/>
          <w:szCs w:val="28"/>
          <w:lang w:eastAsia="ar-SA"/>
        </w:rPr>
        <w:t xml:space="preserve">РЕШЕНИЕ </w:t>
      </w:r>
    </w:p>
    <w:p w:rsidR="00B543CB" w:rsidRPr="00C2759C" w:rsidRDefault="004D7CFE" w:rsidP="009139AC">
      <w:pPr>
        <w:spacing w:line="360" w:lineRule="atLeast"/>
        <w:jc w:val="center"/>
        <w:rPr>
          <w:b/>
          <w:sz w:val="26"/>
          <w:szCs w:val="26"/>
        </w:rPr>
      </w:pPr>
      <w:r w:rsidRPr="002429C8">
        <w:rPr>
          <w:b/>
        </w:rPr>
        <w:t xml:space="preserve"> </w:t>
      </w:r>
      <w:r w:rsidR="00B543CB">
        <w:rPr>
          <w:b/>
          <w:sz w:val="26"/>
          <w:szCs w:val="26"/>
          <w:lang w:val="en-US"/>
        </w:rPr>
        <w:t>LIV</w:t>
      </w:r>
      <w:r w:rsidR="00B543CB" w:rsidRPr="00C2759C">
        <w:rPr>
          <w:b/>
          <w:sz w:val="26"/>
          <w:szCs w:val="26"/>
        </w:rPr>
        <w:t xml:space="preserve"> сессии  </w:t>
      </w:r>
      <w:r w:rsidR="00B543CB" w:rsidRPr="00C2759C">
        <w:rPr>
          <w:b/>
          <w:sz w:val="26"/>
          <w:szCs w:val="26"/>
          <w:lang w:val="en-US"/>
        </w:rPr>
        <w:t>I</w:t>
      </w:r>
      <w:r w:rsidR="00B543CB" w:rsidRPr="00C2759C">
        <w:rPr>
          <w:b/>
          <w:sz w:val="26"/>
          <w:szCs w:val="26"/>
        </w:rPr>
        <w:t xml:space="preserve"> созыва</w:t>
      </w:r>
    </w:p>
    <w:p w:rsidR="004D7CFE" w:rsidRPr="002429C8" w:rsidRDefault="00B543CB" w:rsidP="009139AC">
      <w:pPr>
        <w:spacing w:line="360" w:lineRule="atLeast"/>
        <w:jc w:val="center"/>
        <w:rPr>
          <w:b/>
        </w:rPr>
      </w:pPr>
      <w:r>
        <w:rPr>
          <w:b/>
        </w:rPr>
        <w:t xml:space="preserve">от </w:t>
      </w:r>
      <w:r w:rsidR="00110ABD">
        <w:rPr>
          <w:b/>
        </w:rPr>
        <w:t>30</w:t>
      </w:r>
      <w:r w:rsidR="004D7CFE" w:rsidRPr="002429C8">
        <w:rPr>
          <w:b/>
        </w:rPr>
        <w:t xml:space="preserve"> </w:t>
      </w:r>
      <w:r w:rsidR="00110ABD">
        <w:rPr>
          <w:b/>
        </w:rPr>
        <w:t>марта</w:t>
      </w:r>
      <w:r w:rsidR="004D7CFE" w:rsidRPr="002429C8">
        <w:rPr>
          <w:b/>
        </w:rPr>
        <w:t xml:space="preserve"> 202</w:t>
      </w:r>
      <w:r w:rsidR="00110ABD">
        <w:rPr>
          <w:b/>
        </w:rPr>
        <w:t>6</w:t>
      </w:r>
      <w:r w:rsidR="004D7CFE" w:rsidRPr="002429C8">
        <w:rPr>
          <w:b/>
        </w:rPr>
        <w:t xml:space="preserve"> г. № </w:t>
      </w:r>
      <w:r w:rsidR="00EF7E9C">
        <w:rPr>
          <w:b/>
        </w:rPr>
        <w:t>377</w:t>
      </w:r>
    </w:p>
    <w:p w:rsidR="004D7CFE" w:rsidRDefault="004D7CFE" w:rsidP="009139AC">
      <w:pPr>
        <w:suppressAutoHyphens/>
        <w:spacing w:line="360" w:lineRule="atLeast"/>
        <w:jc w:val="center"/>
        <w:rPr>
          <w:b/>
          <w:lang w:eastAsia="ar-SA"/>
        </w:rPr>
      </w:pPr>
      <w:r w:rsidRPr="002429C8">
        <w:rPr>
          <w:b/>
          <w:lang w:eastAsia="ar-SA"/>
        </w:rPr>
        <w:t>г. Беломорск</w:t>
      </w:r>
    </w:p>
    <w:p w:rsidR="00DE70F8" w:rsidRPr="002429C8" w:rsidRDefault="00DE70F8" w:rsidP="004D7CFE">
      <w:pPr>
        <w:suppressAutoHyphens/>
        <w:jc w:val="center"/>
        <w:rPr>
          <w:b/>
          <w:lang w:eastAsia="ar-SA"/>
        </w:rPr>
      </w:pPr>
    </w:p>
    <w:p w:rsidR="00240536" w:rsidRDefault="00240536" w:rsidP="00240536">
      <w:pPr>
        <w:jc w:val="center"/>
        <w:rPr>
          <w:b/>
          <w:sz w:val="22"/>
          <w:szCs w:val="22"/>
        </w:rPr>
      </w:pPr>
    </w:p>
    <w:p w:rsidR="00240536" w:rsidRDefault="00240536" w:rsidP="00240536">
      <w:pPr>
        <w:jc w:val="center"/>
        <w:rPr>
          <w:b/>
          <w:szCs w:val="24"/>
        </w:rPr>
      </w:pPr>
      <w:r w:rsidRPr="00240536">
        <w:rPr>
          <w:b/>
          <w:szCs w:val="24"/>
        </w:rPr>
        <w:t xml:space="preserve">О </w:t>
      </w:r>
      <w:r w:rsidR="00CA0585">
        <w:rPr>
          <w:b/>
          <w:szCs w:val="24"/>
        </w:rPr>
        <w:t xml:space="preserve">внесении изменений в Решение </w:t>
      </w:r>
      <w:r w:rsidR="00EF7E9C" w:rsidRPr="00EF7E9C">
        <w:rPr>
          <w:b/>
          <w:szCs w:val="24"/>
          <w:lang w:val="en-US"/>
        </w:rPr>
        <w:t>XL</w:t>
      </w:r>
      <w:r w:rsidR="00EF7E9C" w:rsidRPr="00EF7E9C">
        <w:rPr>
          <w:b/>
          <w:szCs w:val="24"/>
        </w:rPr>
        <w:t>I</w:t>
      </w:r>
      <w:r w:rsidR="00EF7E9C" w:rsidRPr="00EF7E9C">
        <w:rPr>
          <w:b/>
          <w:szCs w:val="24"/>
          <w:lang w:val="en-US"/>
        </w:rPr>
        <w:t>X</w:t>
      </w:r>
      <w:r w:rsidR="00CA0585" w:rsidRPr="00EF7E9C">
        <w:rPr>
          <w:b/>
          <w:szCs w:val="24"/>
        </w:rPr>
        <w:t xml:space="preserve"> </w:t>
      </w:r>
      <w:r w:rsidR="00B0285C">
        <w:rPr>
          <w:b/>
          <w:szCs w:val="24"/>
        </w:rPr>
        <w:t>сессии</w:t>
      </w:r>
      <w:r w:rsidR="00CA0585" w:rsidRPr="00CA0585">
        <w:rPr>
          <w:b/>
          <w:szCs w:val="24"/>
        </w:rPr>
        <w:t xml:space="preserve"> </w:t>
      </w:r>
      <w:r w:rsidR="00CA0585">
        <w:rPr>
          <w:b/>
          <w:szCs w:val="24"/>
          <w:lang w:val="en-US"/>
        </w:rPr>
        <w:t>I</w:t>
      </w:r>
      <w:r w:rsidR="00B0285C">
        <w:rPr>
          <w:b/>
          <w:szCs w:val="24"/>
        </w:rPr>
        <w:t xml:space="preserve"> созыва Совета Беломорского муниципального округа от 2</w:t>
      </w:r>
      <w:r w:rsidR="00110ABD">
        <w:rPr>
          <w:b/>
          <w:szCs w:val="24"/>
        </w:rPr>
        <w:t>4</w:t>
      </w:r>
      <w:r w:rsidR="00B0285C">
        <w:rPr>
          <w:b/>
          <w:szCs w:val="24"/>
        </w:rPr>
        <w:t xml:space="preserve"> декабря 202</w:t>
      </w:r>
      <w:r w:rsidR="00110ABD">
        <w:rPr>
          <w:b/>
          <w:szCs w:val="24"/>
        </w:rPr>
        <w:t>5</w:t>
      </w:r>
      <w:r w:rsidR="00B0285C">
        <w:rPr>
          <w:b/>
          <w:szCs w:val="24"/>
        </w:rPr>
        <w:t xml:space="preserve"> года № </w:t>
      </w:r>
      <w:r w:rsidR="00110ABD">
        <w:rPr>
          <w:b/>
          <w:szCs w:val="24"/>
        </w:rPr>
        <w:t>339</w:t>
      </w:r>
    </w:p>
    <w:p w:rsidR="00DE70F8" w:rsidRPr="00240536" w:rsidRDefault="00DE70F8" w:rsidP="00240536">
      <w:pPr>
        <w:jc w:val="center"/>
        <w:rPr>
          <w:b/>
          <w:sz w:val="22"/>
          <w:szCs w:val="22"/>
        </w:rPr>
      </w:pPr>
    </w:p>
    <w:p w:rsidR="00240536" w:rsidRDefault="00240536" w:rsidP="00240536">
      <w:pPr>
        <w:pStyle w:val="a3"/>
        <w:tabs>
          <w:tab w:val="clear" w:pos="4153"/>
          <w:tab w:val="clear" w:pos="8306"/>
        </w:tabs>
      </w:pPr>
    </w:p>
    <w:p w:rsidR="00240536" w:rsidRDefault="00240536" w:rsidP="0029051A">
      <w:pPr>
        <w:spacing w:line="276" w:lineRule="auto"/>
        <w:ind w:firstLine="709"/>
        <w:jc w:val="both"/>
      </w:pPr>
      <w:r>
        <w:rPr>
          <w:szCs w:val="24"/>
        </w:rPr>
        <w:t>Руководствуясь Бюджетным кодексом Российской Федерации, Уставом Беломорск</w:t>
      </w:r>
      <w:r w:rsidR="00990302">
        <w:rPr>
          <w:szCs w:val="24"/>
        </w:rPr>
        <w:t>ого</w:t>
      </w:r>
      <w:r>
        <w:rPr>
          <w:szCs w:val="24"/>
        </w:rPr>
        <w:t xml:space="preserve"> муниципальн</w:t>
      </w:r>
      <w:r w:rsidR="00990302">
        <w:rPr>
          <w:szCs w:val="24"/>
        </w:rPr>
        <w:t>ого</w:t>
      </w:r>
      <w:r w:rsidR="00690815">
        <w:rPr>
          <w:szCs w:val="24"/>
        </w:rPr>
        <w:t xml:space="preserve"> </w:t>
      </w:r>
      <w:r w:rsidR="00990302">
        <w:rPr>
          <w:szCs w:val="24"/>
        </w:rPr>
        <w:t>округа Республики Карелия</w:t>
      </w:r>
      <w:r>
        <w:rPr>
          <w:szCs w:val="24"/>
        </w:rPr>
        <w:t xml:space="preserve">, </w:t>
      </w:r>
      <w:r>
        <w:t xml:space="preserve">Положением о бюджетном процессе </w:t>
      </w:r>
      <w:r w:rsidR="00990302">
        <w:rPr>
          <w:szCs w:val="24"/>
        </w:rPr>
        <w:t>Беломорского муниципального округа Республики Карелия</w:t>
      </w:r>
      <w:r>
        <w:t xml:space="preserve">, </w:t>
      </w:r>
      <w:r w:rsidRPr="00BA2B71">
        <w:t>утвержденным Решением</w:t>
      </w:r>
      <w:r w:rsidR="00690815">
        <w:t xml:space="preserve"> </w:t>
      </w:r>
      <w:r w:rsidRPr="00BA2B71">
        <w:t>I</w:t>
      </w:r>
      <w:r w:rsidRPr="00BA2B71">
        <w:rPr>
          <w:lang w:val="en-US"/>
        </w:rPr>
        <w:t>I</w:t>
      </w:r>
      <w:r w:rsidRPr="00BA2B71">
        <w:t xml:space="preserve"> сессии </w:t>
      </w:r>
      <w:r w:rsidRPr="00BA2B71">
        <w:rPr>
          <w:lang w:val="en-US"/>
        </w:rPr>
        <w:t>I</w:t>
      </w:r>
      <w:r w:rsidRPr="00BA2B71">
        <w:t xml:space="preserve"> созыва Совета </w:t>
      </w:r>
      <w:r>
        <w:t>Беломорск</w:t>
      </w:r>
      <w:r w:rsidR="00990302">
        <w:t>ого</w:t>
      </w:r>
      <w:r>
        <w:t xml:space="preserve"> муниципальн</w:t>
      </w:r>
      <w:r w:rsidR="00990302">
        <w:t>ого округа</w:t>
      </w:r>
      <w:r>
        <w:t xml:space="preserve"> от </w:t>
      </w:r>
      <w:r w:rsidR="00990302">
        <w:t>31</w:t>
      </w:r>
      <w:r>
        <w:t xml:space="preserve"> октября 20</w:t>
      </w:r>
      <w:r w:rsidR="00990302">
        <w:t>23</w:t>
      </w:r>
      <w:r>
        <w:t xml:space="preserve"> года № </w:t>
      </w:r>
      <w:r w:rsidR="00ED57F8">
        <w:t>11</w:t>
      </w:r>
      <w:r>
        <w:t>,</w:t>
      </w:r>
    </w:p>
    <w:p w:rsidR="00240536" w:rsidRPr="006853E4" w:rsidRDefault="00240536" w:rsidP="0029051A">
      <w:pPr>
        <w:spacing w:line="276" w:lineRule="auto"/>
        <w:ind w:firstLine="709"/>
        <w:jc w:val="both"/>
      </w:pPr>
    </w:p>
    <w:p w:rsidR="00240536" w:rsidRDefault="00240536" w:rsidP="00240536">
      <w:pPr>
        <w:widowControl w:val="0"/>
        <w:suppressAutoHyphens/>
        <w:ind w:left="57" w:firstLine="142"/>
        <w:jc w:val="both"/>
        <w:rPr>
          <w:b/>
        </w:rPr>
      </w:pPr>
      <w:r>
        <w:rPr>
          <w:b/>
        </w:rPr>
        <w:t>СОВЕТ РЕШИЛ:</w:t>
      </w:r>
    </w:p>
    <w:p w:rsidR="00DE70F8" w:rsidRDefault="00DE70F8" w:rsidP="00240536">
      <w:pPr>
        <w:widowControl w:val="0"/>
        <w:suppressAutoHyphens/>
        <w:ind w:left="57" w:firstLine="142"/>
        <w:jc w:val="both"/>
      </w:pPr>
    </w:p>
    <w:p w:rsidR="00880BFF" w:rsidRDefault="00690815" w:rsidP="00AC094D">
      <w:pPr>
        <w:spacing w:line="276" w:lineRule="auto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Pr="00880BFF">
        <w:rPr>
          <w:szCs w:val="24"/>
        </w:rPr>
        <w:t xml:space="preserve">Внести в </w:t>
      </w:r>
      <w:r w:rsidR="00E06297">
        <w:rPr>
          <w:szCs w:val="24"/>
        </w:rPr>
        <w:t xml:space="preserve">приложения 6 и 8 к </w:t>
      </w:r>
      <w:r w:rsidRPr="00880BFF">
        <w:rPr>
          <w:szCs w:val="24"/>
        </w:rPr>
        <w:t>Решени</w:t>
      </w:r>
      <w:r w:rsidR="00E06297">
        <w:rPr>
          <w:szCs w:val="24"/>
        </w:rPr>
        <w:t>ю</w:t>
      </w:r>
      <w:r w:rsidRPr="00880BFF">
        <w:rPr>
          <w:szCs w:val="24"/>
        </w:rPr>
        <w:t xml:space="preserve"> </w:t>
      </w:r>
      <w:r w:rsidR="00741C7A" w:rsidRPr="00EF7E9C">
        <w:rPr>
          <w:szCs w:val="24"/>
          <w:lang w:val="en-US"/>
        </w:rPr>
        <w:t>X</w:t>
      </w:r>
      <w:r w:rsidR="00110ABD" w:rsidRPr="00EF7E9C">
        <w:rPr>
          <w:szCs w:val="24"/>
          <w:lang w:val="en-US"/>
        </w:rPr>
        <w:t>L</w:t>
      </w:r>
      <w:r w:rsidR="00880BFF" w:rsidRPr="00EF7E9C">
        <w:rPr>
          <w:szCs w:val="24"/>
        </w:rPr>
        <w:t>I</w:t>
      </w:r>
      <w:r w:rsidR="00110ABD" w:rsidRPr="00EF7E9C">
        <w:rPr>
          <w:szCs w:val="24"/>
          <w:lang w:val="en-US"/>
        </w:rPr>
        <w:t>X</w:t>
      </w:r>
      <w:r w:rsidR="00880BFF" w:rsidRPr="00880BFF">
        <w:rPr>
          <w:szCs w:val="24"/>
        </w:rPr>
        <w:t xml:space="preserve"> сессии </w:t>
      </w:r>
      <w:r w:rsidR="00880BFF" w:rsidRPr="00880BFF">
        <w:rPr>
          <w:szCs w:val="24"/>
          <w:lang w:val="en-US"/>
        </w:rPr>
        <w:t>I</w:t>
      </w:r>
      <w:r w:rsidR="00880BFF" w:rsidRPr="00880BFF">
        <w:rPr>
          <w:szCs w:val="24"/>
        </w:rPr>
        <w:t xml:space="preserve"> созыва Совета Беломорского муниципального округа от 2</w:t>
      </w:r>
      <w:r w:rsidR="00110ABD">
        <w:rPr>
          <w:szCs w:val="24"/>
        </w:rPr>
        <w:t>4</w:t>
      </w:r>
      <w:r w:rsidR="00880BFF" w:rsidRPr="00880BFF">
        <w:rPr>
          <w:szCs w:val="24"/>
        </w:rPr>
        <w:t xml:space="preserve"> декабря 202</w:t>
      </w:r>
      <w:r w:rsidR="00110ABD">
        <w:rPr>
          <w:szCs w:val="24"/>
        </w:rPr>
        <w:t>5</w:t>
      </w:r>
      <w:r w:rsidR="00880BFF" w:rsidRPr="00880BFF">
        <w:rPr>
          <w:szCs w:val="24"/>
        </w:rPr>
        <w:t xml:space="preserve"> года № </w:t>
      </w:r>
      <w:r w:rsidR="00110ABD">
        <w:rPr>
          <w:szCs w:val="24"/>
        </w:rPr>
        <w:t>339</w:t>
      </w:r>
      <w:r w:rsidR="00880BFF">
        <w:rPr>
          <w:szCs w:val="24"/>
        </w:rPr>
        <w:t xml:space="preserve"> «О бюджете Беломорского муниципального округа Республики Карелия на 202</w:t>
      </w:r>
      <w:r w:rsidR="00110ABD">
        <w:rPr>
          <w:szCs w:val="24"/>
        </w:rPr>
        <w:t>6</w:t>
      </w:r>
      <w:r w:rsidR="00880BFF">
        <w:rPr>
          <w:szCs w:val="24"/>
        </w:rPr>
        <w:t xml:space="preserve"> год и на плановый период</w:t>
      </w:r>
      <w:r w:rsidR="00ED248E">
        <w:rPr>
          <w:szCs w:val="24"/>
        </w:rPr>
        <w:t xml:space="preserve"> 202</w:t>
      </w:r>
      <w:r w:rsidR="00110ABD">
        <w:rPr>
          <w:szCs w:val="24"/>
        </w:rPr>
        <w:t>7</w:t>
      </w:r>
      <w:r w:rsidR="00ED248E">
        <w:rPr>
          <w:szCs w:val="24"/>
        </w:rPr>
        <w:t xml:space="preserve"> и 202</w:t>
      </w:r>
      <w:r w:rsidR="00110ABD">
        <w:rPr>
          <w:szCs w:val="24"/>
        </w:rPr>
        <w:t>8</w:t>
      </w:r>
      <w:r w:rsidR="00ED248E">
        <w:rPr>
          <w:szCs w:val="24"/>
        </w:rPr>
        <w:t xml:space="preserve"> годов» изменения</w:t>
      </w:r>
      <w:r w:rsidR="00E06297">
        <w:rPr>
          <w:szCs w:val="24"/>
        </w:rPr>
        <w:t>, изложив их в новой редакции согласно приложени</w:t>
      </w:r>
      <w:r w:rsidR="00B6438F">
        <w:rPr>
          <w:szCs w:val="24"/>
        </w:rPr>
        <w:t>й</w:t>
      </w:r>
      <w:r w:rsidR="00E06297">
        <w:rPr>
          <w:szCs w:val="24"/>
        </w:rPr>
        <w:t xml:space="preserve"> к настоящему решению.</w:t>
      </w:r>
    </w:p>
    <w:p w:rsidR="0088006D" w:rsidRDefault="0088006D" w:rsidP="0088006D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Pr="002E79A1">
        <w:rPr>
          <w:szCs w:val="24"/>
        </w:rPr>
        <w:t xml:space="preserve">. </w:t>
      </w:r>
      <w:r>
        <w:rPr>
          <w:szCs w:val="24"/>
        </w:rPr>
        <w:t>Опубликовать н</w:t>
      </w:r>
      <w:r w:rsidRPr="002E79A1">
        <w:rPr>
          <w:szCs w:val="24"/>
        </w:rPr>
        <w:t xml:space="preserve">астоящее Решение </w:t>
      </w:r>
      <w:r>
        <w:rPr>
          <w:szCs w:val="24"/>
        </w:rPr>
        <w:t>в</w:t>
      </w:r>
      <w:r w:rsidRPr="002E79A1">
        <w:rPr>
          <w:szCs w:val="24"/>
        </w:rPr>
        <w:t xml:space="preserve"> официальном </w:t>
      </w:r>
      <w:r>
        <w:rPr>
          <w:szCs w:val="24"/>
        </w:rPr>
        <w:t xml:space="preserve">сетевом издании органов местного самоуправления </w:t>
      </w:r>
      <w:r w:rsidRPr="002E79A1">
        <w:rPr>
          <w:szCs w:val="24"/>
        </w:rPr>
        <w:t>Б</w:t>
      </w:r>
      <w:bookmarkStart w:id="0" w:name="_GoBack"/>
      <w:bookmarkEnd w:id="0"/>
      <w:r w:rsidRPr="002E79A1">
        <w:rPr>
          <w:szCs w:val="24"/>
        </w:rPr>
        <w:t xml:space="preserve">еломорского муниципального округа </w:t>
      </w:r>
      <w:r>
        <w:rPr>
          <w:szCs w:val="24"/>
        </w:rPr>
        <w:t xml:space="preserve">«Нормативные правовые акты Беломорского муниципального округа» </w:t>
      </w:r>
      <w:r w:rsidRPr="002E79A1">
        <w:rPr>
          <w:szCs w:val="24"/>
        </w:rPr>
        <w:t>в информационно-телекоммуникационной сети Интернет</w:t>
      </w:r>
      <w:r>
        <w:rPr>
          <w:szCs w:val="24"/>
        </w:rPr>
        <w:t>.</w:t>
      </w:r>
    </w:p>
    <w:p w:rsidR="0088006D" w:rsidRPr="002E79A1" w:rsidRDefault="0088006D" w:rsidP="0088006D">
      <w:pPr>
        <w:ind w:firstLine="709"/>
        <w:jc w:val="both"/>
        <w:rPr>
          <w:szCs w:val="24"/>
        </w:rPr>
      </w:pPr>
      <w:r>
        <w:rPr>
          <w:szCs w:val="24"/>
        </w:rPr>
        <w:t>3. Разместить настоящее Решение на официальном сайте Беломорского муниципального округа в информационно-телекоммуникационной сети Интернет</w:t>
      </w:r>
      <w:r w:rsidRPr="002E79A1">
        <w:rPr>
          <w:szCs w:val="24"/>
        </w:rPr>
        <w:t>.</w:t>
      </w:r>
    </w:p>
    <w:p w:rsidR="007456E6" w:rsidRDefault="007456E6" w:rsidP="006F5A21">
      <w:pPr>
        <w:ind w:firstLine="709"/>
        <w:jc w:val="both"/>
        <w:rPr>
          <w:sz w:val="22"/>
          <w:szCs w:val="22"/>
        </w:rPr>
      </w:pPr>
    </w:p>
    <w:p w:rsidR="00AC094D" w:rsidRDefault="00AC094D" w:rsidP="006F5A21">
      <w:pPr>
        <w:ind w:firstLine="709"/>
        <w:jc w:val="both"/>
        <w:rPr>
          <w:sz w:val="22"/>
          <w:szCs w:val="22"/>
        </w:rPr>
      </w:pPr>
    </w:p>
    <w:p w:rsidR="00AC094D" w:rsidRPr="00880BFF" w:rsidRDefault="00AC094D" w:rsidP="006F5A21">
      <w:pPr>
        <w:ind w:firstLine="709"/>
        <w:jc w:val="both"/>
        <w:rPr>
          <w:sz w:val="22"/>
          <w:szCs w:val="22"/>
        </w:rPr>
      </w:pP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 w:rsidRPr="00F939D8">
        <w:rPr>
          <w:rFonts w:ascii="Times New Roman" w:hAnsi="Times New Roman"/>
          <w:sz w:val="24"/>
          <w:szCs w:val="24"/>
        </w:rPr>
        <w:t>Председатель Совет</w:t>
      </w:r>
      <w:r>
        <w:rPr>
          <w:rFonts w:ascii="Times New Roman" w:hAnsi="Times New Roman"/>
          <w:sz w:val="24"/>
          <w:szCs w:val="24"/>
        </w:rPr>
        <w:t>а</w:t>
      </w: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Беломорского муниципального округа                 </w:t>
      </w:r>
      <w:r w:rsidR="00C409DB">
        <w:rPr>
          <w:rFonts w:ascii="Times New Roman" w:hAnsi="Times New Roman"/>
          <w:sz w:val="24"/>
          <w:szCs w:val="24"/>
        </w:rPr>
        <w:t xml:space="preserve">                            </w:t>
      </w:r>
      <w:r w:rsidR="001A73BE">
        <w:rPr>
          <w:rFonts w:ascii="Times New Roman" w:hAnsi="Times New Roman"/>
          <w:sz w:val="24"/>
          <w:szCs w:val="24"/>
        </w:rPr>
        <w:t xml:space="preserve">   </w:t>
      </w:r>
      <w:r w:rsidR="00C409DB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  А.А.Попов</w:t>
      </w:r>
    </w:p>
    <w:p w:rsidR="00B543CB" w:rsidRDefault="00B543CB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170648" w:rsidRDefault="00170648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Беломорского муниципального округа</w:t>
      </w:r>
      <w:r w:rsidR="00F074A4">
        <w:rPr>
          <w:rFonts w:ascii="Times New Roman" w:hAnsi="Times New Roman"/>
          <w:sz w:val="24"/>
          <w:szCs w:val="24"/>
        </w:rPr>
        <w:t xml:space="preserve">       </w:t>
      </w:r>
      <w:r w:rsidR="00C409D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F074A4">
        <w:rPr>
          <w:rFonts w:ascii="Times New Roman" w:hAnsi="Times New Roman"/>
          <w:sz w:val="24"/>
          <w:szCs w:val="24"/>
        </w:rPr>
        <w:t xml:space="preserve">  И.В.Филиппова</w:t>
      </w:r>
    </w:p>
    <w:p w:rsidR="005E6CE0" w:rsidRDefault="005E6CE0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5E6CE0" w:rsidRDefault="005E6CE0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5E6CE0" w:rsidRDefault="005E6CE0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5E6CE0" w:rsidRDefault="005E6CE0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5E6CE0" w:rsidRDefault="005E6CE0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5E6CE0" w:rsidRDefault="005E6CE0" w:rsidP="00170648">
      <w:pPr>
        <w:pStyle w:val="21"/>
        <w:widowControl/>
        <w:spacing w:line="276" w:lineRule="auto"/>
        <w:rPr>
          <w:rFonts w:ascii="Times New Roman" w:hAnsi="Times New Roman"/>
          <w:sz w:val="24"/>
          <w:szCs w:val="24"/>
        </w:rPr>
      </w:pPr>
    </w:p>
    <w:p w:rsidR="005E6CE0" w:rsidRDefault="005E6CE0" w:rsidP="00170648">
      <w:pPr>
        <w:pStyle w:val="21"/>
        <w:widowControl/>
        <w:spacing w:line="276" w:lineRule="auto"/>
        <w:rPr>
          <w:sz w:val="24"/>
          <w:szCs w:val="24"/>
        </w:rPr>
      </w:pPr>
    </w:p>
    <w:p w:rsidR="005E6CE0" w:rsidRDefault="005E6CE0" w:rsidP="005E6CE0">
      <w:pPr>
        <w:pStyle w:val="PlainText"/>
        <w:widowControl/>
        <w:ind w:firstLine="567"/>
        <w:jc w:val="right"/>
        <w:rPr>
          <w:rFonts w:ascii="Times New Roman" w:hAnsi="Times New Roman"/>
          <w:sz w:val="18"/>
          <w:szCs w:val="18"/>
        </w:rPr>
        <w:sectPr w:rsidR="005E6CE0" w:rsidSect="001A73BE">
          <w:headerReference w:type="even" r:id="rId8"/>
          <w:pgSz w:w="11907" w:h="16840" w:code="9"/>
          <w:pgMar w:top="851" w:right="851" w:bottom="567" w:left="1701" w:header="737" w:footer="737" w:gutter="0"/>
          <w:cols w:space="720"/>
          <w:docGrid w:linePitch="326"/>
        </w:sectPr>
      </w:pPr>
    </w:p>
    <w:p w:rsidR="005E6CE0" w:rsidRDefault="005E6CE0" w:rsidP="005E6CE0">
      <w:pPr>
        <w:pStyle w:val="PlainText"/>
        <w:widowControl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6</w:t>
      </w:r>
    </w:p>
    <w:p w:rsidR="005E6CE0" w:rsidRDefault="005E6CE0" w:rsidP="005E6CE0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Совета </w:t>
      </w:r>
    </w:p>
    <w:p w:rsidR="005E6CE0" w:rsidRDefault="005E6CE0" w:rsidP="005E6CE0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>Беломорского муниципального округа от 30.03.2026 г. №377</w:t>
      </w:r>
    </w:p>
    <w:p w:rsidR="005E6CE0" w:rsidRDefault="005E6CE0" w:rsidP="005E6CE0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«О внесении изменений в Решение </w:t>
      </w:r>
      <w:r>
        <w:rPr>
          <w:sz w:val="18"/>
          <w:szCs w:val="18"/>
          <w:lang w:val="en-US"/>
        </w:rPr>
        <w:t>XLIX</w:t>
      </w:r>
      <w:r>
        <w:rPr>
          <w:sz w:val="18"/>
          <w:szCs w:val="18"/>
        </w:rPr>
        <w:t xml:space="preserve"> сессии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созыва  Совета Беломорского муниципального округа</w:t>
      </w:r>
    </w:p>
    <w:p w:rsidR="005E6CE0" w:rsidRDefault="005E6CE0" w:rsidP="005E6CE0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от 24 декабря 2025 года № 339 «О бюджете Беломорского муниципального округа Республики Карелия</w:t>
      </w:r>
    </w:p>
    <w:p w:rsidR="005E6CE0" w:rsidRDefault="005E6CE0" w:rsidP="005E6CE0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2026 год и на плановый период 2027 и 2028 годов»</w:t>
      </w:r>
    </w:p>
    <w:p w:rsidR="005E6CE0" w:rsidRPr="003E242A" w:rsidRDefault="005E6CE0" w:rsidP="005E6CE0">
      <w:pPr>
        <w:ind w:left="3544"/>
        <w:jc w:val="right"/>
        <w:rPr>
          <w:b/>
          <w:szCs w:val="24"/>
        </w:rPr>
      </w:pPr>
    </w:p>
    <w:tbl>
      <w:tblPr>
        <w:tblW w:w="14850" w:type="dxa"/>
        <w:tblLayout w:type="fixed"/>
        <w:tblLook w:val="04A0"/>
      </w:tblPr>
      <w:tblGrid>
        <w:gridCol w:w="14850"/>
      </w:tblGrid>
      <w:tr w:rsidR="005E6CE0" w:rsidRPr="003E242A" w:rsidTr="000962F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:rsidR="00F36A86" w:rsidRDefault="005E6CE0" w:rsidP="00F36A86">
            <w:pPr>
              <w:rPr>
                <w:b/>
                <w:bCs/>
                <w:szCs w:val="24"/>
              </w:rPr>
            </w:pPr>
            <w:r w:rsidRPr="003E242A">
              <w:rPr>
                <w:b/>
                <w:bCs/>
                <w:szCs w:val="24"/>
              </w:rPr>
              <w:t xml:space="preserve">Программа муниципальных внутренних заимствований </w:t>
            </w:r>
            <w:r>
              <w:rPr>
                <w:b/>
                <w:bCs/>
                <w:szCs w:val="24"/>
              </w:rPr>
              <w:t xml:space="preserve">Беломорского </w:t>
            </w:r>
            <w:r w:rsidRPr="003E242A">
              <w:rPr>
                <w:b/>
                <w:bCs/>
                <w:szCs w:val="24"/>
              </w:rPr>
              <w:t>муниципальн</w:t>
            </w:r>
            <w:r>
              <w:rPr>
                <w:b/>
                <w:bCs/>
                <w:szCs w:val="24"/>
              </w:rPr>
              <w:t xml:space="preserve">ого округа </w:t>
            </w:r>
          </w:p>
          <w:p w:rsidR="005E6CE0" w:rsidRPr="003E242A" w:rsidRDefault="005E6CE0" w:rsidP="00F36A8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Республики Карелия</w:t>
            </w:r>
            <w:r w:rsidR="00F36A86">
              <w:rPr>
                <w:b/>
                <w:bCs/>
                <w:szCs w:val="24"/>
              </w:rPr>
              <w:t xml:space="preserve"> </w:t>
            </w:r>
            <w:r w:rsidRPr="003E242A">
              <w:rPr>
                <w:b/>
                <w:bCs/>
                <w:szCs w:val="24"/>
              </w:rPr>
              <w:t xml:space="preserve"> на 202</w:t>
            </w:r>
            <w:r>
              <w:rPr>
                <w:b/>
                <w:bCs/>
                <w:szCs w:val="24"/>
              </w:rPr>
              <w:t>6</w:t>
            </w:r>
            <w:r w:rsidRPr="003E242A">
              <w:rPr>
                <w:b/>
                <w:bCs/>
                <w:szCs w:val="24"/>
              </w:rPr>
              <w:t xml:space="preserve"> год и на плановый период 202</w:t>
            </w:r>
            <w:r>
              <w:rPr>
                <w:b/>
                <w:bCs/>
                <w:szCs w:val="24"/>
              </w:rPr>
              <w:t>7</w:t>
            </w:r>
            <w:r w:rsidRPr="003E242A">
              <w:rPr>
                <w:b/>
                <w:bCs/>
                <w:szCs w:val="24"/>
              </w:rPr>
              <w:t xml:space="preserve"> и 202</w:t>
            </w:r>
            <w:r>
              <w:rPr>
                <w:b/>
                <w:bCs/>
                <w:szCs w:val="24"/>
              </w:rPr>
              <w:t>8</w:t>
            </w:r>
            <w:r w:rsidRPr="003E242A">
              <w:rPr>
                <w:b/>
                <w:bCs/>
                <w:szCs w:val="24"/>
              </w:rPr>
              <w:t xml:space="preserve"> годов</w:t>
            </w:r>
          </w:p>
          <w:p w:rsidR="005E6CE0" w:rsidRPr="003E242A" w:rsidRDefault="005E6CE0" w:rsidP="000962FF">
            <w:pPr>
              <w:jc w:val="center"/>
              <w:rPr>
                <w:b/>
                <w:bCs/>
                <w:szCs w:val="24"/>
              </w:rPr>
            </w:pPr>
          </w:p>
          <w:p w:rsidR="005E6CE0" w:rsidRPr="003E242A" w:rsidRDefault="005E6CE0" w:rsidP="00F36A86">
            <w:pPr>
              <w:rPr>
                <w:b/>
                <w:bCs/>
                <w:szCs w:val="24"/>
              </w:rPr>
            </w:pPr>
            <w:r w:rsidRPr="003E242A">
              <w:rPr>
                <w:b/>
                <w:bCs/>
                <w:szCs w:val="24"/>
              </w:rPr>
              <w:t xml:space="preserve">1. Муниципальные внутренние заимствования </w:t>
            </w:r>
          </w:p>
          <w:p w:rsidR="005E6CE0" w:rsidRPr="003E242A" w:rsidRDefault="005E6CE0" w:rsidP="00F36A8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Беломорского </w:t>
            </w:r>
            <w:r w:rsidRPr="003E242A">
              <w:rPr>
                <w:b/>
                <w:bCs/>
                <w:szCs w:val="24"/>
              </w:rPr>
              <w:t>муниципальн</w:t>
            </w:r>
            <w:r>
              <w:rPr>
                <w:b/>
                <w:bCs/>
                <w:szCs w:val="24"/>
              </w:rPr>
              <w:t>ого округа Республики Карелия</w:t>
            </w:r>
            <w:r w:rsidRPr="003E242A">
              <w:rPr>
                <w:b/>
                <w:bCs/>
                <w:szCs w:val="24"/>
              </w:rPr>
              <w:t xml:space="preserve"> на 202</w:t>
            </w:r>
            <w:r>
              <w:rPr>
                <w:b/>
                <w:bCs/>
                <w:szCs w:val="24"/>
              </w:rPr>
              <w:t>6</w:t>
            </w:r>
            <w:r w:rsidRPr="003E242A">
              <w:rPr>
                <w:b/>
                <w:bCs/>
                <w:szCs w:val="24"/>
              </w:rPr>
              <w:t xml:space="preserve"> год</w:t>
            </w:r>
          </w:p>
          <w:p w:rsidR="005E6CE0" w:rsidRPr="003E242A" w:rsidRDefault="005E6CE0" w:rsidP="000962F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(тыс. рублей)</w:t>
            </w:r>
          </w:p>
        </w:tc>
      </w:tr>
      <w:tr w:rsidR="005E6CE0" w:rsidRPr="003E242A" w:rsidTr="000962FF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/>
            </w:tblPr>
            <w:tblGrid>
              <w:gridCol w:w="14742"/>
            </w:tblGrid>
            <w:tr w:rsidR="005E6CE0" w:rsidRPr="003E242A" w:rsidTr="000962FF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10580" w:type="dxa"/>
                    <w:tblInd w:w="80" w:type="dxa"/>
                    <w:tblLayout w:type="fixed"/>
                    <w:tblLook w:val="04A0"/>
                  </w:tblPr>
                  <w:tblGrid>
                    <w:gridCol w:w="805"/>
                    <w:gridCol w:w="5523"/>
                    <w:gridCol w:w="1276"/>
                    <w:gridCol w:w="1559"/>
                    <w:gridCol w:w="1417"/>
                  </w:tblGrid>
                  <w:tr w:rsidR="005E6CE0" w:rsidRPr="003E242A" w:rsidTr="00CE3304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5523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Cs w:val="24"/>
                          </w:rPr>
                          <w:t>Вид муниципальных внутренних</w:t>
                        </w:r>
                      </w:p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Cs w:val="24"/>
                          </w:rPr>
                          <w:t xml:space="preserve"> Заимствов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297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F65CEB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Cs w:val="24"/>
                          </w:rPr>
                          <w:t>Предельные сроки погашения долговых обяз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 xml:space="preserve">тельств </w:t>
                        </w:r>
                        <w:r>
                          <w:rPr>
                            <w:color w:val="000000"/>
                            <w:szCs w:val="24"/>
                          </w:rPr>
                          <w:t xml:space="preserve">Беломорского 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муниципальн</w:t>
                        </w:r>
                        <w:r>
                          <w:rPr>
                            <w:color w:val="000000"/>
                            <w:szCs w:val="24"/>
                          </w:rPr>
                          <w:t>ого округа Республики Карелия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, возникающих при осущ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е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 xml:space="preserve">ствлении заимствований </w:t>
                        </w:r>
                      </w:p>
                    </w:tc>
                  </w:tr>
                  <w:tr w:rsidR="005E6CE0" w:rsidRPr="003E242A" w:rsidTr="00CE3304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4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20</w:t>
                        </w:r>
                        <w:r>
                          <w:rPr>
                            <w:color w:val="000000"/>
                            <w:szCs w:val="24"/>
                          </w:rPr>
                          <w:t>27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Cs w:val="24"/>
                          </w:rPr>
                          <w:t>8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 xml:space="preserve"> год</w:t>
                        </w:r>
                      </w:p>
                    </w:tc>
                  </w:tr>
                  <w:tr w:rsidR="005E6CE0" w:rsidRPr="003E242A" w:rsidTr="00CE3304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5</w:t>
                        </w:r>
                      </w:p>
                    </w:tc>
                  </w:tr>
                  <w:tr w:rsidR="005E6CE0" w:rsidRPr="003E242A" w:rsidTr="00CE3304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52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Бюджетные кредиты от других бюджетов бюджетной си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с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темы Российской Федерации в валюте Российской Федер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а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 </w:t>
                        </w:r>
                      </w:p>
                    </w:tc>
                  </w:tr>
                  <w:tr w:rsidR="005E6CE0" w:rsidRPr="003E242A" w:rsidTr="00CE3304">
                    <w:trPr>
                      <w:trHeight w:val="152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54 500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5E6CE0" w:rsidRPr="003E242A" w:rsidTr="00CE3304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54 500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Кредиты кредитных организаций в валюте Российской Ф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42 800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 </w:t>
                        </w:r>
                      </w:p>
                    </w:tc>
                  </w:tr>
                  <w:tr w:rsidR="005E6CE0" w:rsidRPr="003E242A" w:rsidTr="00CE3304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167 800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167 800</w:t>
                        </w:r>
                      </w:p>
                    </w:tc>
                  </w:tr>
                  <w:tr w:rsidR="005E6CE0" w:rsidRPr="003E242A" w:rsidTr="00CE33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125 000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Итого муниципальные внутренние заи</w:t>
                        </w:r>
                        <w:r w:rsidRPr="00A70A37">
                          <w:rPr>
                            <w:color w:val="000000"/>
                            <w:szCs w:val="24"/>
                          </w:rPr>
                          <w:t>м</w:t>
                        </w:r>
                        <w:r w:rsidRPr="00A70A37">
                          <w:rPr>
                            <w:color w:val="000000"/>
                            <w:szCs w:val="24"/>
                          </w:rPr>
                          <w:t>ствования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5E6CE0" w:rsidRPr="003E242A" w:rsidTr="00CE33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52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167 800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167 800</w:t>
                        </w:r>
                      </w:p>
                    </w:tc>
                  </w:tr>
                  <w:tr w:rsidR="005E6CE0" w:rsidRPr="003E242A" w:rsidTr="00CE3304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52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125 000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:rsidR="005E6CE0" w:rsidRDefault="005E6CE0" w:rsidP="000962FF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:rsidR="005E6CE0" w:rsidRDefault="005E6CE0" w:rsidP="000962FF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CE3304" w:rsidRDefault="00CE3304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F36A86" w:rsidRDefault="00F36A86" w:rsidP="00F36A86">
                  <w:pPr>
                    <w:rPr>
                      <w:b/>
                      <w:bCs/>
                      <w:szCs w:val="24"/>
                    </w:rPr>
                  </w:pPr>
                </w:p>
                <w:p w:rsidR="005E6CE0" w:rsidRPr="003E242A" w:rsidRDefault="005E6CE0" w:rsidP="00F36A86">
                  <w:pPr>
                    <w:rPr>
                      <w:b/>
                      <w:bCs/>
                      <w:szCs w:val="24"/>
                    </w:rPr>
                  </w:pPr>
                  <w:r w:rsidRPr="003E242A">
                    <w:rPr>
                      <w:b/>
                      <w:bCs/>
                      <w:szCs w:val="24"/>
                    </w:rPr>
                    <w:lastRenderedPageBreak/>
                    <w:t xml:space="preserve">2. Муниципальные внутренние заимствования </w:t>
                  </w:r>
                </w:p>
                <w:p w:rsidR="005E6CE0" w:rsidRPr="003E242A" w:rsidRDefault="005E6CE0" w:rsidP="00F36A86">
                  <w:pPr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 xml:space="preserve">Беломорского </w:t>
                  </w:r>
                  <w:r w:rsidRPr="003E242A">
                    <w:rPr>
                      <w:b/>
                      <w:bCs/>
                      <w:szCs w:val="24"/>
                    </w:rPr>
                    <w:t>муниципальн</w:t>
                  </w:r>
                  <w:r>
                    <w:rPr>
                      <w:b/>
                      <w:bCs/>
                      <w:szCs w:val="24"/>
                    </w:rPr>
                    <w:t>ого округа Республики Карелия</w:t>
                  </w:r>
                  <w:r w:rsidRPr="00000ABF">
                    <w:rPr>
                      <w:b/>
                      <w:bCs/>
                      <w:szCs w:val="24"/>
                    </w:rPr>
                    <w:t xml:space="preserve"> на 202</w:t>
                  </w:r>
                  <w:r>
                    <w:rPr>
                      <w:b/>
                      <w:bCs/>
                      <w:szCs w:val="24"/>
                    </w:rPr>
                    <w:t>7</w:t>
                  </w:r>
                  <w:r w:rsidRPr="00000ABF">
                    <w:rPr>
                      <w:b/>
                      <w:bCs/>
                      <w:szCs w:val="24"/>
                    </w:rPr>
                    <w:t xml:space="preserve"> год</w:t>
                  </w:r>
                </w:p>
              </w:tc>
            </w:tr>
            <w:tr w:rsidR="005E6CE0" w:rsidRPr="003E242A" w:rsidTr="000962FF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tbl>
                  <w:tblPr>
                    <w:tblW w:w="10443" w:type="dxa"/>
                    <w:tblInd w:w="80" w:type="dxa"/>
                    <w:tblLayout w:type="fixed"/>
                    <w:tblLook w:val="04A0"/>
                  </w:tblPr>
                  <w:tblGrid>
                    <w:gridCol w:w="805"/>
                    <w:gridCol w:w="5953"/>
                    <w:gridCol w:w="850"/>
                    <w:gridCol w:w="1276"/>
                    <w:gridCol w:w="1559"/>
                  </w:tblGrid>
                  <w:tr w:rsidR="00CE3304" w:rsidRPr="003E242A" w:rsidTr="00A711C4">
                    <w:trPr>
                      <w:trHeight w:val="390"/>
                    </w:trPr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E3304" w:rsidRPr="003E242A" w:rsidRDefault="00CE3304" w:rsidP="000962FF">
                        <w:pPr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E3304" w:rsidRPr="003E242A" w:rsidRDefault="00CE3304" w:rsidP="000962FF">
                        <w:pPr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E3304" w:rsidRPr="003E242A" w:rsidRDefault="00CE3304" w:rsidP="000962FF">
                        <w:pPr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E3304" w:rsidRPr="003E242A" w:rsidRDefault="00CE3304" w:rsidP="000962FF">
                        <w:pPr>
                          <w:jc w:val="center"/>
                          <w:rPr>
                            <w:szCs w:val="24"/>
                          </w:rPr>
                        </w:pPr>
                        <w:r w:rsidRPr="00E74FB7">
                          <w:rPr>
                            <w:szCs w:val="24"/>
                          </w:rPr>
                          <w:t>(тыс. рублей)</w:t>
                        </w:r>
                      </w:p>
                    </w:tc>
                  </w:tr>
                  <w:tr w:rsidR="005E6CE0" w:rsidRPr="003E242A" w:rsidTr="00CE3304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595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Cs w:val="24"/>
                          </w:rPr>
                          <w:t>Вид муниципальных внутренних</w:t>
                        </w:r>
                      </w:p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Cs w:val="24"/>
                          </w:rPr>
                          <w:t xml:space="preserve"> Заимствов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283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Cs w:val="24"/>
                          </w:rPr>
                          <w:t>Предельные сроки погашения долговых обяз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 xml:space="preserve">тельств </w:t>
                        </w:r>
                        <w:r>
                          <w:rPr>
                            <w:color w:val="000000"/>
                            <w:szCs w:val="24"/>
                          </w:rPr>
                          <w:t xml:space="preserve">Беломорского 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муниципальн</w:t>
                        </w:r>
                        <w:r>
                          <w:rPr>
                            <w:color w:val="000000"/>
                            <w:szCs w:val="24"/>
                          </w:rPr>
                          <w:t>ого округа Республики Карелия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, возникающих при ос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у</w:t>
                        </w:r>
                        <w:r w:rsidRPr="00F65CEB">
                          <w:rPr>
                            <w:color w:val="000000"/>
                            <w:szCs w:val="24"/>
                          </w:rPr>
                          <w:t>ществлении заимствований</w:t>
                        </w:r>
                      </w:p>
                    </w:tc>
                  </w:tr>
                  <w:tr w:rsidR="005E6CE0" w:rsidRPr="003E242A" w:rsidTr="00CE3304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Cs w:val="24"/>
                          </w:rPr>
                          <w:t xml:space="preserve">8 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Cs w:val="24"/>
                          </w:rPr>
                          <w:t xml:space="preserve">9 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год</w:t>
                        </w:r>
                      </w:p>
                    </w:tc>
                  </w:tr>
                  <w:tr w:rsidR="005E6CE0" w:rsidRPr="003E242A" w:rsidTr="00CE3304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5</w:t>
                        </w:r>
                      </w:p>
                    </w:tc>
                  </w:tr>
                  <w:tr w:rsidR="005E6CE0" w:rsidRPr="003E242A" w:rsidTr="00CE3304">
                    <w:trPr>
                      <w:trHeight w:val="115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Бюджетные кредиты от других бюджетов бюджетной си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с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темы Российской Федерации в валюте Российской Федер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а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ции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5E6CE0" w:rsidRPr="003E242A" w:rsidTr="00CE3304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5E6CE0" w:rsidRPr="003E242A" w:rsidTr="00CE3304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Кредиты кредитных организаций в валюте Российской Ф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дерации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5E6CE0" w:rsidRPr="003E242A" w:rsidTr="00CE3304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83 100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83 100</w:t>
                        </w:r>
                      </w:p>
                    </w:tc>
                  </w:tr>
                  <w:tr w:rsidR="005E6CE0" w:rsidRPr="003E242A" w:rsidTr="00CE33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83 100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58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Итого муниципальные внутренние заи</w:t>
                        </w:r>
                        <w:r w:rsidRPr="00A70A37">
                          <w:rPr>
                            <w:color w:val="000000"/>
                            <w:szCs w:val="24"/>
                          </w:rPr>
                          <w:t>м</w:t>
                        </w:r>
                        <w:r w:rsidRPr="00A70A37">
                          <w:rPr>
                            <w:color w:val="000000"/>
                            <w:szCs w:val="24"/>
                          </w:rPr>
                          <w:t>ствования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  <w:tr w:rsidR="005E6CE0" w:rsidRPr="003E242A" w:rsidTr="00CE3304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</w:tr>
                  <w:tr w:rsidR="005E6CE0" w:rsidRPr="003E242A" w:rsidTr="00CE3304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83 100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 xml:space="preserve">83 100   </w:t>
                        </w:r>
                      </w:p>
                    </w:tc>
                  </w:tr>
                  <w:tr w:rsidR="005E6CE0" w:rsidRPr="003E242A" w:rsidTr="00CE3304">
                    <w:trPr>
                      <w:trHeight w:val="407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9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A70A37" w:rsidRDefault="005E6CE0" w:rsidP="000962FF">
                        <w:pPr>
                          <w:rPr>
                            <w:color w:val="000000"/>
                            <w:szCs w:val="24"/>
                          </w:rPr>
                        </w:pPr>
                        <w:r w:rsidRPr="00A70A37">
                          <w:rPr>
                            <w:color w:val="000000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>
                          <w:rPr>
                            <w:color w:val="000000"/>
                            <w:szCs w:val="24"/>
                          </w:rPr>
                          <w:t>83 100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5E6CE0" w:rsidRPr="003E242A" w:rsidRDefault="005E6CE0" w:rsidP="000962FF">
                        <w:pPr>
                          <w:jc w:val="center"/>
                          <w:rPr>
                            <w:color w:val="000000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:rsidR="005E6CE0" w:rsidRPr="003E242A" w:rsidRDefault="005E6CE0" w:rsidP="000962FF">
                  <w:pPr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</w:tbl>
          <w:p w:rsidR="005E6CE0" w:rsidRPr="003E242A" w:rsidRDefault="005E6CE0" w:rsidP="000962FF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:rsidR="005E6CE0" w:rsidRPr="003E242A" w:rsidRDefault="005E6CE0" w:rsidP="005E6CE0">
      <w:pPr>
        <w:rPr>
          <w:szCs w:val="24"/>
        </w:rPr>
      </w:pPr>
    </w:p>
    <w:tbl>
      <w:tblPr>
        <w:tblpPr w:leftFromText="180" w:rightFromText="180" w:vertAnchor="page" w:horzAnchor="margin" w:tblpY="1545"/>
        <w:tblW w:w="14723" w:type="dxa"/>
        <w:tblLook w:val="04A0"/>
      </w:tblPr>
      <w:tblGrid>
        <w:gridCol w:w="14723"/>
      </w:tblGrid>
      <w:tr w:rsidR="005E6CE0" w:rsidRPr="003E242A" w:rsidTr="000962FF">
        <w:trPr>
          <w:trHeight w:val="375"/>
        </w:trPr>
        <w:tc>
          <w:tcPr>
            <w:tcW w:w="14723" w:type="dxa"/>
            <w:vAlign w:val="bottom"/>
            <w:hideMark/>
          </w:tcPr>
          <w:p w:rsidR="005E6CE0" w:rsidRPr="003E242A" w:rsidRDefault="005E6CE0" w:rsidP="00CE3304">
            <w:pPr>
              <w:rPr>
                <w:b/>
                <w:bCs/>
                <w:szCs w:val="24"/>
              </w:rPr>
            </w:pPr>
            <w:r w:rsidRPr="003E242A">
              <w:rPr>
                <w:szCs w:val="24"/>
              </w:rPr>
              <w:lastRenderedPageBreak/>
              <w:br w:type="page"/>
            </w:r>
            <w:r w:rsidRPr="003E242A">
              <w:rPr>
                <w:b/>
                <w:bCs/>
                <w:szCs w:val="24"/>
              </w:rPr>
              <w:t xml:space="preserve">3. Муниципальные внутренние заимствования </w:t>
            </w:r>
          </w:p>
          <w:p w:rsidR="005E6CE0" w:rsidRDefault="005E6CE0" w:rsidP="00CE330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Беломорского </w:t>
            </w:r>
            <w:r w:rsidRPr="003E242A">
              <w:rPr>
                <w:b/>
                <w:bCs/>
                <w:szCs w:val="24"/>
              </w:rPr>
              <w:t>муниципальн</w:t>
            </w:r>
            <w:r>
              <w:rPr>
                <w:b/>
                <w:bCs/>
                <w:szCs w:val="24"/>
              </w:rPr>
              <w:t>ого округа Республики Карелия</w:t>
            </w:r>
            <w:r w:rsidRPr="003E242A">
              <w:rPr>
                <w:b/>
                <w:bCs/>
                <w:szCs w:val="24"/>
              </w:rPr>
              <w:t xml:space="preserve"> </w:t>
            </w:r>
            <w:r w:rsidRPr="00F65CEB">
              <w:rPr>
                <w:b/>
                <w:bCs/>
                <w:szCs w:val="24"/>
              </w:rPr>
              <w:t>на 202</w:t>
            </w:r>
            <w:r>
              <w:rPr>
                <w:b/>
                <w:bCs/>
                <w:szCs w:val="24"/>
              </w:rPr>
              <w:t>8</w:t>
            </w:r>
            <w:r w:rsidRPr="00F65CEB">
              <w:rPr>
                <w:b/>
                <w:bCs/>
                <w:szCs w:val="24"/>
              </w:rPr>
              <w:t xml:space="preserve"> год</w:t>
            </w:r>
          </w:p>
          <w:p w:rsidR="005E6CE0" w:rsidRDefault="005E6CE0" w:rsidP="000962FF">
            <w:pPr>
              <w:jc w:val="center"/>
              <w:rPr>
                <w:b/>
                <w:bCs/>
                <w:szCs w:val="24"/>
              </w:rPr>
            </w:pPr>
          </w:p>
          <w:p w:rsidR="005E6CE0" w:rsidRPr="00E74FB7" w:rsidRDefault="005E6CE0" w:rsidP="000962FF">
            <w:pPr>
              <w:jc w:val="right"/>
              <w:rPr>
                <w:bCs/>
                <w:szCs w:val="24"/>
              </w:rPr>
            </w:pPr>
            <w:r w:rsidRPr="00E74FB7">
              <w:rPr>
                <w:bCs/>
                <w:szCs w:val="24"/>
              </w:rPr>
              <w:t>(тыс. рублей)</w:t>
            </w:r>
          </w:p>
          <w:tbl>
            <w:tblPr>
              <w:tblW w:w="10542" w:type="dxa"/>
              <w:tblInd w:w="80" w:type="dxa"/>
              <w:tblLook w:val="04A0"/>
            </w:tblPr>
            <w:tblGrid>
              <w:gridCol w:w="921"/>
              <w:gridCol w:w="4518"/>
              <w:gridCol w:w="1559"/>
              <w:gridCol w:w="1559"/>
              <w:gridCol w:w="1985"/>
            </w:tblGrid>
            <w:tr w:rsidR="005E6CE0" w:rsidRPr="00B77594" w:rsidTr="00CE3304">
              <w:trPr>
                <w:trHeight w:val="869"/>
              </w:trPr>
              <w:tc>
                <w:tcPr>
                  <w:tcW w:w="9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№ пункта</w:t>
                  </w:r>
                </w:p>
              </w:tc>
              <w:tc>
                <w:tcPr>
                  <w:tcW w:w="45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Вид муниципальных внутренних</w:t>
                  </w:r>
                </w:p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 xml:space="preserve"> заимствований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Сумма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F65CEB">
                    <w:rPr>
                      <w:color w:val="000000"/>
                      <w:szCs w:val="24"/>
                    </w:rPr>
                    <w:t xml:space="preserve">Предельные сроки погашения долговых обязательств </w:t>
                  </w:r>
                  <w:r>
                    <w:rPr>
                      <w:color w:val="000000"/>
                      <w:szCs w:val="24"/>
                    </w:rPr>
                    <w:t xml:space="preserve">Беломорского </w:t>
                  </w:r>
                  <w:r w:rsidRPr="00F65CEB">
                    <w:rPr>
                      <w:color w:val="000000"/>
                      <w:szCs w:val="24"/>
                    </w:rPr>
                    <w:t>муниципальн</w:t>
                  </w:r>
                  <w:r>
                    <w:rPr>
                      <w:color w:val="000000"/>
                      <w:szCs w:val="24"/>
                    </w:rPr>
                    <w:t>ого округа Республики Карелия</w:t>
                  </w:r>
                  <w:r w:rsidRPr="00F65CEB">
                    <w:rPr>
                      <w:color w:val="000000"/>
                      <w:szCs w:val="24"/>
                    </w:rPr>
                    <w:t>, возникающих при осущ</w:t>
                  </w:r>
                  <w:r w:rsidRPr="00F65CEB">
                    <w:rPr>
                      <w:color w:val="000000"/>
                      <w:szCs w:val="24"/>
                    </w:rPr>
                    <w:t>е</w:t>
                  </w:r>
                  <w:r w:rsidRPr="00F65CEB">
                    <w:rPr>
                      <w:color w:val="000000"/>
                      <w:szCs w:val="24"/>
                    </w:rPr>
                    <w:t>ствлении заимствований</w:t>
                  </w:r>
                </w:p>
              </w:tc>
            </w:tr>
            <w:tr w:rsidR="005E6CE0" w:rsidRPr="00B77594" w:rsidTr="00CE3304">
              <w:trPr>
                <w:trHeight w:val="46"/>
              </w:trPr>
              <w:tc>
                <w:tcPr>
                  <w:tcW w:w="92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202</w:t>
                  </w:r>
                  <w:r>
                    <w:rPr>
                      <w:color w:val="000000"/>
                      <w:szCs w:val="24"/>
                    </w:rPr>
                    <w:t>9</w:t>
                  </w:r>
                  <w:r w:rsidRPr="00B77594">
                    <w:rPr>
                      <w:color w:val="000000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20</w:t>
                  </w:r>
                  <w:r>
                    <w:rPr>
                      <w:color w:val="000000"/>
                      <w:szCs w:val="24"/>
                    </w:rPr>
                    <w:t>30</w:t>
                  </w:r>
                  <w:r w:rsidRPr="00B77594">
                    <w:rPr>
                      <w:color w:val="000000"/>
                      <w:szCs w:val="24"/>
                    </w:rPr>
                    <w:t xml:space="preserve"> год</w:t>
                  </w:r>
                </w:p>
              </w:tc>
            </w:tr>
            <w:tr w:rsidR="005E6CE0" w:rsidRPr="00B77594" w:rsidTr="00CE3304">
              <w:trPr>
                <w:trHeight w:val="375"/>
              </w:trPr>
              <w:tc>
                <w:tcPr>
                  <w:tcW w:w="92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1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5</w:t>
                  </w:r>
                </w:p>
              </w:tc>
            </w:tr>
            <w:tr w:rsidR="005E6CE0" w:rsidRPr="00B77594" w:rsidTr="00CE3304">
              <w:trPr>
                <w:trHeight w:val="921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1.</w:t>
                  </w:r>
                </w:p>
              </w:tc>
              <w:tc>
                <w:tcPr>
                  <w:tcW w:w="4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Бюджетные кредиты от других бюджетов бюджетной системы Российской Федерации в валюте Российской Фед</w:t>
                  </w:r>
                  <w:r w:rsidRPr="00B77594">
                    <w:rPr>
                      <w:color w:val="000000"/>
                      <w:szCs w:val="24"/>
                    </w:rPr>
                    <w:t>е</w:t>
                  </w:r>
                  <w:r w:rsidRPr="00B77594">
                    <w:rPr>
                      <w:color w:val="000000"/>
                      <w:szCs w:val="24"/>
                    </w:rPr>
                    <w:t>рации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</w:tr>
            <w:tr w:rsidR="005E6CE0" w:rsidRPr="00B77594" w:rsidTr="00CE3304">
              <w:trPr>
                <w:trHeight w:val="56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в том числе: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5E6CE0" w:rsidRPr="00B77594" w:rsidTr="00CE3304">
              <w:trPr>
                <w:trHeight w:val="208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привлечение средств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5E6CE0" w:rsidRPr="00B77594" w:rsidTr="00CE3304">
              <w:trPr>
                <w:trHeight w:val="264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погашение средств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</w:tr>
            <w:tr w:rsidR="005E6CE0" w:rsidRPr="00B77594" w:rsidTr="00CE3304">
              <w:trPr>
                <w:trHeight w:val="567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2.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</w:tr>
            <w:tr w:rsidR="005E6CE0" w:rsidRPr="00B77594" w:rsidTr="00CE3304">
              <w:trPr>
                <w:trHeight w:val="375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в том числе: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5E6CE0" w:rsidRPr="00B77594" w:rsidTr="00CE3304">
              <w:trPr>
                <w:trHeight w:val="250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привлечение средств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167 800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167 800</w:t>
                  </w:r>
                </w:p>
              </w:tc>
            </w:tr>
            <w:tr w:rsidR="005E6CE0" w:rsidRPr="00B77594" w:rsidTr="00CE3304">
              <w:trPr>
                <w:trHeight w:val="56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погашение средств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167 800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</w:tr>
            <w:tr w:rsidR="005E6CE0" w:rsidRPr="00B77594" w:rsidTr="00CE3304">
              <w:trPr>
                <w:trHeight w:val="431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3.</w:t>
                  </w: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ED50BE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ED50BE">
                    <w:rPr>
                      <w:color w:val="000000"/>
                      <w:szCs w:val="24"/>
                    </w:rPr>
                    <w:t>Итого муниципальные внутренние заимствования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</w:tr>
            <w:tr w:rsidR="005E6CE0" w:rsidRPr="00B77594" w:rsidTr="00CE3304">
              <w:trPr>
                <w:trHeight w:val="211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ED50BE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ED50BE">
                    <w:rPr>
                      <w:color w:val="000000"/>
                      <w:szCs w:val="24"/>
                    </w:rPr>
                    <w:t>в том числе: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</w:tr>
            <w:tr w:rsidR="005E6CE0" w:rsidRPr="00B77594" w:rsidTr="00CE3304">
              <w:trPr>
                <w:trHeight w:val="56"/>
              </w:trPr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ED50BE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ED50BE">
                    <w:rPr>
                      <w:color w:val="000000"/>
                      <w:szCs w:val="24"/>
                    </w:rPr>
                    <w:t>привлечение средств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167 800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Х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167 800</w:t>
                  </w:r>
                </w:p>
              </w:tc>
            </w:tr>
            <w:tr w:rsidR="005E6CE0" w:rsidRPr="00B77594" w:rsidTr="00CE3304">
              <w:trPr>
                <w:trHeight w:val="407"/>
              </w:trPr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B77594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B77594">
                    <w:rPr>
                      <w:color w:val="000000"/>
                      <w:szCs w:val="24"/>
                    </w:rPr>
                    <w:t> </w:t>
                  </w:r>
                </w:p>
              </w:tc>
              <w:tc>
                <w:tcPr>
                  <w:tcW w:w="45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ED50BE" w:rsidRDefault="005E6CE0" w:rsidP="000962FF">
                  <w:pPr>
                    <w:framePr w:hSpace="180" w:wrap="around" w:vAnchor="page" w:hAnchor="margin" w:y="1545"/>
                    <w:rPr>
                      <w:color w:val="000000"/>
                      <w:szCs w:val="24"/>
                    </w:rPr>
                  </w:pPr>
                  <w:r w:rsidRPr="00ED50BE">
                    <w:rPr>
                      <w:color w:val="000000"/>
                      <w:szCs w:val="24"/>
                    </w:rPr>
                    <w:t>погашение средств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167 800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E6CE0" w:rsidRPr="003E242A" w:rsidRDefault="005E6CE0" w:rsidP="000962FF">
                  <w:pPr>
                    <w:framePr w:hSpace="180" w:wrap="around" w:vAnchor="page" w:hAnchor="margin" w:y="1545"/>
                    <w:jc w:val="center"/>
                    <w:rPr>
                      <w:color w:val="000000"/>
                      <w:szCs w:val="24"/>
                    </w:rPr>
                  </w:pPr>
                  <w:r w:rsidRPr="003E242A">
                    <w:rPr>
                      <w:color w:val="000000"/>
                      <w:szCs w:val="24"/>
                    </w:rPr>
                    <w:t>X</w:t>
                  </w:r>
                </w:p>
              </w:tc>
            </w:tr>
          </w:tbl>
          <w:p w:rsidR="005E6CE0" w:rsidRDefault="005E6CE0" w:rsidP="000962FF">
            <w:pPr>
              <w:rPr>
                <w:szCs w:val="24"/>
              </w:rPr>
            </w:pPr>
          </w:p>
          <w:p w:rsidR="005E6CE0" w:rsidRPr="003E242A" w:rsidRDefault="005E6CE0" w:rsidP="000962FF">
            <w:pPr>
              <w:rPr>
                <w:b/>
                <w:bCs/>
                <w:szCs w:val="24"/>
              </w:rPr>
            </w:pPr>
          </w:p>
        </w:tc>
      </w:tr>
    </w:tbl>
    <w:p w:rsidR="005E6CE0" w:rsidRPr="003E242A" w:rsidRDefault="005E6CE0" w:rsidP="005E6CE0">
      <w:pPr>
        <w:rPr>
          <w:vanish/>
          <w:szCs w:val="24"/>
        </w:rPr>
      </w:pPr>
    </w:p>
    <w:p w:rsidR="005E6CE0" w:rsidRPr="003E242A" w:rsidRDefault="005E6CE0" w:rsidP="005E6CE0">
      <w:pPr>
        <w:rPr>
          <w:szCs w:val="24"/>
        </w:rPr>
      </w:pPr>
    </w:p>
    <w:p w:rsidR="00255CEE" w:rsidRDefault="00255CEE"/>
    <w:p w:rsidR="00EA52E3" w:rsidRDefault="00EA52E3"/>
    <w:p w:rsidR="00EA52E3" w:rsidRDefault="00EA52E3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/>
    <w:p w:rsidR="00CE3304" w:rsidRDefault="00CE3304" w:rsidP="00CE3304">
      <w:pPr>
        <w:pStyle w:val="PlainText"/>
        <w:widowControl/>
        <w:ind w:firstLine="567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8</w:t>
      </w:r>
    </w:p>
    <w:p w:rsidR="00CE3304" w:rsidRDefault="00CE3304" w:rsidP="00CE3304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Решению Совета </w:t>
      </w:r>
    </w:p>
    <w:p w:rsidR="00CE3304" w:rsidRDefault="00CE3304" w:rsidP="00CE3304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>Беломорского муниципального округа от 30.03.2026 г. №377</w:t>
      </w:r>
    </w:p>
    <w:p w:rsidR="00CE3304" w:rsidRDefault="00CE3304" w:rsidP="00CE3304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«О внесении изменений в Решение </w:t>
      </w:r>
      <w:r>
        <w:rPr>
          <w:sz w:val="18"/>
          <w:szCs w:val="18"/>
          <w:lang w:val="en-US"/>
        </w:rPr>
        <w:t>XLIX</w:t>
      </w:r>
      <w:r>
        <w:rPr>
          <w:sz w:val="18"/>
          <w:szCs w:val="18"/>
        </w:rPr>
        <w:t xml:space="preserve"> сессии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созыва  Совета Беломорского муниципального округа</w:t>
      </w:r>
    </w:p>
    <w:p w:rsidR="00CE3304" w:rsidRDefault="00CE3304" w:rsidP="00CE3304">
      <w:pPr>
        <w:tabs>
          <w:tab w:val="left" w:pos="6946"/>
        </w:tabs>
        <w:ind w:right="-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от 24 декабря 2025 года № 339 «О бюджете Беломорского муниципального округа Республики Карелия</w:t>
      </w:r>
    </w:p>
    <w:p w:rsidR="00CE3304" w:rsidRDefault="00CE3304" w:rsidP="00CE3304">
      <w:pPr>
        <w:tabs>
          <w:tab w:val="left" w:pos="6946"/>
        </w:tabs>
        <w:ind w:right="-1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2026 год и на плановый период 2027 и 2028 годов»</w:t>
      </w:r>
    </w:p>
    <w:p w:rsidR="00CE3304" w:rsidRPr="00CA1075" w:rsidRDefault="00CE3304" w:rsidP="00CE3304">
      <w:pPr>
        <w:tabs>
          <w:tab w:val="left" w:pos="6946"/>
        </w:tabs>
        <w:ind w:right="38"/>
        <w:jc w:val="right"/>
        <w:rPr>
          <w:sz w:val="16"/>
          <w:szCs w:val="16"/>
        </w:rPr>
      </w:pPr>
    </w:p>
    <w:p w:rsidR="00CE3304" w:rsidRDefault="00CE3304" w:rsidP="00CE3304">
      <w:pPr>
        <w:pStyle w:val="a8"/>
        <w:spacing w:before="120"/>
        <w:rPr>
          <w:b/>
          <w:sz w:val="20"/>
          <w:szCs w:val="20"/>
        </w:rPr>
      </w:pPr>
      <w:r w:rsidRPr="00787005">
        <w:rPr>
          <w:b/>
          <w:sz w:val="20"/>
          <w:szCs w:val="20"/>
        </w:rPr>
        <w:t xml:space="preserve">Источники финансирования дефицита бюджета </w:t>
      </w:r>
      <w:r>
        <w:rPr>
          <w:b/>
          <w:sz w:val="20"/>
          <w:szCs w:val="20"/>
        </w:rPr>
        <w:t xml:space="preserve">Беломорского </w:t>
      </w:r>
      <w:r w:rsidRPr="00787005">
        <w:rPr>
          <w:b/>
          <w:sz w:val="20"/>
          <w:szCs w:val="20"/>
        </w:rPr>
        <w:t xml:space="preserve">муниципального </w:t>
      </w:r>
      <w:r>
        <w:rPr>
          <w:b/>
          <w:sz w:val="20"/>
          <w:szCs w:val="20"/>
        </w:rPr>
        <w:t>округа Республики Карелия</w:t>
      </w:r>
      <w:r w:rsidRPr="00787005">
        <w:rPr>
          <w:b/>
          <w:sz w:val="20"/>
          <w:szCs w:val="20"/>
        </w:rPr>
        <w:t xml:space="preserve"> на 20</w:t>
      </w:r>
      <w:r>
        <w:rPr>
          <w:b/>
          <w:sz w:val="20"/>
          <w:szCs w:val="20"/>
        </w:rPr>
        <w:t>26</w:t>
      </w:r>
      <w:r w:rsidRPr="00787005">
        <w:rPr>
          <w:b/>
          <w:sz w:val="20"/>
          <w:szCs w:val="20"/>
        </w:rPr>
        <w:t xml:space="preserve"> год и на плановый период 20</w:t>
      </w:r>
      <w:r>
        <w:rPr>
          <w:b/>
          <w:sz w:val="20"/>
          <w:szCs w:val="20"/>
        </w:rPr>
        <w:t>27</w:t>
      </w:r>
      <w:r w:rsidRPr="00787005">
        <w:rPr>
          <w:b/>
          <w:sz w:val="20"/>
          <w:szCs w:val="20"/>
        </w:rPr>
        <w:t xml:space="preserve"> и 202</w:t>
      </w:r>
      <w:r>
        <w:rPr>
          <w:b/>
          <w:sz w:val="20"/>
          <w:szCs w:val="20"/>
        </w:rPr>
        <w:t>8</w:t>
      </w:r>
      <w:r w:rsidRPr="00787005">
        <w:rPr>
          <w:b/>
          <w:sz w:val="20"/>
          <w:szCs w:val="20"/>
        </w:rPr>
        <w:t xml:space="preserve"> годов</w:t>
      </w:r>
    </w:p>
    <w:p w:rsidR="00CE3304" w:rsidRPr="00230ABC" w:rsidRDefault="00CE3304" w:rsidP="00CE3304">
      <w:pPr>
        <w:pStyle w:val="a8"/>
        <w:jc w:val="right"/>
        <w:rPr>
          <w:sz w:val="16"/>
          <w:szCs w:val="16"/>
        </w:rPr>
      </w:pPr>
      <w:r w:rsidRPr="00230ABC">
        <w:rPr>
          <w:sz w:val="16"/>
          <w:szCs w:val="16"/>
        </w:rPr>
        <w:t xml:space="preserve"> (тыс. рублей)</w:t>
      </w:r>
    </w:p>
    <w:tbl>
      <w:tblPr>
        <w:tblW w:w="112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950"/>
        <w:gridCol w:w="709"/>
        <w:gridCol w:w="473"/>
        <w:gridCol w:w="473"/>
        <w:gridCol w:w="473"/>
        <w:gridCol w:w="473"/>
        <w:gridCol w:w="473"/>
        <w:gridCol w:w="753"/>
        <w:gridCol w:w="546"/>
        <w:gridCol w:w="1155"/>
        <w:gridCol w:w="1047"/>
        <w:gridCol w:w="1134"/>
      </w:tblGrid>
      <w:tr w:rsidR="00CE3304" w:rsidRPr="00553812" w:rsidTr="008A6812"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8A6812">
            <w:pPr>
              <w:ind w:left="-44" w:firstLine="44"/>
              <w:jc w:val="center"/>
              <w:rPr>
                <w:sz w:val="20"/>
              </w:rPr>
            </w:pPr>
            <w:r w:rsidRPr="00553812">
              <w:rPr>
                <w:sz w:val="20"/>
              </w:rPr>
              <w:t>№ пункта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Наименование</w:t>
            </w:r>
          </w:p>
        </w:tc>
        <w:tc>
          <w:tcPr>
            <w:tcW w:w="4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Код бюджетной классификации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Default="00CE3304" w:rsidP="000962FF">
            <w:pPr>
              <w:jc w:val="center"/>
              <w:rPr>
                <w:sz w:val="20"/>
              </w:rPr>
            </w:pPr>
          </w:p>
          <w:p w:rsidR="00CE3304" w:rsidRDefault="00CE3304" w:rsidP="000962FF">
            <w:pPr>
              <w:jc w:val="center"/>
              <w:rPr>
                <w:sz w:val="20"/>
              </w:rPr>
            </w:pPr>
          </w:p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20</w:t>
            </w:r>
            <w:r>
              <w:rPr>
                <w:sz w:val="20"/>
              </w:rPr>
              <w:t>26</w:t>
            </w:r>
            <w:r w:rsidRPr="00553812">
              <w:rPr>
                <w:sz w:val="20"/>
              </w:rPr>
              <w:t xml:space="preserve"> год</w:t>
            </w:r>
          </w:p>
          <w:p w:rsidR="00CE3304" w:rsidRPr="00553812" w:rsidRDefault="00CE3304" w:rsidP="000962FF">
            <w:pPr>
              <w:jc w:val="center"/>
              <w:rPr>
                <w:sz w:val="20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304" w:rsidRDefault="00CE3304" w:rsidP="000962FF">
            <w:pPr>
              <w:jc w:val="center"/>
              <w:rPr>
                <w:sz w:val="20"/>
              </w:rPr>
            </w:pPr>
          </w:p>
          <w:p w:rsidR="00CE3304" w:rsidRDefault="00CE3304" w:rsidP="000962FF">
            <w:pPr>
              <w:jc w:val="center"/>
              <w:rPr>
                <w:sz w:val="20"/>
              </w:rPr>
            </w:pPr>
          </w:p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304" w:rsidRDefault="00CE3304" w:rsidP="000962FF">
            <w:pPr>
              <w:jc w:val="center"/>
              <w:rPr>
                <w:sz w:val="20"/>
              </w:rPr>
            </w:pPr>
          </w:p>
          <w:p w:rsidR="00CE3304" w:rsidRDefault="00CE3304" w:rsidP="000962FF">
            <w:pPr>
              <w:jc w:val="center"/>
              <w:rPr>
                <w:sz w:val="20"/>
              </w:rPr>
            </w:pPr>
          </w:p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2028 год</w:t>
            </w:r>
          </w:p>
        </w:tc>
      </w:tr>
      <w:tr w:rsidR="00CE3304" w:rsidRPr="00553812" w:rsidTr="008A6812">
        <w:trPr>
          <w:cantSplit/>
          <w:trHeight w:val="9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rPr>
                <w:sz w:val="20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C67AF">
              <w:rPr>
                <w:sz w:val="16"/>
                <w:szCs w:val="16"/>
              </w:rPr>
              <w:t>лавный администратор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 w:rsidRPr="00FC67AF">
              <w:rPr>
                <w:sz w:val="16"/>
                <w:szCs w:val="16"/>
              </w:rPr>
              <w:t>группа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 w:rsidRPr="00FC67AF">
              <w:rPr>
                <w:sz w:val="16"/>
                <w:szCs w:val="16"/>
              </w:rPr>
              <w:t>подгруппа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 w:rsidRPr="00FC67AF">
              <w:rPr>
                <w:sz w:val="16"/>
                <w:szCs w:val="16"/>
              </w:rPr>
              <w:t>статья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 w:rsidRPr="00FC67AF">
              <w:rPr>
                <w:sz w:val="16"/>
                <w:szCs w:val="16"/>
              </w:rPr>
              <w:t>подстатья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 w:rsidRPr="00FC67AF">
              <w:rPr>
                <w:sz w:val="16"/>
                <w:szCs w:val="16"/>
              </w:rPr>
              <w:t>элемент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 w:rsidRPr="00FC67AF">
              <w:rPr>
                <w:sz w:val="16"/>
                <w:szCs w:val="16"/>
              </w:rPr>
              <w:t>программа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E3304" w:rsidRPr="00FC67AF" w:rsidRDefault="00CE3304" w:rsidP="000962FF">
            <w:pPr>
              <w:ind w:left="57" w:right="57"/>
              <w:jc w:val="center"/>
              <w:rPr>
                <w:sz w:val="16"/>
                <w:szCs w:val="16"/>
              </w:rPr>
            </w:pPr>
            <w:r w:rsidRPr="00FC67AF">
              <w:rPr>
                <w:sz w:val="16"/>
                <w:szCs w:val="16"/>
              </w:rPr>
              <w:t>КОСГУ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rPr>
                <w:sz w:val="20"/>
              </w:rPr>
            </w:pPr>
          </w:p>
        </w:tc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rPr>
                <w:sz w:val="20"/>
              </w:rPr>
            </w:pP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0F71AA" w:rsidRDefault="00CE3304" w:rsidP="000962F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55 756,3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F5635" w:rsidRDefault="00CE3304" w:rsidP="000962FF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42 800,0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1.1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</w:pPr>
            <w:r w:rsidRPr="00447E62">
              <w:rPr>
                <w:sz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700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>
              <w:rPr>
                <w:sz w:val="20"/>
              </w:rPr>
              <w:t>167 800,0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>
              <w:rPr>
                <w:sz w:val="20"/>
              </w:rPr>
              <w:t xml:space="preserve">167 800,0 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</w:pPr>
            <w:r w:rsidRPr="009B0A5C">
              <w:rPr>
                <w:bCs/>
                <w:sz w:val="20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710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D0537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167 800,0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>
              <w:rPr>
                <w:sz w:val="20"/>
              </w:rPr>
              <w:t>83 100,0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D0537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167 800,0 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1.2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D0537" w:rsidRDefault="00CE3304" w:rsidP="00096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125 000,0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>
              <w:rPr>
                <w:sz w:val="20"/>
              </w:rPr>
              <w:t>83 100,0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D0537" w:rsidRDefault="00CE3304" w:rsidP="00096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167 800,0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</w:rPr>
            </w:pPr>
            <w:r>
              <w:rPr>
                <w:sz w:val="20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Cs/>
                <w:sz w:val="20"/>
              </w:rPr>
            </w:pPr>
            <w:r w:rsidRPr="00553812">
              <w:rPr>
                <w:bCs/>
                <w:sz w:val="20"/>
              </w:rPr>
              <w:t>810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D0537" w:rsidRDefault="00CE3304" w:rsidP="00096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125 000,0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>
              <w:rPr>
                <w:sz w:val="20"/>
              </w:rPr>
              <w:t>83 100,0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D0537" w:rsidRDefault="00CE3304" w:rsidP="000962F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167 800,0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2D21B0" w:rsidRDefault="00CE3304" w:rsidP="000962F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</w:rPr>
            </w:pPr>
            <w:r w:rsidRPr="002D21B0">
              <w:rPr>
                <w:b/>
                <w:sz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283825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2.1.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</w:pPr>
            <w:r w:rsidRPr="00630CFF">
              <w:rPr>
                <w:sz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700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283825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54 500,0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  <w:jc w:val="both"/>
            </w:pPr>
            <w:r>
              <w:rPr>
                <w:sz w:val="20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710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 w:rsidRPr="009F677C">
              <w:rPr>
                <w:sz w:val="20"/>
              </w:rPr>
              <w:t>54 500,0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2.2.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800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 w:rsidRPr="009F677C">
              <w:rPr>
                <w:sz w:val="20"/>
              </w:rPr>
              <w:t>54 500,0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autoSpaceDE w:val="0"/>
              <w:autoSpaceDN w:val="0"/>
              <w:adjustRightInd w:val="0"/>
            </w:pPr>
            <w:r>
              <w:rPr>
                <w:sz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sz w:val="20"/>
              </w:rPr>
            </w:pPr>
            <w:r w:rsidRPr="00553812">
              <w:rPr>
                <w:sz w:val="20"/>
              </w:rPr>
              <w:t>810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</w:pPr>
            <w:r w:rsidRPr="009F677C">
              <w:rPr>
                <w:sz w:val="20"/>
              </w:rPr>
              <w:t>54 500,0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3304" w:rsidRPr="00553812" w:rsidTr="008A6812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3.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304" w:rsidRPr="00553812" w:rsidRDefault="00CE3304" w:rsidP="000962FF">
            <w:pPr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553812" w:rsidRDefault="00CE3304" w:rsidP="000962FF">
            <w:pPr>
              <w:jc w:val="center"/>
              <w:rPr>
                <w:b/>
                <w:bCs/>
                <w:sz w:val="20"/>
              </w:rPr>
            </w:pPr>
            <w:r w:rsidRPr="00553812">
              <w:rPr>
                <w:b/>
                <w:bCs/>
                <w:sz w:val="20"/>
              </w:rPr>
              <w:t>000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Pr="00AD0537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12 956,3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304" w:rsidRDefault="00CE3304" w:rsidP="000962F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</w:t>
            </w:r>
          </w:p>
        </w:tc>
      </w:tr>
    </w:tbl>
    <w:p w:rsidR="00CE3304" w:rsidRDefault="00CE3304"/>
    <w:p w:rsidR="00CE3304" w:rsidRDefault="00CE3304"/>
    <w:sectPr w:rsidR="00CE3304" w:rsidSect="005E6CE0">
      <w:pgSz w:w="11907" w:h="16840" w:code="9"/>
      <w:pgMar w:top="851" w:right="567" w:bottom="567" w:left="737" w:header="737" w:footer="73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102" w:rsidRDefault="00171102" w:rsidP="002C51C3">
      <w:r>
        <w:separator/>
      </w:r>
    </w:p>
  </w:endnote>
  <w:endnote w:type="continuationSeparator" w:id="1">
    <w:p w:rsidR="00171102" w:rsidRDefault="00171102" w:rsidP="002C5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102" w:rsidRDefault="00171102" w:rsidP="002C51C3">
      <w:r>
        <w:separator/>
      </w:r>
    </w:p>
  </w:footnote>
  <w:footnote w:type="continuationSeparator" w:id="1">
    <w:p w:rsidR="00171102" w:rsidRDefault="00171102" w:rsidP="002C5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BD" w:rsidRDefault="006C40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0AB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0ABD">
      <w:rPr>
        <w:rStyle w:val="a5"/>
        <w:noProof/>
      </w:rPr>
      <w:t>2</w:t>
    </w:r>
    <w:r>
      <w:rPr>
        <w:rStyle w:val="a5"/>
      </w:rPr>
      <w:fldChar w:fldCharType="end"/>
    </w:r>
  </w:p>
  <w:p w:rsidR="00110ABD" w:rsidRDefault="00110AB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35A8"/>
    <w:multiLevelType w:val="hybridMultilevel"/>
    <w:tmpl w:val="43188438"/>
    <w:lvl w:ilvl="0" w:tplc="B15A454E">
      <w:start w:val="1"/>
      <w:numFmt w:val="decimal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52860E5"/>
    <w:multiLevelType w:val="hybridMultilevel"/>
    <w:tmpl w:val="5B98653C"/>
    <w:lvl w:ilvl="0" w:tplc="5EF67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5912728"/>
    <w:multiLevelType w:val="hybridMultilevel"/>
    <w:tmpl w:val="0B2267D6"/>
    <w:lvl w:ilvl="0" w:tplc="49C0D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C953E7"/>
    <w:multiLevelType w:val="hybridMultilevel"/>
    <w:tmpl w:val="3446B55C"/>
    <w:lvl w:ilvl="0" w:tplc="CDBE65D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536"/>
    <w:rsid w:val="000048D5"/>
    <w:rsid w:val="00013B90"/>
    <w:rsid w:val="00027536"/>
    <w:rsid w:val="00027871"/>
    <w:rsid w:val="0004492A"/>
    <w:rsid w:val="000467B5"/>
    <w:rsid w:val="00061852"/>
    <w:rsid w:val="00065F46"/>
    <w:rsid w:val="00081FD1"/>
    <w:rsid w:val="00082C9F"/>
    <w:rsid w:val="00085CD4"/>
    <w:rsid w:val="000A5C64"/>
    <w:rsid w:val="000A61E8"/>
    <w:rsid w:val="000B055A"/>
    <w:rsid w:val="000B11B0"/>
    <w:rsid w:val="000B653F"/>
    <w:rsid w:val="000C7505"/>
    <w:rsid w:val="000D5E10"/>
    <w:rsid w:val="000E6F40"/>
    <w:rsid w:val="000E740B"/>
    <w:rsid w:val="000F30FE"/>
    <w:rsid w:val="00104C07"/>
    <w:rsid w:val="00110ABD"/>
    <w:rsid w:val="00117225"/>
    <w:rsid w:val="00126F0C"/>
    <w:rsid w:val="00131F50"/>
    <w:rsid w:val="0013565C"/>
    <w:rsid w:val="001555F7"/>
    <w:rsid w:val="00160681"/>
    <w:rsid w:val="00163917"/>
    <w:rsid w:val="00165D5A"/>
    <w:rsid w:val="00170648"/>
    <w:rsid w:val="00171102"/>
    <w:rsid w:val="001836D8"/>
    <w:rsid w:val="001A1445"/>
    <w:rsid w:val="001A3FC7"/>
    <w:rsid w:val="001A73BE"/>
    <w:rsid w:val="001B7EC7"/>
    <w:rsid w:val="001C7A86"/>
    <w:rsid w:val="001F7212"/>
    <w:rsid w:val="00211B20"/>
    <w:rsid w:val="002177F9"/>
    <w:rsid w:val="00225677"/>
    <w:rsid w:val="00226282"/>
    <w:rsid w:val="00227A67"/>
    <w:rsid w:val="00227F1A"/>
    <w:rsid w:val="00235BF8"/>
    <w:rsid w:val="00240536"/>
    <w:rsid w:val="00241A3C"/>
    <w:rsid w:val="0024290F"/>
    <w:rsid w:val="002500AC"/>
    <w:rsid w:val="002528A9"/>
    <w:rsid w:val="00255CEE"/>
    <w:rsid w:val="00262F84"/>
    <w:rsid w:val="00277FDF"/>
    <w:rsid w:val="00281AFF"/>
    <w:rsid w:val="00282F43"/>
    <w:rsid w:val="0029051A"/>
    <w:rsid w:val="00295E81"/>
    <w:rsid w:val="002C0099"/>
    <w:rsid w:val="002C51C3"/>
    <w:rsid w:val="002D53DA"/>
    <w:rsid w:val="002E0EC7"/>
    <w:rsid w:val="00300028"/>
    <w:rsid w:val="0032069C"/>
    <w:rsid w:val="003346ED"/>
    <w:rsid w:val="0034490E"/>
    <w:rsid w:val="00350085"/>
    <w:rsid w:val="00354A60"/>
    <w:rsid w:val="00357842"/>
    <w:rsid w:val="00363CF8"/>
    <w:rsid w:val="003655E9"/>
    <w:rsid w:val="00372F1A"/>
    <w:rsid w:val="003730BD"/>
    <w:rsid w:val="003A09DD"/>
    <w:rsid w:val="003A3776"/>
    <w:rsid w:val="003A7241"/>
    <w:rsid w:val="003B4464"/>
    <w:rsid w:val="003B4838"/>
    <w:rsid w:val="003C5761"/>
    <w:rsid w:val="003C5BFF"/>
    <w:rsid w:val="003D1518"/>
    <w:rsid w:val="003F56A8"/>
    <w:rsid w:val="004075BB"/>
    <w:rsid w:val="00411D6B"/>
    <w:rsid w:val="00450EEB"/>
    <w:rsid w:val="00455D25"/>
    <w:rsid w:val="00463989"/>
    <w:rsid w:val="00465164"/>
    <w:rsid w:val="00467B63"/>
    <w:rsid w:val="0047600E"/>
    <w:rsid w:val="00485737"/>
    <w:rsid w:val="004A28F9"/>
    <w:rsid w:val="004A4491"/>
    <w:rsid w:val="004B31E0"/>
    <w:rsid w:val="004B7A1F"/>
    <w:rsid w:val="004C144F"/>
    <w:rsid w:val="004D1F9D"/>
    <w:rsid w:val="004D7CFE"/>
    <w:rsid w:val="004E38F3"/>
    <w:rsid w:val="00524F69"/>
    <w:rsid w:val="00551640"/>
    <w:rsid w:val="00555E60"/>
    <w:rsid w:val="00557416"/>
    <w:rsid w:val="00557DD1"/>
    <w:rsid w:val="00560217"/>
    <w:rsid w:val="00572B57"/>
    <w:rsid w:val="00575FB7"/>
    <w:rsid w:val="00590300"/>
    <w:rsid w:val="005918AD"/>
    <w:rsid w:val="005A7451"/>
    <w:rsid w:val="005B2AB5"/>
    <w:rsid w:val="005C3DC1"/>
    <w:rsid w:val="005E6CE0"/>
    <w:rsid w:val="005F5256"/>
    <w:rsid w:val="005F5C07"/>
    <w:rsid w:val="00606AC6"/>
    <w:rsid w:val="0061319D"/>
    <w:rsid w:val="00622D69"/>
    <w:rsid w:val="00642E8D"/>
    <w:rsid w:val="00644732"/>
    <w:rsid w:val="0064696B"/>
    <w:rsid w:val="00651CF9"/>
    <w:rsid w:val="00652181"/>
    <w:rsid w:val="00653174"/>
    <w:rsid w:val="00660A86"/>
    <w:rsid w:val="00660C7B"/>
    <w:rsid w:val="00680580"/>
    <w:rsid w:val="00690815"/>
    <w:rsid w:val="00697981"/>
    <w:rsid w:val="006A3867"/>
    <w:rsid w:val="006A5A76"/>
    <w:rsid w:val="006A78A7"/>
    <w:rsid w:val="006C4017"/>
    <w:rsid w:val="006D0723"/>
    <w:rsid w:val="006D21BE"/>
    <w:rsid w:val="006F5A21"/>
    <w:rsid w:val="007060C2"/>
    <w:rsid w:val="0071218B"/>
    <w:rsid w:val="0071774D"/>
    <w:rsid w:val="007211AF"/>
    <w:rsid w:val="00723C9E"/>
    <w:rsid w:val="007248F4"/>
    <w:rsid w:val="00731BBE"/>
    <w:rsid w:val="00740423"/>
    <w:rsid w:val="00741C7A"/>
    <w:rsid w:val="007450FA"/>
    <w:rsid w:val="007456E6"/>
    <w:rsid w:val="0075618F"/>
    <w:rsid w:val="00767ACD"/>
    <w:rsid w:val="00773E96"/>
    <w:rsid w:val="00783825"/>
    <w:rsid w:val="007A25AA"/>
    <w:rsid w:val="007C1D90"/>
    <w:rsid w:val="007C4366"/>
    <w:rsid w:val="007D610B"/>
    <w:rsid w:val="007E5AED"/>
    <w:rsid w:val="00801618"/>
    <w:rsid w:val="00802075"/>
    <w:rsid w:val="00806D81"/>
    <w:rsid w:val="0080725F"/>
    <w:rsid w:val="00810CB4"/>
    <w:rsid w:val="008202B9"/>
    <w:rsid w:val="00827A1D"/>
    <w:rsid w:val="00867E46"/>
    <w:rsid w:val="008777B0"/>
    <w:rsid w:val="0088006D"/>
    <w:rsid w:val="00880BFF"/>
    <w:rsid w:val="00882F94"/>
    <w:rsid w:val="008972F8"/>
    <w:rsid w:val="008A1FC2"/>
    <w:rsid w:val="008A6812"/>
    <w:rsid w:val="008B2F1C"/>
    <w:rsid w:val="008C32D4"/>
    <w:rsid w:val="008C5043"/>
    <w:rsid w:val="008C5392"/>
    <w:rsid w:val="008C5C18"/>
    <w:rsid w:val="008D2F24"/>
    <w:rsid w:val="008E4BDE"/>
    <w:rsid w:val="009118C4"/>
    <w:rsid w:val="009139AC"/>
    <w:rsid w:val="00920735"/>
    <w:rsid w:val="009345B4"/>
    <w:rsid w:val="009346D4"/>
    <w:rsid w:val="00937035"/>
    <w:rsid w:val="009532AA"/>
    <w:rsid w:val="009616E8"/>
    <w:rsid w:val="00962245"/>
    <w:rsid w:val="009623EB"/>
    <w:rsid w:val="00967A72"/>
    <w:rsid w:val="0097374B"/>
    <w:rsid w:val="00974C87"/>
    <w:rsid w:val="00974FA7"/>
    <w:rsid w:val="00990302"/>
    <w:rsid w:val="00990660"/>
    <w:rsid w:val="00996958"/>
    <w:rsid w:val="009A766B"/>
    <w:rsid w:val="009D7D5B"/>
    <w:rsid w:val="009F241A"/>
    <w:rsid w:val="009F4DE8"/>
    <w:rsid w:val="00A02B03"/>
    <w:rsid w:val="00A053E6"/>
    <w:rsid w:val="00A1366A"/>
    <w:rsid w:val="00A241E3"/>
    <w:rsid w:val="00A254DF"/>
    <w:rsid w:val="00A32207"/>
    <w:rsid w:val="00A34C53"/>
    <w:rsid w:val="00A4039A"/>
    <w:rsid w:val="00A46FAB"/>
    <w:rsid w:val="00A50146"/>
    <w:rsid w:val="00A7150B"/>
    <w:rsid w:val="00A753CF"/>
    <w:rsid w:val="00A7580E"/>
    <w:rsid w:val="00A77F9E"/>
    <w:rsid w:val="00A809B8"/>
    <w:rsid w:val="00A85121"/>
    <w:rsid w:val="00AA001A"/>
    <w:rsid w:val="00AA1978"/>
    <w:rsid w:val="00AA3378"/>
    <w:rsid w:val="00AC094D"/>
    <w:rsid w:val="00AC30EF"/>
    <w:rsid w:val="00AC499F"/>
    <w:rsid w:val="00AD2009"/>
    <w:rsid w:val="00AD6A3C"/>
    <w:rsid w:val="00AE274B"/>
    <w:rsid w:val="00B01ED5"/>
    <w:rsid w:val="00B0285C"/>
    <w:rsid w:val="00B03C2D"/>
    <w:rsid w:val="00B1527A"/>
    <w:rsid w:val="00B226FA"/>
    <w:rsid w:val="00B30D88"/>
    <w:rsid w:val="00B30FEC"/>
    <w:rsid w:val="00B325B4"/>
    <w:rsid w:val="00B44DB6"/>
    <w:rsid w:val="00B46ECF"/>
    <w:rsid w:val="00B543CB"/>
    <w:rsid w:val="00B60BCD"/>
    <w:rsid w:val="00B64230"/>
    <w:rsid w:val="00B6438F"/>
    <w:rsid w:val="00B75512"/>
    <w:rsid w:val="00B75DFA"/>
    <w:rsid w:val="00B95F2C"/>
    <w:rsid w:val="00BA0DCA"/>
    <w:rsid w:val="00BA2B71"/>
    <w:rsid w:val="00BA4321"/>
    <w:rsid w:val="00BA4D4A"/>
    <w:rsid w:val="00BA5715"/>
    <w:rsid w:val="00BB049E"/>
    <w:rsid w:val="00BB37AB"/>
    <w:rsid w:val="00BB4C2E"/>
    <w:rsid w:val="00BF23F0"/>
    <w:rsid w:val="00C02792"/>
    <w:rsid w:val="00C21AE3"/>
    <w:rsid w:val="00C25D5E"/>
    <w:rsid w:val="00C30773"/>
    <w:rsid w:val="00C30A73"/>
    <w:rsid w:val="00C34840"/>
    <w:rsid w:val="00C34A57"/>
    <w:rsid w:val="00C409DB"/>
    <w:rsid w:val="00C40F61"/>
    <w:rsid w:val="00C47775"/>
    <w:rsid w:val="00C47FAE"/>
    <w:rsid w:val="00C513D8"/>
    <w:rsid w:val="00C75428"/>
    <w:rsid w:val="00C77C33"/>
    <w:rsid w:val="00C801DB"/>
    <w:rsid w:val="00C82EB1"/>
    <w:rsid w:val="00C92BFF"/>
    <w:rsid w:val="00C97239"/>
    <w:rsid w:val="00CA0585"/>
    <w:rsid w:val="00CA5F31"/>
    <w:rsid w:val="00CA6699"/>
    <w:rsid w:val="00CB28C4"/>
    <w:rsid w:val="00CB6809"/>
    <w:rsid w:val="00CE3304"/>
    <w:rsid w:val="00CF20F4"/>
    <w:rsid w:val="00CF2DA9"/>
    <w:rsid w:val="00CF7575"/>
    <w:rsid w:val="00D00CA0"/>
    <w:rsid w:val="00D034F0"/>
    <w:rsid w:val="00D075B5"/>
    <w:rsid w:val="00D07BAB"/>
    <w:rsid w:val="00D130C0"/>
    <w:rsid w:val="00D219D7"/>
    <w:rsid w:val="00D72864"/>
    <w:rsid w:val="00D74854"/>
    <w:rsid w:val="00D74FA7"/>
    <w:rsid w:val="00D81FB8"/>
    <w:rsid w:val="00D92FB9"/>
    <w:rsid w:val="00D9513F"/>
    <w:rsid w:val="00D96349"/>
    <w:rsid w:val="00D96B37"/>
    <w:rsid w:val="00DB2461"/>
    <w:rsid w:val="00DB616E"/>
    <w:rsid w:val="00DC0410"/>
    <w:rsid w:val="00DC1C20"/>
    <w:rsid w:val="00DC3618"/>
    <w:rsid w:val="00DC5D6C"/>
    <w:rsid w:val="00DD3820"/>
    <w:rsid w:val="00DE2908"/>
    <w:rsid w:val="00DE3729"/>
    <w:rsid w:val="00DE4D2E"/>
    <w:rsid w:val="00DE70F8"/>
    <w:rsid w:val="00DE786F"/>
    <w:rsid w:val="00E06297"/>
    <w:rsid w:val="00E071F3"/>
    <w:rsid w:val="00E22579"/>
    <w:rsid w:val="00E26435"/>
    <w:rsid w:val="00E3009B"/>
    <w:rsid w:val="00E47B82"/>
    <w:rsid w:val="00E55100"/>
    <w:rsid w:val="00E560C6"/>
    <w:rsid w:val="00E56D23"/>
    <w:rsid w:val="00E75CAC"/>
    <w:rsid w:val="00E76546"/>
    <w:rsid w:val="00E86487"/>
    <w:rsid w:val="00E8730A"/>
    <w:rsid w:val="00E93EE8"/>
    <w:rsid w:val="00E94E98"/>
    <w:rsid w:val="00EA52E3"/>
    <w:rsid w:val="00EC3CB3"/>
    <w:rsid w:val="00ED2104"/>
    <w:rsid w:val="00ED248E"/>
    <w:rsid w:val="00ED2F23"/>
    <w:rsid w:val="00ED537A"/>
    <w:rsid w:val="00ED57F8"/>
    <w:rsid w:val="00EE1985"/>
    <w:rsid w:val="00EF7E9C"/>
    <w:rsid w:val="00F027C1"/>
    <w:rsid w:val="00F06915"/>
    <w:rsid w:val="00F070B0"/>
    <w:rsid w:val="00F074A4"/>
    <w:rsid w:val="00F07DD3"/>
    <w:rsid w:val="00F25C36"/>
    <w:rsid w:val="00F33D69"/>
    <w:rsid w:val="00F34172"/>
    <w:rsid w:val="00F35362"/>
    <w:rsid w:val="00F36A86"/>
    <w:rsid w:val="00F424D7"/>
    <w:rsid w:val="00F57D0A"/>
    <w:rsid w:val="00F66427"/>
    <w:rsid w:val="00F72A7E"/>
    <w:rsid w:val="00F765AF"/>
    <w:rsid w:val="00F9617A"/>
    <w:rsid w:val="00F96D1D"/>
    <w:rsid w:val="00FC35F8"/>
    <w:rsid w:val="00FC53DA"/>
    <w:rsid w:val="00FF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53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240536"/>
    <w:pPr>
      <w:keepNext/>
      <w:jc w:val="both"/>
      <w:outlineLvl w:val="1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53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0536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24053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405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240536"/>
  </w:style>
  <w:style w:type="paragraph" w:customStyle="1" w:styleId="11">
    <w:name w:val="Текст1"/>
    <w:basedOn w:val="a"/>
    <w:rsid w:val="00240536"/>
    <w:pPr>
      <w:widowControl w:val="0"/>
    </w:pPr>
    <w:rPr>
      <w:rFonts w:ascii="Courier New" w:hAnsi="Courier New"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2405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05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Текст2"/>
    <w:basedOn w:val="a"/>
    <w:rsid w:val="00170648"/>
    <w:pPr>
      <w:widowControl w:val="0"/>
    </w:pPr>
    <w:rPr>
      <w:rFonts w:ascii="Courier New" w:hAnsi="Courier New"/>
      <w:sz w:val="20"/>
    </w:rPr>
  </w:style>
  <w:style w:type="paragraph" w:customStyle="1" w:styleId="PlainText">
    <w:name w:val="Plain Text"/>
    <w:basedOn w:val="a"/>
    <w:rsid w:val="005E6CE0"/>
    <w:pPr>
      <w:widowControl w:val="0"/>
    </w:pPr>
    <w:rPr>
      <w:rFonts w:ascii="Courier New" w:hAnsi="Courier New"/>
      <w:sz w:val="20"/>
    </w:rPr>
  </w:style>
  <w:style w:type="paragraph" w:styleId="a8">
    <w:name w:val="Body Text"/>
    <w:basedOn w:val="a"/>
    <w:link w:val="a9"/>
    <w:rsid w:val="00CE3304"/>
    <w:pPr>
      <w:jc w:val="center"/>
    </w:pPr>
    <w:rPr>
      <w:sz w:val="28"/>
      <w:szCs w:val="22"/>
    </w:rPr>
  </w:style>
  <w:style w:type="character" w:customStyle="1" w:styleId="a9">
    <w:name w:val="Основной текст Знак"/>
    <w:basedOn w:val="a0"/>
    <w:link w:val="a8"/>
    <w:rsid w:val="00CE3304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Мурманова</dc:creator>
  <cp:lastModifiedBy>В.Д. Рускуль</cp:lastModifiedBy>
  <cp:revision>3</cp:revision>
  <cp:lastPrinted>2026-03-30T12:46:00Z</cp:lastPrinted>
  <dcterms:created xsi:type="dcterms:W3CDTF">2026-03-30T12:46:00Z</dcterms:created>
  <dcterms:modified xsi:type="dcterms:W3CDTF">2026-03-31T10:35:00Z</dcterms:modified>
</cp:coreProperties>
</file>