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6E7CCE">
        <w:rPr>
          <w:b/>
        </w:rPr>
        <w:t>29</w:t>
      </w:r>
      <w:r w:rsidR="002C0F7F">
        <w:rPr>
          <w:b/>
        </w:rPr>
        <w:t xml:space="preserve">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</w:t>
      </w:r>
      <w:r w:rsidR="006E7CCE">
        <w:rPr>
          <w:b/>
        </w:rPr>
        <w:t>1284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6E7CCE" w:rsidRPr="001D508D" w:rsidRDefault="006E7CCE" w:rsidP="006E7CCE">
      <w:pPr>
        <w:widowControl w:val="0"/>
        <w:tabs>
          <w:tab w:val="left" w:pos="4536"/>
        </w:tabs>
        <w:suppressAutoHyphens/>
        <w:jc w:val="center"/>
        <w:rPr>
          <w:rFonts w:ascii="Arial Unicode MS" w:eastAsia="Arial Unicode MS" w:hAnsi="Arial Unicode MS" w:cs="Arial Unicode MS"/>
          <w:lang w:bidi="ru-RU"/>
        </w:rPr>
      </w:pPr>
      <w:r>
        <w:rPr>
          <w:b/>
          <w:bCs/>
        </w:rPr>
        <w:t>О внесении изменения в постановление администрации Беломорского муниципального округа от 26 июня 2024 года № 611 «О создании Центра тестирования по выполнению нормативов испытаний (тестов), требований к оценке уровня знаний и умений в области физической культуры и спорта жителей Беломорского округа»</w:t>
      </w: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24566D" w:rsidRPr="0024566D" w:rsidRDefault="0024566D" w:rsidP="0024566D">
      <w:pPr>
        <w:jc w:val="both"/>
        <w:rPr>
          <w:b/>
        </w:rPr>
      </w:pPr>
    </w:p>
    <w:p w:rsidR="006E7CCE" w:rsidRPr="00664478" w:rsidRDefault="006E7CCE" w:rsidP="006E7CCE">
      <w:pPr>
        <w:widowControl w:val="0"/>
        <w:ind w:firstLine="709"/>
        <w:jc w:val="both"/>
      </w:pPr>
      <w:r w:rsidRPr="00664478">
        <w:t>Администрация Беломорского муниципального округа постановляет:</w:t>
      </w:r>
    </w:p>
    <w:p w:rsidR="006E7CCE" w:rsidRPr="00664478" w:rsidRDefault="006E7CCE" w:rsidP="006E7CCE">
      <w:pPr>
        <w:ind w:firstLine="709"/>
        <w:jc w:val="both"/>
      </w:pPr>
      <w:r>
        <w:t xml:space="preserve">1. </w:t>
      </w:r>
      <w:r w:rsidRPr="00664478">
        <w:t xml:space="preserve">Внести в пункт 4 постановления администрации Беломорского муниципального </w:t>
      </w:r>
      <w:r>
        <w:t>округа от 26 июня 2024</w:t>
      </w:r>
      <w:r w:rsidRPr="00664478">
        <w:t xml:space="preserve"> года № 611 «О создании Центра тестирования по выполнению нормативов испытаний (тестов), требований к оценке уровня знаний и умений в области физической культуры и спорта жителей Беломорского округа</w:t>
      </w:r>
      <w:r>
        <w:t>»</w:t>
      </w:r>
      <w:r w:rsidRPr="00664478">
        <w:t xml:space="preserve">изменение, изложив его в следующей редакции: </w:t>
      </w:r>
    </w:p>
    <w:p w:rsidR="006E7CCE" w:rsidRPr="00664478" w:rsidRDefault="006E7CCE" w:rsidP="006E7CCE">
      <w:pPr>
        <w:ind w:firstLine="709"/>
        <w:jc w:val="both"/>
      </w:pPr>
      <w:r w:rsidRPr="00664478">
        <w:t xml:space="preserve">«4. Определить ответственными за организацию и проведение тестирования по выполнению нормативов испытаний (тестов), требований к оценке уровня знаний и умений в области физической культуры и спорта жителей Беломорского округа в рамках Всероссийской физкультурно-оздоровительного комплекса «Готов к труду и обороне» (ГТО) главного специалиста муниципального казенного учреждения «Управление по физической культуре, делам молодежи и развитию туризма Беломорского муниципального округа» </w:t>
      </w:r>
      <w:proofErr w:type="spellStart"/>
      <w:r w:rsidRPr="00664478">
        <w:t>Кудрову</w:t>
      </w:r>
      <w:proofErr w:type="spellEnd"/>
      <w:r w:rsidRPr="00664478">
        <w:t xml:space="preserve"> Дарью Юрьевну и старшего инструктор</w:t>
      </w:r>
      <w:r>
        <w:t>а</w:t>
      </w:r>
      <w:r w:rsidRPr="00664478">
        <w:t>-методист</w:t>
      </w:r>
      <w:r>
        <w:t>а</w:t>
      </w:r>
      <w:r w:rsidRPr="00664478">
        <w:t xml:space="preserve"> муниципального автономного образовательного учреждения дополнительного образования «Беломорская спортив</w:t>
      </w:r>
      <w:r>
        <w:t xml:space="preserve">ная школа имени А.В. Филиппова» </w:t>
      </w:r>
      <w:proofErr w:type="spellStart"/>
      <w:r w:rsidRPr="00664478">
        <w:t>Дв</w:t>
      </w:r>
      <w:r>
        <w:t>араковскую</w:t>
      </w:r>
      <w:proofErr w:type="spellEnd"/>
      <w:r>
        <w:t xml:space="preserve"> Надежду Анатольевну.</w:t>
      </w:r>
    </w:p>
    <w:p w:rsidR="006E7CCE" w:rsidRDefault="006E7CCE" w:rsidP="006E7CCE">
      <w:pPr>
        <w:tabs>
          <w:tab w:val="left" w:pos="709"/>
        </w:tabs>
        <w:ind w:firstLine="709"/>
        <w:jc w:val="both"/>
      </w:pPr>
      <w:r w:rsidRPr="00664478">
        <w:t>2. Опублико</w:t>
      </w:r>
      <w:r>
        <w:t xml:space="preserve">вать настоящее постановление в официальном сетевом </w:t>
      </w:r>
      <w:r w:rsidRPr="002F0403">
        <w:t>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</w:t>
      </w:r>
      <w:r>
        <w:t>екоммуникационной сети Интернет.</w:t>
      </w:r>
    </w:p>
    <w:p w:rsidR="006E7CCE" w:rsidRPr="00664478" w:rsidRDefault="006E7CCE" w:rsidP="006E7CCE">
      <w:pPr>
        <w:jc w:val="both"/>
      </w:pPr>
      <w:r>
        <w:t xml:space="preserve">            3. Отменить постановление администрации Беломорского муниципального округа от 28 октября 2025 года № 1017 «О внесении изменения в постановление администрации Беломорского муниципального округа от 26 июня 2025 года № 611 «О создании </w:t>
      </w:r>
      <w:r w:rsidRPr="00E05679">
        <w:t>Центра тестирования по выполнению нормативов испытаний (тестов), требований к оценке уровня знаний и умений в области физической культуры и спорта жителей Беломорского округа»</w:t>
      </w:r>
      <w:r>
        <w:t>.</w:t>
      </w:r>
    </w:p>
    <w:p w:rsidR="006E7CCE" w:rsidRPr="002736A8" w:rsidRDefault="006E7CCE" w:rsidP="006E7CCE">
      <w:pPr>
        <w:shd w:val="clear" w:color="auto" w:fill="FFFFFF"/>
        <w:suppressAutoHyphens/>
        <w:jc w:val="both"/>
        <w:rPr>
          <w:bCs/>
          <w:spacing w:val="-2"/>
        </w:rPr>
      </w:pPr>
    </w:p>
    <w:p w:rsidR="006E7CCE" w:rsidRDefault="006E7CCE" w:rsidP="006E7CCE">
      <w:pPr>
        <w:shd w:val="clear" w:color="auto" w:fill="FFFFFF"/>
        <w:suppressAutoHyphens/>
        <w:jc w:val="both"/>
      </w:pPr>
    </w:p>
    <w:p w:rsidR="00081B7D" w:rsidRDefault="00081B7D" w:rsidP="006E7CCE">
      <w:pPr>
        <w:shd w:val="clear" w:color="auto" w:fill="FFFFFF"/>
        <w:suppressAutoHyphens/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F92E4A" w:rsidRDefault="00F92E4A" w:rsidP="000A425D">
      <w:pPr>
        <w:pStyle w:val="42"/>
        <w:shd w:val="clear" w:color="auto" w:fill="auto"/>
        <w:spacing w:before="0" w:after="0"/>
        <w:ind w:left="6160" w:right="119"/>
        <w:sectPr w:rsidR="00F92E4A" w:rsidSect="006E7C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sectPr w:rsidR="000A425D" w:rsidSect="00E8371F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7"/>
  </w:num>
  <w:num w:numId="2">
    <w:abstractNumId w:val="36"/>
  </w:num>
  <w:num w:numId="3">
    <w:abstractNumId w:val="38"/>
  </w:num>
  <w:num w:numId="4">
    <w:abstractNumId w:val="20"/>
  </w:num>
  <w:num w:numId="5">
    <w:abstractNumId w:val="15"/>
  </w:num>
  <w:num w:numId="6">
    <w:abstractNumId w:val="25"/>
  </w:num>
  <w:num w:numId="7">
    <w:abstractNumId w:val="43"/>
  </w:num>
  <w:num w:numId="8">
    <w:abstractNumId w:val="6"/>
  </w:num>
  <w:num w:numId="9">
    <w:abstractNumId w:val="37"/>
  </w:num>
  <w:num w:numId="10">
    <w:abstractNumId w:val="22"/>
  </w:num>
  <w:num w:numId="11">
    <w:abstractNumId w:val="32"/>
  </w:num>
  <w:num w:numId="12">
    <w:abstractNumId w:val="5"/>
  </w:num>
  <w:num w:numId="13">
    <w:abstractNumId w:val="45"/>
  </w:num>
  <w:num w:numId="14">
    <w:abstractNumId w:val="10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3"/>
  </w:num>
  <w:num w:numId="22">
    <w:abstractNumId w:val="12"/>
  </w:num>
  <w:num w:numId="23">
    <w:abstractNumId w:val="14"/>
  </w:num>
  <w:num w:numId="24">
    <w:abstractNumId w:val="31"/>
  </w:num>
  <w:num w:numId="25">
    <w:abstractNumId w:val="19"/>
  </w:num>
  <w:num w:numId="26">
    <w:abstractNumId w:val="29"/>
  </w:num>
  <w:num w:numId="27">
    <w:abstractNumId w:val="8"/>
  </w:num>
  <w:num w:numId="28">
    <w:abstractNumId w:val="16"/>
  </w:num>
  <w:num w:numId="29">
    <w:abstractNumId w:val="11"/>
  </w:num>
  <w:num w:numId="30">
    <w:abstractNumId w:val="21"/>
  </w:num>
  <w:num w:numId="31">
    <w:abstractNumId w:val="7"/>
  </w:num>
  <w:num w:numId="32">
    <w:abstractNumId w:val="18"/>
  </w:num>
  <w:num w:numId="33">
    <w:abstractNumId w:val="44"/>
  </w:num>
  <w:num w:numId="34">
    <w:abstractNumId w:val="28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0"/>
  </w:num>
  <w:num w:numId="4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24F8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E7CCE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6E91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107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2E4A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1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paragraph" w:customStyle="1" w:styleId="TableContents">
    <w:name w:val="Table Contents"/>
    <w:basedOn w:val="a"/>
    <w:rsid w:val="00F92E4A"/>
    <w:pPr>
      <w:widowControl w:val="0"/>
      <w:suppressLineNumbers/>
      <w:suppressAutoHyphens/>
      <w:jc w:val="left"/>
      <w:textAlignment w:val="baseline"/>
    </w:pPr>
    <w:rPr>
      <w:rFonts w:ascii="Liberation Serif" w:hAnsi="Liberation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1018</cp:revision>
  <cp:lastPrinted>2025-12-29T13:23:00Z</cp:lastPrinted>
  <dcterms:created xsi:type="dcterms:W3CDTF">2023-11-20T13:40:00Z</dcterms:created>
  <dcterms:modified xsi:type="dcterms:W3CDTF">2025-12-29T13:24:00Z</dcterms:modified>
</cp:coreProperties>
</file>