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F609D8">
        <w:rPr>
          <w:b/>
        </w:rPr>
        <w:t>24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20114E">
        <w:rPr>
          <w:b/>
        </w:rPr>
        <w:t>17</w:t>
      </w:r>
      <w:r w:rsidR="00F609D8">
        <w:rPr>
          <w:b/>
        </w:rPr>
        <w:t>6</w:t>
      </w:r>
    </w:p>
    <w:p w:rsidR="00E86964" w:rsidRDefault="00BE1464" w:rsidP="007853BF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4B419A" w:rsidRDefault="004B419A" w:rsidP="008463AE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42C05" w:rsidRPr="003A4C03" w:rsidRDefault="00E42C05" w:rsidP="003A4C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A4C03">
        <w:rPr>
          <w:rFonts w:ascii="Times New Roman" w:hAnsi="Times New Roman"/>
          <w:b/>
          <w:sz w:val="24"/>
          <w:szCs w:val="24"/>
        </w:rPr>
        <w:t xml:space="preserve">О закреплении муниципальных образовательных учреждений, реализующих </w:t>
      </w:r>
    </w:p>
    <w:p w:rsidR="00E42C05" w:rsidRPr="003A4C03" w:rsidRDefault="00E42C05" w:rsidP="003A4C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A4C03">
        <w:rPr>
          <w:rFonts w:ascii="Times New Roman" w:hAnsi="Times New Roman"/>
          <w:b/>
          <w:sz w:val="24"/>
          <w:szCs w:val="24"/>
        </w:rPr>
        <w:t xml:space="preserve">программы дошкольного образования, подведомственных администрации </w:t>
      </w:r>
    </w:p>
    <w:p w:rsidR="00E42C05" w:rsidRPr="003A4C03" w:rsidRDefault="00E42C05" w:rsidP="003A4C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A4C03">
        <w:rPr>
          <w:rFonts w:ascii="Times New Roman" w:hAnsi="Times New Roman"/>
          <w:b/>
          <w:sz w:val="24"/>
          <w:szCs w:val="24"/>
        </w:rPr>
        <w:t xml:space="preserve">Беломорского муниципального округа, за конкретными территориями </w:t>
      </w:r>
    </w:p>
    <w:p w:rsidR="00E42C05" w:rsidRPr="003A4C03" w:rsidRDefault="00E42C05" w:rsidP="003A4C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A4C03"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E42C05" w:rsidRPr="008C2351" w:rsidRDefault="00E42C05" w:rsidP="00E42C05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E42C05" w:rsidRPr="008C2351" w:rsidRDefault="00E42C05" w:rsidP="00E42C05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2C05" w:rsidRPr="008C7B89" w:rsidRDefault="00E42C05" w:rsidP="008C7B8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C7B89">
        <w:rPr>
          <w:rFonts w:ascii="Times New Roman" w:hAnsi="Times New Roman"/>
          <w:b w:val="0"/>
          <w:sz w:val="24"/>
          <w:szCs w:val="24"/>
        </w:rPr>
        <w:t>В соответствии с пунктом 6 части 1 статьи 9, частями 2, 3 статьи 67 Федерального закона от 29 декабря 2012 года № 273 – ФЗ «Об образовании в Российской Федерации», 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руководствуясь Уставом Беломорского муниципального округа Республики Карелия, администрация Беломорского муниципального округа постановляет:</w:t>
      </w:r>
    </w:p>
    <w:p w:rsidR="00E42C05" w:rsidRPr="008C7B89" w:rsidRDefault="003A4C03" w:rsidP="008C7B89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89">
        <w:rPr>
          <w:rFonts w:ascii="Times New Roman" w:hAnsi="Times New Roman" w:cs="Times New Roman"/>
          <w:sz w:val="24"/>
          <w:szCs w:val="24"/>
        </w:rPr>
        <w:t>1.</w:t>
      </w:r>
      <w:r w:rsidRPr="008C7B89">
        <w:rPr>
          <w:rFonts w:ascii="Times New Roman" w:hAnsi="Times New Roman" w:cs="Times New Roman"/>
          <w:sz w:val="24"/>
          <w:szCs w:val="24"/>
        </w:rPr>
        <w:tab/>
      </w:r>
      <w:r w:rsidR="00E42C05" w:rsidRPr="008C7B89">
        <w:rPr>
          <w:rFonts w:ascii="Times New Roman" w:hAnsi="Times New Roman" w:cs="Times New Roman"/>
          <w:sz w:val="24"/>
          <w:szCs w:val="24"/>
        </w:rPr>
        <w:t>Закрепить муниципальные образовательные учреждения, реализующие программы дошкольного образования, подведомственные администрации Беломорского муниципального округа, за конкретными территориями Беломорского муниципального округа согласно приложению к настоящему постановлению.</w:t>
      </w:r>
    </w:p>
    <w:p w:rsidR="00E42C05" w:rsidRPr="008C7B89" w:rsidRDefault="003A4C03" w:rsidP="008C7B89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89">
        <w:rPr>
          <w:rFonts w:ascii="Times New Roman" w:hAnsi="Times New Roman" w:cs="Times New Roman"/>
          <w:sz w:val="24"/>
          <w:szCs w:val="24"/>
        </w:rPr>
        <w:t>2.</w:t>
      </w:r>
      <w:r w:rsidRPr="008C7B89">
        <w:rPr>
          <w:rFonts w:ascii="Times New Roman" w:hAnsi="Times New Roman" w:cs="Times New Roman"/>
          <w:sz w:val="24"/>
          <w:szCs w:val="24"/>
        </w:rPr>
        <w:tab/>
      </w:r>
      <w:r w:rsidR="00E42C05" w:rsidRPr="008C7B89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учреждений, реализующих программы дошкольного образования, подведомственных администрации Беломорского муниципального округа, обеспечить прием граждан, имеющих право на получение дошкольного образования и проживающих на территории, за которой закреплены соответствующие муниципальные образовательные учреждения.</w:t>
      </w:r>
    </w:p>
    <w:p w:rsidR="00E42C05" w:rsidRPr="008C7B89" w:rsidRDefault="00E42C05" w:rsidP="008C7B89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89">
        <w:rPr>
          <w:rFonts w:ascii="Times New Roman" w:hAnsi="Times New Roman" w:cs="Times New Roman"/>
          <w:sz w:val="24"/>
          <w:szCs w:val="24"/>
        </w:rPr>
        <w:t>3.</w:t>
      </w:r>
      <w:r w:rsidR="003A4C03" w:rsidRPr="008C7B89">
        <w:rPr>
          <w:rFonts w:ascii="Times New Roman" w:hAnsi="Times New Roman" w:cs="Times New Roman"/>
          <w:sz w:val="24"/>
          <w:szCs w:val="24"/>
        </w:rPr>
        <w:tab/>
      </w:r>
      <w:r w:rsidRPr="008C7B8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начальника отдела образования администрации Беломорского муниципального округа Панина Н.В.</w:t>
      </w:r>
    </w:p>
    <w:p w:rsidR="00E42C05" w:rsidRPr="008C7B89" w:rsidRDefault="00E42C05" w:rsidP="008C7B89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89">
        <w:rPr>
          <w:rFonts w:ascii="Times New Roman" w:hAnsi="Times New Roman" w:cs="Times New Roman"/>
          <w:sz w:val="24"/>
          <w:szCs w:val="24"/>
        </w:rPr>
        <w:t>4.</w:t>
      </w:r>
      <w:r w:rsidR="003A4C03" w:rsidRPr="008C7B89">
        <w:rPr>
          <w:rFonts w:ascii="Times New Roman" w:hAnsi="Times New Roman" w:cs="Times New Roman"/>
          <w:sz w:val="24"/>
          <w:szCs w:val="24"/>
        </w:rPr>
        <w:tab/>
      </w:r>
      <w:r w:rsidRPr="008C7B8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администрации Беломорского муниципального округа в информационно - телекомму</w:t>
      </w:r>
      <w:r w:rsidR="003A4C03" w:rsidRPr="008C7B89">
        <w:rPr>
          <w:rFonts w:ascii="Times New Roman" w:hAnsi="Times New Roman" w:cs="Times New Roman"/>
          <w:sz w:val="24"/>
          <w:szCs w:val="24"/>
        </w:rPr>
        <w:t>ни</w:t>
      </w:r>
      <w:r w:rsidRPr="008C7B89">
        <w:rPr>
          <w:rFonts w:ascii="Times New Roman" w:hAnsi="Times New Roman" w:cs="Times New Roman"/>
          <w:sz w:val="24"/>
          <w:szCs w:val="24"/>
        </w:rPr>
        <w:t>кационной сети Интернет.</w:t>
      </w:r>
    </w:p>
    <w:p w:rsidR="00F609D8" w:rsidRPr="008C7B89" w:rsidRDefault="00F609D8" w:rsidP="008C7B8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609D8" w:rsidRDefault="00F609D8" w:rsidP="008463AE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B419A" w:rsidRDefault="004B419A" w:rsidP="004B419A">
      <w:pPr>
        <w:tabs>
          <w:tab w:val="left" w:pos="9356"/>
        </w:tabs>
        <w:jc w:val="both"/>
      </w:pPr>
      <w:r w:rsidRPr="00443C51">
        <w:t xml:space="preserve">Глава Беломорского муниципального округа                         </w:t>
      </w:r>
      <w:r>
        <w:t xml:space="preserve">                         </w:t>
      </w:r>
      <w:r w:rsidRPr="00443C51">
        <w:t>И.В. Филиппова</w:t>
      </w:r>
    </w:p>
    <w:p w:rsidR="004B419A" w:rsidRDefault="004B419A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3A4C03" w:rsidRDefault="003A4C03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3A4C03" w:rsidRDefault="003A4C03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3A4C03" w:rsidRDefault="003A4C03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3A4C03" w:rsidRDefault="003A4C03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3A4C03" w:rsidRDefault="003A4C03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9312CD" w:rsidRDefault="009312CD" w:rsidP="009312C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DE207C" w:rsidRDefault="00DE207C" w:rsidP="009312C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DE207C" w:rsidRPr="00DE207C" w:rsidRDefault="00DE207C" w:rsidP="00DE207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DE207C">
        <w:rPr>
          <w:rFonts w:ascii="Times New Roman" w:hAnsi="Times New Roman"/>
          <w:sz w:val="20"/>
          <w:szCs w:val="20"/>
        </w:rPr>
        <w:t>Приложение</w:t>
      </w:r>
    </w:p>
    <w:p w:rsidR="00DE207C" w:rsidRPr="00DE207C" w:rsidRDefault="00DE207C" w:rsidP="00DE207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DE207C">
        <w:rPr>
          <w:rFonts w:ascii="Times New Roman" w:hAnsi="Times New Roman"/>
          <w:sz w:val="20"/>
          <w:szCs w:val="20"/>
        </w:rPr>
        <w:t xml:space="preserve"> к постановлению  администрации</w:t>
      </w:r>
    </w:p>
    <w:p w:rsidR="00DE207C" w:rsidRPr="00DE207C" w:rsidRDefault="00DE207C" w:rsidP="00DE207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DE207C">
        <w:rPr>
          <w:rFonts w:ascii="Times New Roman" w:hAnsi="Times New Roman"/>
          <w:sz w:val="20"/>
          <w:szCs w:val="20"/>
        </w:rPr>
        <w:t xml:space="preserve">Беломорского муниципального округа </w:t>
      </w:r>
    </w:p>
    <w:p w:rsidR="00DE207C" w:rsidRPr="00DE207C" w:rsidRDefault="00DE207C" w:rsidP="00DE207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DE207C">
        <w:rPr>
          <w:rFonts w:ascii="Times New Roman" w:hAnsi="Times New Roman"/>
          <w:sz w:val="20"/>
          <w:szCs w:val="20"/>
        </w:rPr>
        <w:t xml:space="preserve">    от «24» февраля 2025 года № 176</w:t>
      </w:r>
    </w:p>
    <w:p w:rsidR="00DE207C" w:rsidRPr="00DE207C" w:rsidRDefault="00DE207C" w:rsidP="00DE207C"/>
    <w:p w:rsidR="00DE207C" w:rsidRDefault="00DE207C" w:rsidP="00DE207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E207C" w:rsidRPr="00DE207C" w:rsidRDefault="00DE207C" w:rsidP="00DE20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E207C">
        <w:rPr>
          <w:rFonts w:ascii="Times New Roman" w:hAnsi="Times New Roman"/>
          <w:sz w:val="24"/>
          <w:szCs w:val="24"/>
        </w:rPr>
        <w:t>Закрепление муниципальных образовательных учреждений,                                        реализующих программы дошкольного образования, подведомственных администрации                                      Беломорского муниципального округа, за конкретными территориями</w:t>
      </w:r>
    </w:p>
    <w:p w:rsidR="00DE207C" w:rsidRDefault="00DE207C" w:rsidP="00DE207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E207C">
        <w:rPr>
          <w:rFonts w:ascii="Times New Roman" w:hAnsi="Times New Roman"/>
          <w:sz w:val="24"/>
          <w:szCs w:val="24"/>
        </w:rPr>
        <w:t>Беломорского муниципального округа</w:t>
      </w:r>
    </w:p>
    <w:p w:rsidR="00DE207C" w:rsidRDefault="00DE207C" w:rsidP="00DE207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E207C" w:rsidRPr="00DE207C" w:rsidRDefault="00DE207C" w:rsidP="00DE207C">
      <w:pPr>
        <w:jc w:val="center"/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3261"/>
        <w:gridCol w:w="2410"/>
        <w:gridCol w:w="4191"/>
      </w:tblGrid>
      <w:tr w:rsidR="00DE207C" w:rsidRPr="00CC6ABF" w:rsidTr="00DE207C">
        <w:tc>
          <w:tcPr>
            <w:tcW w:w="578" w:type="dxa"/>
          </w:tcPr>
          <w:p w:rsidR="00DE207C" w:rsidRPr="00CC6ABF" w:rsidRDefault="00DE207C" w:rsidP="00C63F5B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 w:rsidRPr="00CC6ABF">
              <w:rPr>
                <w:color w:val="000000"/>
              </w:rPr>
              <w:t xml:space="preserve">№ </w:t>
            </w:r>
            <w:proofErr w:type="spellStart"/>
            <w:r w:rsidRPr="00CC6ABF">
              <w:rPr>
                <w:color w:val="000000"/>
              </w:rPr>
              <w:t>п</w:t>
            </w:r>
            <w:proofErr w:type="spellEnd"/>
            <w:r w:rsidRPr="00CC6ABF">
              <w:rPr>
                <w:color w:val="000000"/>
              </w:rPr>
              <w:t>/</w:t>
            </w:r>
            <w:proofErr w:type="spellStart"/>
            <w:r w:rsidRPr="00CC6ABF">
              <w:rPr>
                <w:color w:val="000000"/>
              </w:rPr>
              <w:t>п</w:t>
            </w:r>
            <w:proofErr w:type="spellEnd"/>
          </w:p>
        </w:tc>
        <w:tc>
          <w:tcPr>
            <w:tcW w:w="3261" w:type="dxa"/>
          </w:tcPr>
          <w:p w:rsidR="00DE207C" w:rsidRPr="00C2735A" w:rsidRDefault="00DE207C" w:rsidP="00C63F5B">
            <w:pPr>
              <w:tabs>
                <w:tab w:val="left" w:pos="2190"/>
              </w:tabs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>Наименование образовательного учреждения</w:t>
            </w:r>
          </w:p>
        </w:tc>
        <w:tc>
          <w:tcPr>
            <w:tcW w:w="2410" w:type="dxa"/>
          </w:tcPr>
          <w:p w:rsidR="00DE207C" w:rsidRPr="00C2735A" w:rsidRDefault="00DE207C" w:rsidP="00C63F5B">
            <w:pPr>
              <w:tabs>
                <w:tab w:val="left" w:pos="2190"/>
              </w:tabs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>Юридический адрес</w:t>
            </w:r>
          </w:p>
        </w:tc>
        <w:tc>
          <w:tcPr>
            <w:tcW w:w="4191" w:type="dxa"/>
          </w:tcPr>
          <w:p w:rsidR="00DE207C" w:rsidRPr="00C2735A" w:rsidRDefault="00DE207C" w:rsidP="00C63F5B">
            <w:pPr>
              <w:tabs>
                <w:tab w:val="left" w:pos="2190"/>
              </w:tabs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 xml:space="preserve">Перечень закрепленных территорий </w:t>
            </w:r>
          </w:p>
        </w:tc>
      </w:tr>
      <w:tr w:rsidR="00DE207C" w:rsidRPr="00CC6ABF" w:rsidTr="00DE207C">
        <w:trPr>
          <w:trHeight w:val="3388"/>
        </w:trPr>
        <w:tc>
          <w:tcPr>
            <w:tcW w:w="578" w:type="dxa"/>
          </w:tcPr>
          <w:p w:rsidR="00DE207C" w:rsidRPr="00CC6ABF" w:rsidRDefault="00DE207C" w:rsidP="00C63F5B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 w:rsidRPr="00CC6ABF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DE207C" w:rsidRPr="00DE207C" w:rsidRDefault="00DE207C" w:rsidP="00DE207C">
            <w:pPr>
              <w:shd w:val="clear" w:color="auto" w:fill="FFFFFF"/>
              <w:contextualSpacing/>
              <w:jc w:val="left"/>
            </w:pPr>
            <w:r w:rsidRPr="00DE207C">
              <w:t>муниципальное дошкольное образовательное учреждение Беломорского муниципального округа "Центр развития ребенка - детский сад "Родничок"</w:t>
            </w:r>
          </w:p>
        </w:tc>
        <w:tc>
          <w:tcPr>
            <w:tcW w:w="2410" w:type="dxa"/>
          </w:tcPr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>186500,               Республика Карелия,</w:t>
            </w:r>
          </w:p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>г. Беломорск,</w:t>
            </w:r>
          </w:p>
          <w:p w:rsidR="00DE207C" w:rsidRPr="00C2735A" w:rsidRDefault="00DE207C" w:rsidP="00DE207C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DE207C">
              <w:t>ул. Ленинская, д.14</w:t>
            </w:r>
          </w:p>
        </w:tc>
        <w:tc>
          <w:tcPr>
            <w:tcW w:w="4191" w:type="dxa"/>
          </w:tcPr>
          <w:p w:rsidR="00DE207C" w:rsidRPr="00DE207C" w:rsidRDefault="00DE207C" w:rsidP="00DE207C">
            <w:pPr>
              <w:contextualSpacing/>
              <w:jc w:val="left"/>
            </w:pPr>
            <w:r w:rsidRPr="00DE207C">
              <w:t xml:space="preserve">г. Беломорск, улицы: Октябрьская, Герцена, Лермонтова, Гоголя, Красина, Ленинская, Лесная, Ломоносова, Льва Толстого, Мира, Первомайская, Пионерская, Пушкинская, Рабочая, Заводская, </w:t>
            </w:r>
            <w:proofErr w:type="spellStart"/>
            <w:r w:rsidRPr="00DE207C">
              <w:t>Сальнаволокская</w:t>
            </w:r>
            <w:proofErr w:type="spellEnd"/>
            <w:r w:rsidRPr="00DE207C">
              <w:t xml:space="preserve">, Архангельская, Возрождения, Комсомольская, Март – Наволок, Свободы, Пролетарская, Спортивная, Труда, Флотская Набережная, Советская, Чехова, Свердлова, Гражданская, Карельская, Водников, Щуркина, Степанова, </w:t>
            </w:r>
            <w:proofErr w:type="spellStart"/>
            <w:r w:rsidRPr="00DE207C">
              <w:t>Шиженская</w:t>
            </w:r>
            <w:proofErr w:type="spellEnd"/>
            <w:r w:rsidRPr="00DE207C">
              <w:t>, переулок Южный, поселок при 19 шлюзе ББК,</w:t>
            </w:r>
            <w:r w:rsidRPr="00DE207C">
              <w:rPr>
                <w:b/>
              </w:rPr>
              <w:t xml:space="preserve"> </w:t>
            </w:r>
            <w:r w:rsidRPr="00DE207C">
              <w:t xml:space="preserve"> Каменная, остров </w:t>
            </w:r>
            <w:proofErr w:type="spellStart"/>
            <w:r w:rsidRPr="00DE207C">
              <w:t>Ковжино</w:t>
            </w:r>
            <w:proofErr w:type="spellEnd"/>
            <w:r w:rsidRPr="00DE207C">
              <w:t xml:space="preserve">, площадь Ленина, Больничный остров, Новое </w:t>
            </w:r>
            <w:proofErr w:type="spellStart"/>
            <w:r w:rsidRPr="00DE207C">
              <w:t>Ковжино</w:t>
            </w:r>
            <w:proofErr w:type="spellEnd"/>
            <w:r w:rsidRPr="00DE207C">
              <w:t xml:space="preserve">, Портовое шоссе (до № 10 включительно), Пашкова, Банковская, Каменный переулок, 1-я Слободка, 2-а Слободка, 3-я Слободка, </w:t>
            </w:r>
            <w:proofErr w:type="spellStart"/>
            <w:r w:rsidRPr="00DE207C">
              <w:t>Солунина</w:t>
            </w:r>
            <w:proofErr w:type="spellEnd"/>
            <w:r w:rsidRPr="00DE207C">
              <w:t xml:space="preserve">, остров </w:t>
            </w:r>
            <w:proofErr w:type="spellStart"/>
            <w:r w:rsidRPr="00DE207C">
              <w:t>Сорокский</w:t>
            </w:r>
            <w:proofErr w:type="spellEnd"/>
            <w:r w:rsidRPr="00DE207C">
              <w:t xml:space="preserve">, остров </w:t>
            </w:r>
            <w:proofErr w:type="spellStart"/>
            <w:r w:rsidRPr="00DE207C">
              <w:t>Старчина</w:t>
            </w:r>
            <w:proofErr w:type="spellEnd"/>
            <w:r w:rsidRPr="00DE207C">
              <w:t>, переулок Школьный, переулок Рыбников, Ивашкина, Алексеевская, Поморская, Рыбацкая Набережная, Строительная,  Северная  Набережная, Воронина,</w:t>
            </w:r>
          </w:p>
          <w:p w:rsidR="00DE207C" w:rsidRPr="00DE207C" w:rsidRDefault="00DE207C" w:rsidP="00DE207C">
            <w:pPr>
              <w:contextualSpacing/>
              <w:jc w:val="left"/>
            </w:pPr>
            <w:r w:rsidRPr="00DE207C">
              <w:t xml:space="preserve">переулок Вокзальный, Мерецкова, </w:t>
            </w:r>
          </w:p>
          <w:p w:rsidR="00DE207C" w:rsidRPr="00DE207C" w:rsidRDefault="00DE207C" w:rsidP="00DE207C">
            <w:pPr>
              <w:contextualSpacing/>
              <w:jc w:val="left"/>
            </w:pPr>
            <w:r w:rsidRPr="00DE207C">
              <w:t>Порт-поселок, Портовое шоссе (от дома №11), Железнодорожная, Груздева.</w:t>
            </w:r>
          </w:p>
        </w:tc>
      </w:tr>
      <w:tr w:rsidR="00DE207C" w:rsidRPr="00CC6ABF" w:rsidTr="00DE207C">
        <w:tc>
          <w:tcPr>
            <w:tcW w:w="578" w:type="dxa"/>
          </w:tcPr>
          <w:p w:rsidR="00DE207C" w:rsidRPr="00CC6ABF" w:rsidRDefault="00DE207C" w:rsidP="00C63F5B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</w:tcPr>
          <w:p w:rsidR="00DE207C" w:rsidRPr="00C2735A" w:rsidRDefault="00DE207C" w:rsidP="00DE207C">
            <w:pPr>
              <w:contextualSpacing/>
              <w:jc w:val="left"/>
            </w:pPr>
            <w:r>
              <w:t>м</w:t>
            </w:r>
            <w:r w:rsidRPr="00C2735A">
              <w:t xml:space="preserve">униципальное общеобразовательное учреждение </w:t>
            </w:r>
            <w:r w:rsidRPr="005142F4">
              <w:rPr>
                <w:color w:val="000000"/>
              </w:rPr>
              <w:t xml:space="preserve">Беломорского муниципального </w:t>
            </w:r>
            <w:r>
              <w:rPr>
                <w:color w:val="000000"/>
              </w:rPr>
              <w:t>округа</w:t>
            </w:r>
            <w:r w:rsidRPr="005142F4">
              <w:rPr>
                <w:color w:val="000000"/>
              </w:rPr>
              <w:t xml:space="preserve"> </w:t>
            </w:r>
            <w:r w:rsidRPr="00C2735A">
              <w:t>«</w:t>
            </w:r>
            <w:proofErr w:type="spellStart"/>
            <w:r w:rsidRPr="00C2735A">
              <w:t>Летнереченская</w:t>
            </w:r>
            <w:proofErr w:type="spellEnd"/>
            <w:r w:rsidRPr="00C2735A">
              <w:t xml:space="preserve"> средняя общеобразовательная школа»</w:t>
            </w:r>
            <w:r>
              <w:t xml:space="preserve"> </w:t>
            </w:r>
            <w:r w:rsidRPr="00C2735A">
              <w:t>(дошкольные группы)</w:t>
            </w:r>
          </w:p>
        </w:tc>
        <w:tc>
          <w:tcPr>
            <w:tcW w:w="2410" w:type="dxa"/>
          </w:tcPr>
          <w:p w:rsidR="00DE207C" w:rsidRPr="00DE207C" w:rsidRDefault="00DE207C" w:rsidP="00DE207C">
            <w:pPr>
              <w:contextualSpacing/>
              <w:jc w:val="center"/>
            </w:pPr>
            <w:r w:rsidRPr="00DE207C">
              <w:t xml:space="preserve">186550, </w:t>
            </w:r>
          </w:p>
          <w:p w:rsidR="00DE207C" w:rsidRPr="00DE207C" w:rsidRDefault="00DE207C" w:rsidP="00DE207C">
            <w:pPr>
              <w:contextualSpacing/>
              <w:jc w:val="center"/>
            </w:pPr>
            <w:r w:rsidRPr="00DE207C">
              <w:t xml:space="preserve">Республика Карелия, Беломорский район, </w:t>
            </w:r>
          </w:p>
          <w:p w:rsidR="00DE207C" w:rsidRPr="00DE207C" w:rsidRDefault="00DE207C" w:rsidP="00DE207C">
            <w:pPr>
              <w:contextualSpacing/>
              <w:jc w:val="center"/>
            </w:pPr>
            <w:r w:rsidRPr="00DE207C">
              <w:t xml:space="preserve">п. Летнереченский, </w:t>
            </w:r>
          </w:p>
          <w:p w:rsidR="00DE207C" w:rsidRPr="00C2735A" w:rsidRDefault="00DE207C" w:rsidP="00DE207C">
            <w:pPr>
              <w:contextualSpacing/>
              <w:jc w:val="center"/>
            </w:pPr>
            <w:r w:rsidRPr="00DE207C">
              <w:t>ул. Школьная, д.19</w:t>
            </w:r>
          </w:p>
        </w:tc>
        <w:tc>
          <w:tcPr>
            <w:tcW w:w="4191" w:type="dxa"/>
            <w:vAlign w:val="center"/>
          </w:tcPr>
          <w:p w:rsidR="00DE207C" w:rsidRPr="00C2735A" w:rsidRDefault="00DE207C" w:rsidP="00DE207C">
            <w:pPr>
              <w:contextualSpacing/>
              <w:jc w:val="left"/>
            </w:pPr>
            <w:r>
              <w:t xml:space="preserve">поселок Летнереченский, деревня </w:t>
            </w:r>
            <w:proofErr w:type="spellStart"/>
            <w:r>
              <w:t>Олимпий</w:t>
            </w:r>
            <w:proofErr w:type="spellEnd"/>
            <w:r>
              <w:t xml:space="preserve">, поселок Летний-2, поселки </w:t>
            </w:r>
            <w:proofErr w:type="spellStart"/>
            <w:r>
              <w:t>Палокоргской</w:t>
            </w:r>
            <w:proofErr w:type="spellEnd"/>
            <w:r>
              <w:t xml:space="preserve"> ГЭС, поселок при 12 шлюзе ББК, поселок </w:t>
            </w:r>
            <w:r w:rsidRPr="00C2735A">
              <w:t xml:space="preserve">при </w:t>
            </w:r>
            <w:r>
              <w:t>13 ш</w:t>
            </w:r>
            <w:r w:rsidRPr="00C2735A">
              <w:t>люз</w:t>
            </w:r>
            <w:r>
              <w:t>е</w:t>
            </w:r>
            <w:r w:rsidRPr="00C2735A">
              <w:t xml:space="preserve"> ББК </w:t>
            </w:r>
          </w:p>
        </w:tc>
      </w:tr>
      <w:tr w:rsidR="00DE207C" w:rsidRPr="00CC6ABF" w:rsidTr="00DE207C">
        <w:tc>
          <w:tcPr>
            <w:tcW w:w="578" w:type="dxa"/>
          </w:tcPr>
          <w:p w:rsidR="00DE207C" w:rsidRPr="00CC6ABF" w:rsidRDefault="00DE207C" w:rsidP="00C63F5B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261" w:type="dxa"/>
          </w:tcPr>
          <w:p w:rsidR="00DE207C" w:rsidRPr="00C2735A" w:rsidRDefault="00DE207C" w:rsidP="00DE207C">
            <w:pPr>
              <w:shd w:val="clear" w:color="auto" w:fill="FFFFFF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2735A">
              <w:rPr>
                <w:color w:val="000000"/>
              </w:rPr>
              <w:t>униципальное общеобразовательное учреждение</w:t>
            </w:r>
            <w:r>
              <w:rPr>
                <w:color w:val="000000"/>
              </w:rPr>
              <w:t xml:space="preserve"> </w:t>
            </w:r>
            <w:r w:rsidRPr="005142F4">
              <w:rPr>
                <w:color w:val="000000"/>
              </w:rPr>
              <w:t xml:space="preserve">Беломорского муниципального </w:t>
            </w:r>
            <w:r>
              <w:rPr>
                <w:color w:val="000000"/>
              </w:rPr>
              <w:t>округа</w:t>
            </w:r>
            <w:r w:rsidRPr="00C2735A">
              <w:rPr>
                <w:color w:val="000000"/>
              </w:rPr>
              <w:t xml:space="preserve"> «</w:t>
            </w:r>
            <w:proofErr w:type="spellStart"/>
            <w:r w:rsidRPr="00C2735A">
              <w:rPr>
                <w:color w:val="000000"/>
              </w:rPr>
              <w:t>Нюхотская</w:t>
            </w:r>
            <w:proofErr w:type="spellEnd"/>
            <w:r w:rsidRPr="00C273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основная </w:t>
            </w:r>
            <w:r w:rsidRPr="00C2735A">
              <w:rPr>
                <w:color w:val="000000"/>
              </w:rPr>
              <w:t>общеобразовательная школа»</w:t>
            </w:r>
            <w:r>
              <w:rPr>
                <w:color w:val="000000"/>
              </w:rPr>
              <w:t xml:space="preserve">  </w:t>
            </w:r>
            <w:r w:rsidRPr="00C2735A">
              <w:rPr>
                <w:color w:val="000000"/>
              </w:rPr>
              <w:t>(дошкольная группа)</w:t>
            </w:r>
          </w:p>
        </w:tc>
        <w:tc>
          <w:tcPr>
            <w:tcW w:w="2410" w:type="dxa"/>
          </w:tcPr>
          <w:p w:rsidR="00DE207C" w:rsidRDefault="00DE207C" w:rsidP="00C63F5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 xml:space="preserve">186580, </w:t>
            </w:r>
          </w:p>
          <w:p w:rsidR="00DE207C" w:rsidRDefault="00DE207C" w:rsidP="00C63F5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 xml:space="preserve">Республика Карелия, Беломорский район, село Нюхча, </w:t>
            </w:r>
          </w:p>
          <w:p w:rsidR="00DE207C" w:rsidRPr="00C2735A" w:rsidRDefault="00DE207C" w:rsidP="00C63F5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>д.161</w:t>
            </w:r>
          </w:p>
        </w:tc>
        <w:tc>
          <w:tcPr>
            <w:tcW w:w="4191" w:type="dxa"/>
            <w:vAlign w:val="center"/>
          </w:tcPr>
          <w:p w:rsidR="00DE207C" w:rsidRPr="00C2735A" w:rsidRDefault="00DE207C" w:rsidP="00DE207C">
            <w:pPr>
              <w:contextualSpacing/>
              <w:jc w:val="left"/>
            </w:pPr>
            <w:r>
              <w:t>село</w:t>
            </w:r>
            <w:r w:rsidRPr="00C2735A">
              <w:t xml:space="preserve"> Нюхча</w:t>
            </w:r>
          </w:p>
        </w:tc>
      </w:tr>
      <w:tr w:rsidR="00DE207C" w:rsidRPr="00CC6ABF" w:rsidTr="00DE207C">
        <w:tc>
          <w:tcPr>
            <w:tcW w:w="578" w:type="dxa"/>
          </w:tcPr>
          <w:p w:rsidR="00DE207C" w:rsidRPr="00CC6ABF" w:rsidRDefault="00DE207C" w:rsidP="00C63F5B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1" w:type="dxa"/>
          </w:tcPr>
          <w:p w:rsidR="00DE207C" w:rsidRPr="00C2735A" w:rsidRDefault="00DE207C" w:rsidP="00DE207C">
            <w:pPr>
              <w:shd w:val="clear" w:color="auto" w:fill="FFFFFF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2735A">
              <w:rPr>
                <w:color w:val="000000"/>
              </w:rPr>
              <w:t xml:space="preserve">униципальное общеобразовательное учреждение </w:t>
            </w:r>
            <w:r w:rsidRPr="005142F4">
              <w:rPr>
                <w:color w:val="000000"/>
              </w:rPr>
              <w:t xml:space="preserve">Беломорского муниципального </w:t>
            </w:r>
            <w:r>
              <w:rPr>
                <w:color w:val="000000"/>
              </w:rPr>
              <w:t>округа</w:t>
            </w:r>
            <w:r w:rsidRPr="005142F4">
              <w:rPr>
                <w:color w:val="000000"/>
              </w:rPr>
              <w:t xml:space="preserve"> </w:t>
            </w:r>
            <w:r w:rsidRPr="00C2735A">
              <w:rPr>
                <w:color w:val="000000"/>
              </w:rPr>
              <w:t>«Сосновецкая средняя общеобразовательная школа»</w:t>
            </w:r>
            <w:r>
              <w:rPr>
                <w:color w:val="000000"/>
              </w:rPr>
              <w:t xml:space="preserve"> </w:t>
            </w:r>
            <w:r w:rsidRPr="00C2735A">
              <w:rPr>
                <w:color w:val="000000"/>
              </w:rPr>
              <w:t>(дошкольные  группы)</w:t>
            </w:r>
          </w:p>
        </w:tc>
        <w:tc>
          <w:tcPr>
            <w:tcW w:w="2410" w:type="dxa"/>
          </w:tcPr>
          <w:p w:rsidR="00DE207C" w:rsidRDefault="00DE207C" w:rsidP="00C63F5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 xml:space="preserve">186530, </w:t>
            </w:r>
          </w:p>
          <w:p w:rsidR="00DE207C" w:rsidRDefault="00DE207C" w:rsidP="00C63F5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 xml:space="preserve">Республика Карелия, Беломорский район, п.Сосновец, </w:t>
            </w:r>
          </w:p>
          <w:p w:rsidR="00DE207C" w:rsidRPr="00C2735A" w:rsidRDefault="00DE207C" w:rsidP="00C63F5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735A">
              <w:rPr>
                <w:color w:val="000000"/>
              </w:rPr>
              <w:t>ул. Кирова, д.22</w:t>
            </w:r>
          </w:p>
        </w:tc>
        <w:tc>
          <w:tcPr>
            <w:tcW w:w="4191" w:type="dxa"/>
            <w:vAlign w:val="center"/>
          </w:tcPr>
          <w:p w:rsidR="00DE207C" w:rsidRPr="00C2735A" w:rsidRDefault="00DE207C" w:rsidP="00DE207C">
            <w:pPr>
              <w:contextualSpacing/>
              <w:jc w:val="left"/>
            </w:pPr>
            <w:r>
              <w:t>поселок</w:t>
            </w:r>
            <w:r w:rsidRPr="00C2735A">
              <w:t xml:space="preserve"> Сосновец</w:t>
            </w:r>
          </w:p>
        </w:tc>
      </w:tr>
      <w:tr w:rsidR="00DE207C" w:rsidRPr="00CC6ABF" w:rsidTr="00DE207C">
        <w:tc>
          <w:tcPr>
            <w:tcW w:w="578" w:type="dxa"/>
          </w:tcPr>
          <w:p w:rsidR="00DE207C" w:rsidRPr="00CC6ABF" w:rsidRDefault="00DE207C" w:rsidP="00C63F5B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1" w:type="dxa"/>
          </w:tcPr>
          <w:p w:rsidR="00DE207C" w:rsidRPr="00C2735A" w:rsidRDefault="00DE207C" w:rsidP="00DE207C">
            <w:pPr>
              <w:shd w:val="clear" w:color="auto" w:fill="FFFFFF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2735A">
              <w:rPr>
                <w:color w:val="000000"/>
              </w:rPr>
              <w:t xml:space="preserve">униципальное общеобразовательное учреждение </w:t>
            </w:r>
            <w:r w:rsidRPr="005142F4">
              <w:rPr>
                <w:color w:val="000000"/>
              </w:rPr>
              <w:t xml:space="preserve">Беломорского муниципального </w:t>
            </w:r>
            <w:r>
              <w:rPr>
                <w:color w:val="000000"/>
              </w:rPr>
              <w:t>округа</w:t>
            </w:r>
            <w:r w:rsidRPr="005142F4">
              <w:rPr>
                <w:color w:val="000000"/>
              </w:rPr>
              <w:t xml:space="preserve"> </w:t>
            </w:r>
            <w:r w:rsidRPr="00C2735A">
              <w:rPr>
                <w:color w:val="000000"/>
              </w:rPr>
              <w:t>«</w:t>
            </w:r>
            <w:proofErr w:type="spellStart"/>
            <w:r w:rsidRPr="00C2735A">
              <w:rPr>
                <w:color w:val="000000"/>
              </w:rPr>
              <w:t>Сумпосадская</w:t>
            </w:r>
            <w:proofErr w:type="spellEnd"/>
            <w:r w:rsidRPr="00C2735A">
              <w:rPr>
                <w:color w:val="000000"/>
              </w:rPr>
              <w:t xml:space="preserve"> средняя общеобразовательная школа» (дошкольн</w:t>
            </w:r>
            <w:r>
              <w:rPr>
                <w:color w:val="000000"/>
              </w:rPr>
              <w:t>ая</w:t>
            </w:r>
            <w:r w:rsidRPr="00C2735A">
              <w:rPr>
                <w:color w:val="000000"/>
              </w:rPr>
              <w:t xml:space="preserve"> групп</w:t>
            </w:r>
            <w:r>
              <w:rPr>
                <w:color w:val="000000"/>
              </w:rPr>
              <w:t>а</w:t>
            </w:r>
            <w:r w:rsidRPr="00C2735A">
              <w:rPr>
                <w:color w:val="000000"/>
              </w:rPr>
              <w:t>)</w:t>
            </w:r>
          </w:p>
        </w:tc>
        <w:tc>
          <w:tcPr>
            <w:tcW w:w="2410" w:type="dxa"/>
          </w:tcPr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 xml:space="preserve">186520, </w:t>
            </w:r>
          </w:p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 xml:space="preserve">Республика Карелия, Беломорский район, </w:t>
            </w:r>
          </w:p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>п. Сумский Посад, д.4</w:t>
            </w:r>
          </w:p>
        </w:tc>
        <w:tc>
          <w:tcPr>
            <w:tcW w:w="4191" w:type="dxa"/>
            <w:vAlign w:val="center"/>
          </w:tcPr>
          <w:p w:rsidR="00DE207C" w:rsidRPr="00DE207C" w:rsidRDefault="00DE207C" w:rsidP="00DE207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село Сумский Посад, поселок Хвойный, деревня </w:t>
            </w:r>
            <w:proofErr w:type="spellStart"/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Лапино</w:t>
            </w:r>
            <w:proofErr w:type="spellEnd"/>
          </w:p>
        </w:tc>
      </w:tr>
      <w:tr w:rsidR="00DE207C" w:rsidRPr="00CC6ABF" w:rsidTr="00DE207C">
        <w:tc>
          <w:tcPr>
            <w:tcW w:w="578" w:type="dxa"/>
          </w:tcPr>
          <w:p w:rsidR="00DE207C" w:rsidRPr="00CC6ABF" w:rsidRDefault="00DE207C" w:rsidP="00C63F5B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1" w:type="dxa"/>
          </w:tcPr>
          <w:p w:rsidR="00DE207C" w:rsidRPr="00C2735A" w:rsidRDefault="00DE207C" w:rsidP="00DE207C">
            <w:pPr>
              <w:contextualSpacing/>
              <w:jc w:val="left"/>
            </w:pPr>
            <w:r>
              <w:t>м</w:t>
            </w:r>
            <w:r w:rsidRPr="00C2735A">
              <w:t>униципальное общеобразовательное учреждение</w:t>
            </w:r>
            <w:r w:rsidRPr="005142F4">
              <w:rPr>
                <w:color w:val="000000"/>
              </w:rPr>
              <w:t xml:space="preserve"> Беломорского муниципального </w:t>
            </w:r>
            <w:r>
              <w:rPr>
                <w:color w:val="000000"/>
              </w:rPr>
              <w:t>округа</w:t>
            </w:r>
            <w:r w:rsidRPr="00C2735A">
              <w:t xml:space="preserve"> «</w:t>
            </w:r>
            <w:proofErr w:type="spellStart"/>
            <w:r w:rsidRPr="00C2735A">
              <w:t>Пушнинская</w:t>
            </w:r>
            <w:proofErr w:type="spellEnd"/>
            <w:r w:rsidRPr="00C2735A">
              <w:t xml:space="preserve"> </w:t>
            </w:r>
            <w:r>
              <w:t>основная</w:t>
            </w:r>
            <w:r w:rsidRPr="00C2735A">
              <w:t xml:space="preserve"> общеобразовательная школа»</w:t>
            </w:r>
            <w:r>
              <w:t xml:space="preserve"> </w:t>
            </w:r>
            <w:r w:rsidRPr="00C2735A">
              <w:t>(дошкольная группа)</w:t>
            </w:r>
          </w:p>
        </w:tc>
        <w:tc>
          <w:tcPr>
            <w:tcW w:w="2410" w:type="dxa"/>
          </w:tcPr>
          <w:p w:rsidR="00DE207C" w:rsidRPr="00DE207C" w:rsidRDefault="00DE207C" w:rsidP="00DE207C">
            <w:pPr>
              <w:contextualSpacing/>
              <w:jc w:val="center"/>
            </w:pPr>
            <w:r w:rsidRPr="00DE207C">
              <w:t xml:space="preserve">186523, </w:t>
            </w:r>
          </w:p>
          <w:p w:rsidR="00DE207C" w:rsidRPr="00DE207C" w:rsidRDefault="00DE207C" w:rsidP="00DE207C">
            <w:pPr>
              <w:contextualSpacing/>
              <w:jc w:val="center"/>
            </w:pPr>
            <w:r w:rsidRPr="00DE207C">
              <w:t xml:space="preserve">Республика Карелия, Беломорский район, </w:t>
            </w:r>
          </w:p>
          <w:p w:rsidR="00DE207C" w:rsidRPr="00DE207C" w:rsidRDefault="00DE207C" w:rsidP="00DE207C">
            <w:pPr>
              <w:contextualSpacing/>
              <w:jc w:val="center"/>
            </w:pPr>
            <w:r w:rsidRPr="00DE207C">
              <w:t xml:space="preserve">п. Пушной, </w:t>
            </w:r>
          </w:p>
          <w:p w:rsidR="00DE207C" w:rsidRPr="00DE207C" w:rsidRDefault="00DE207C" w:rsidP="00DE207C">
            <w:pPr>
              <w:contextualSpacing/>
              <w:jc w:val="center"/>
            </w:pPr>
            <w:r w:rsidRPr="00DE207C">
              <w:t>ул. Калинина, д. 3</w:t>
            </w:r>
          </w:p>
        </w:tc>
        <w:tc>
          <w:tcPr>
            <w:tcW w:w="4191" w:type="dxa"/>
            <w:vAlign w:val="center"/>
          </w:tcPr>
          <w:p w:rsidR="00DE207C" w:rsidRPr="00DE207C" w:rsidRDefault="00DE207C" w:rsidP="00DE207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поселок Пушной, село Лехта, деревня </w:t>
            </w:r>
            <w:proofErr w:type="spellStart"/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Шуезеро</w:t>
            </w:r>
            <w:proofErr w:type="spellEnd"/>
          </w:p>
        </w:tc>
      </w:tr>
      <w:tr w:rsidR="00DE207C" w:rsidRPr="00CC6ABF" w:rsidTr="00DE207C">
        <w:tc>
          <w:tcPr>
            <w:tcW w:w="578" w:type="dxa"/>
          </w:tcPr>
          <w:p w:rsidR="00DE207C" w:rsidRPr="00CC6ABF" w:rsidRDefault="00DE207C" w:rsidP="00C63F5B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1" w:type="dxa"/>
          </w:tcPr>
          <w:p w:rsidR="00DE207C" w:rsidRDefault="00DE207C" w:rsidP="00DE207C">
            <w:pPr>
              <w:shd w:val="clear" w:color="auto" w:fill="FFFFFF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5142F4">
              <w:rPr>
                <w:color w:val="000000"/>
              </w:rPr>
              <w:t xml:space="preserve">униципальное общеобразовательное учреждение Беломорского муниципального </w:t>
            </w:r>
            <w:r>
              <w:rPr>
                <w:color w:val="000000"/>
              </w:rPr>
              <w:t>округа</w:t>
            </w:r>
            <w:r w:rsidRPr="005142F4">
              <w:rPr>
                <w:color w:val="000000"/>
              </w:rPr>
              <w:t xml:space="preserve"> "</w:t>
            </w:r>
            <w:proofErr w:type="spellStart"/>
            <w:r w:rsidRPr="005142F4">
              <w:rPr>
                <w:color w:val="000000"/>
              </w:rPr>
              <w:t>Золотецкая</w:t>
            </w:r>
            <w:proofErr w:type="spellEnd"/>
            <w:r w:rsidRPr="005142F4">
              <w:rPr>
                <w:color w:val="000000"/>
              </w:rPr>
              <w:t xml:space="preserve"> основная общеобразовательная школа"</w:t>
            </w:r>
          </w:p>
          <w:p w:rsidR="00DE207C" w:rsidRPr="00C2735A" w:rsidRDefault="00DE207C" w:rsidP="00DE207C">
            <w:pPr>
              <w:shd w:val="clear" w:color="auto" w:fill="FFFFFF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(дошкольная группа)</w:t>
            </w:r>
          </w:p>
        </w:tc>
        <w:tc>
          <w:tcPr>
            <w:tcW w:w="2410" w:type="dxa"/>
          </w:tcPr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 xml:space="preserve">186504, </w:t>
            </w:r>
          </w:p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 xml:space="preserve">Республика Карелия, Беломорский район, </w:t>
            </w:r>
          </w:p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 xml:space="preserve">п. Золотец, </w:t>
            </w:r>
          </w:p>
          <w:p w:rsidR="00DE207C" w:rsidRPr="00DE207C" w:rsidRDefault="00DE207C" w:rsidP="00DE207C">
            <w:pPr>
              <w:shd w:val="clear" w:color="auto" w:fill="FFFFFF"/>
              <w:contextualSpacing/>
              <w:jc w:val="center"/>
            </w:pPr>
            <w:r w:rsidRPr="00DE207C">
              <w:t xml:space="preserve">ул. </w:t>
            </w:r>
            <w:proofErr w:type="spellStart"/>
            <w:r w:rsidRPr="00DE207C">
              <w:t>Золотецкая</w:t>
            </w:r>
            <w:proofErr w:type="spellEnd"/>
            <w:r w:rsidRPr="00DE207C">
              <w:t>, д.18</w:t>
            </w:r>
          </w:p>
        </w:tc>
        <w:tc>
          <w:tcPr>
            <w:tcW w:w="4191" w:type="dxa"/>
            <w:vAlign w:val="center"/>
          </w:tcPr>
          <w:p w:rsidR="00DE207C" w:rsidRPr="00DE207C" w:rsidRDefault="00DE207C" w:rsidP="00DE207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поселок Золотец:</w:t>
            </w:r>
            <w:r w:rsidRPr="00D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улица Центральная, Энергетиков, </w:t>
            </w:r>
            <w:proofErr w:type="spellStart"/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Золотецкая</w:t>
            </w:r>
            <w:proofErr w:type="spellEnd"/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Совхозная, деревня </w:t>
            </w:r>
            <w:proofErr w:type="spellStart"/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Выгостров</w:t>
            </w:r>
            <w:proofErr w:type="spellEnd"/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деревня </w:t>
            </w:r>
            <w:proofErr w:type="spellStart"/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Матигора</w:t>
            </w:r>
            <w:proofErr w:type="spellEnd"/>
            <w:r w:rsidRPr="00DE207C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поселок при 16 шлюзе ББК, поселок при 17 шлюзе ББК</w:t>
            </w:r>
          </w:p>
        </w:tc>
      </w:tr>
    </w:tbl>
    <w:p w:rsidR="00DE207C" w:rsidRPr="00D02DD7" w:rsidRDefault="00DE207C" w:rsidP="00DE207C">
      <w:pPr>
        <w:jc w:val="both"/>
      </w:pPr>
    </w:p>
    <w:p w:rsidR="00DE207C" w:rsidRDefault="00DE207C" w:rsidP="00DE207C">
      <w:pPr>
        <w:ind w:firstLine="709"/>
        <w:jc w:val="both"/>
      </w:pPr>
    </w:p>
    <w:p w:rsidR="00DE207C" w:rsidRDefault="00DE207C" w:rsidP="00DE207C">
      <w:pPr>
        <w:ind w:firstLine="709"/>
        <w:jc w:val="both"/>
      </w:pPr>
    </w:p>
    <w:p w:rsidR="00DE207C" w:rsidRPr="00D02DD7" w:rsidRDefault="00DE207C" w:rsidP="00DE207C">
      <w:pPr>
        <w:jc w:val="both"/>
      </w:pPr>
    </w:p>
    <w:p w:rsidR="00DE207C" w:rsidRDefault="00DE207C" w:rsidP="00DE207C">
      <w:pPr>
        <w:jc w:val="center"/>
      </w:pPr>
    </w:p>
    <w:p w:rsidR="00DE207C" w:rsidRDefault="00DE207C" w:rsidP="00DE207C">
      <w:pPr>
        <w:jc w:val="center"/>
      </w:pPr>
    </w:p>
    <w:p w:rsidR="00DE207C" w:rsidRPr="008C4E5D" w:rsidRDefault="00DE207C" w:rsidP="00DE207C">
      <w:pPr>
        <w:jc w:val="center"/>
      </w:pPr>
    </w:p>
    <w:p w:rsidR="00DE207C" w:rsidRDefault="00DE207C" w:rsidP="00DE207C"/>
    <w:p w:rsidR="00DE207C" w:rsidRDefault="00DE207C" w:rsidP="009312CD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DE207C" w:rsidSect="00DE20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15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606E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36611"/>
    <w:rsid w:val="001625B4"/>
    <w:rsid w:val="001629FB"/>
    <w:rsid w:val="00170678"/>
    <w:rsid w:val="00173ADF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C03DB"/>
    <w:rsid w:val="001C4008"/>
    <w:rsid w:val="001C5236"/>
    <w:rsid w:val="001D503D"/>
    <w:rsid w:val="001D689D"/>
    <w:rsid w:val="001E18A5"/>
    <w:rsid w:val="001E3302"/>
    <w:rsid w:val="001E3745"/>
    <w:rsid w:val="001E77CD"/>
    <w:rsid w:val="001F341A"/>
    <w:rsid w:val="0020114E"/>
    <w:rsid w:val="00213522"/>
    <w:rsid w:val="00224613"/>
    <w:rsid w:val="002314AD"/>
    <w:rsid w:val="002342F0"/>
    <w:rsid w:val="00243CAF"/>
    <w:rsid w:val="0024402D"/>
    <w:rsid w:val="002629CB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D629C"/>
    <w:rsid w:val="002E2104"/>
    <w:rsid w:val="002E5553"/>
    <w:rsid w:val="002E58A9"/>
    <w:rsid w:val="0030561E"/>
    <w:rsid w:val="00307C36"/>
    <w:rsid w:val="003111A1"/>
    <w:rsid w:val="00314FDD"/>
    <w:rsid w:val="00316ADF"/>
    <w:rsid w:val="00316DC5"/>
    <w:rsid w:val="00320AC7"/>
    <w:rsid w:val="00322829"/>
    <w:rsid w:val="00325616"/>
    <w:rsid w:val="00326A94"/>
    <w:rsid w:val="003574B5"/>
    <w:rsid w:val="003677FF"/>
    <w:rsid w:val="003A4408"/>
    <w:rsid w:val="003A4C03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F13D2"/>
    <w:rsid w:val="003F39B6"/>
    <w:rsid w:val="0040024C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62061"/>
    <w:rsid w:val="0046285C"/>
    <w:rsid w:val="00471C4F"/>
    <w:rsid w:val="00481168"/>
    <w:rsid w:val="00490E7D"/>
    <w:rsid w:val="0049395B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561C"/>
    <w:rsid w:val="00636A19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54A86"/>
    <w:rsid w:val="00766BF1"/>
    <w:rsid w:val="00774E36"/>
    <w:rsid w:val="007853BF"/>
    <w:rsid w:val="007A19C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7BDB"/>
    <w:rsid w:val="008463AE"/>
    <w:rsid w:val="008525CC"/>
    <w:rsid w:val="008651E6"/>
    <w:rsid w:val="00880896"/>
    <w:rsid w:val="00880DA6"/>
    <w:rsid w:val="008824A9"/>
    <w:rsid w:val="00884C3E"/>
    <w:rsid w:val="008B14FA"/>
    <w:rsid w:val="008C7B89"/>
    <w:rsid w:val="008D47DC"/>
    <w:rsid w:val="008E223F"/>
    <w:rsid w:val="008E78D1"/>
    <w:rsid w:val="008F1403"/>
    <w:rsid w:val="008F3CA9"/>
    <w:rsid w:val="00906A57"/>
    <w:rsid w:val="009148C5"/>
    <w:rsid w:val="00921226"/>
    <w:rsid w:val="009312CD"/>
    <w:rsid w:val="00931FC3"/>
    <w:rsid w:val="009560ED"/>
    <w:rsid w:val="009768F1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B045AD"/>
    <w:rsid w:val="00B177BD"/>
    <w:rsid w:val="00B20C65"/>
    <w:rsid w:val="00B303EA"/>
    <w:rsid w:val="00B32D78"/>
    <w:rsid w:val="00B33E31"/>
    <w:rsid w:val="00B41C27"/>
    <w:rsid w:val="00B4788D"/>
    <w:rsid w:val="00B727A9"/>
    <w:rsid w:val="00B8105A"/>
    <w:rsid w:val="00B93284"/>
    <w:rsid w:val="00B94709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66C4"/>
    <w:rsid w:val="00C26EDD"/>
    <w:rsid w:val="00C32D35"/>
    <w:rsid w:val="00C372ED"/>
    <w:rsid w:val="00C53177"/>
    <w:rsid w:val="00C60077"/>
    <w:rsid w:val="00C61B20"/>
    <w:rsid w:val="00C75D3C"/>
    <w:rsid w:val="00C833AB"/>
    <w:rsid w:val="00C92A5D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7C9D"/>
    <w:rsid w:val="00DC7F5D"/>
    <w:rsid w:val="00DD412F"/>
    <w:rsid w:val="00DE207C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2C05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2F46"/>
    <w:rsid w:val="00F035AB"/>
    <w:rsid w:val="00F2318F"/>
    <w:rsid w:val="00F34D15"/>
    <w:rsid w:val="00F42D1B"/>
    <w:rsid w:val="00F44EAE"/>
    <w:rsid w:val="00F47A71"/>
    <w:rsid w:val="00F5150E"/>
    <w:rsid w:val="00F56C34"/>
    <w:rsid w:val="00F609D8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324</cp:revision>
  <cp:lastPrinted>2025-02-24T11:59:00Z</cp:lastPrinted>
  <dcterms:created xsi:type="dcterms:W3CDTF">2023-11-20T13:40:00Z</dcterms:created>
  <dcterms:modified xsi:type="dcterms:W3CDTF">2025-02-25T06:35:00Z</dcterms:modified>
</cp:coreProperties>
</file>