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4F" w:rsidRPr="006C2E4F" w:rsidRDefault="006C2E4F" w:rsidP="006C2E4F">
      <w:pPr>
        <w:tabs>
          <w:tab w:val="left" w:pos="709"/>
          <w:tab w:val="left" w:pos="851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6C2E4F">
        <w:rPr>
          <w:rFonts w:ascii="Times New Roman" w:hAnsi="Times New Roman" w:cs="Times New Roman"/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E4F">
        <w:rPr>
          <w:rFonts w:ascii="Times New Roman" w:hAnsi="Times New Roman" w:cs="Times New Roman"/>
          <w:b/>
        </w:rPr>
        <w:t>Российская Федерация</w:t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E4F">
        <w:rPr>
          <w:rFonts w:ascii="Times New Roman" w:hAnsi="Times New Roman" w:cs="Times New Roman"/>
          <w:b/>
        </w:rPr>
        <w:t>Республика Карелия</w:t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E4F">
        <w:rPr>
          <w:rFonts w:ascii="Times New Roman" w:hAnsi="Times New Roman" w:cs="Times New Roman"/>
          <w:b/>
          <w:sz w:val="28"/>
          <w:szCs w:val="28"/>
        </w:rPr>
        <w:t>Беломорского муниципального округа</w:t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  <w:spacing w:val="70"/>
          <w:sz w:val="28"/>
          <w:szCs w:val="28"/>
        </w:rPr>
      </w:pP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2E4F">
        <w:rPr>
          <w:rFonts w:ascii="Times New Roman" w:hAnsi="Times New Roman" w:cs="Times New Roman"/>
          <w:b/>
          <w:spacing w:val="70"/>
          <w:sz w:val="32"/>
          <w:szCs w:val="32"/>
        </w:rPr>
        <w:t>ПОСТАНОВЛЕНИЕ</w:t>
      </w:r>
    </w:p>
    <w:p w:rsidR="006C2E4F" w:rsidRPr="006C2E4F" w:rsidRDefault="006C2E4F" w:rsidP="006C2E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C2E4F" w:rsidRPr="006C2E4F" w:rsidRDefault="006C2E4F" w:rsidP="006C2E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E4F">
        <w:rPr>
          <w:rFonts w:ascii="Times New Roman" w:hAnsi="Times New Roman" w:cs="Times New Roman"/>
          <w:b/>
        </w:rPr>
        <w:t xml:space="preserve">от </w:t>
      </w:r>
      <w:r>
        <w:rPr>
          <w:rFonts w:ascii="Times New Roman" w:hAnsi="Times New Roman" w:cs="Times New Roman"/>
          <w:b/>
        </w:rPr>
        <w:t>27</w:t>
      </w:r>
      <w:r w:rsidRPr="006C2E4F">
        <w:rPr>
          <w:rFonts w:ascii="Times New Roman" w:hAnsi="Times New Roman" w:cs="Times New Roman"/>
          <w:b/>
        </w:rPr>
        <w:t xml:space="preserve"> августа 2024 г. № </w:t>
      </w:r>
      <w:r w:rsidR="005238B6">
        <w:rPr>
          <w:rFonts w:ascii="Times New Roman" w:hAnsi="Times New Roman" w:cs="Times New Roman"/>
          <w:b/>
        </w:rPr>
        <w:t>787</w:t>
      </w:r>
    </w:p>
    <w:p w:rsidR="006C2E4F" w:rsidRPr="006C2E4F" w:rsidRDefault="006C2E4F" w:rsidP="006C2E4F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C2E4F">
        <w:rPr>
          <w:rFonts w:ascii="Times New Roman" w:hAnsi="Times New Roman" w:cs="Times New Roman"/>
          <w:b/>
        </w:rPr>
        <w:t>г. Беломорск</w:t>
      </w:r>
    </w:p>
    <w:p w:rsidR="006C2E4F" w:rsidRPr="00BA629E" w:rsidRDefault="006C2E4F" w:rsidP="00DF54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A629E" w:rsidRPr="006C2E4F" w:rsidRDefault="00BA629E" w:rsidP="006C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>Об утверждении Порядка составления проекта</w:t>
      </w:r>
      <w:r w:rsidR="00884371"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</w:p>
    <w:p w:rsidR="00BA629E" w:rsidRPr="006C2E4F" w:rsidRDefault="00BA629E" w:rsidP="006C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>Беломорск</w:t>
      </w:r>
      <w:r w:rsidR="00884371" w:rsidRPr="006C2E4F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884371"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ого округа </w:t>
      </w:r>
      <w:r w:rsidR="006D7C90" w:rsidRPr="006C2E4F">
        <w:rPr>
          <w:rFonts w:ascii="Times New Roman" w:eastAsia="Times New Roman" w:hAnsi="Times New Roman" w:cs="Times New Roman"/>
          <w:b/>
          <w:sz w:val="24"/>
          <w:szCs w:val="24"/>
        </w:rPr>
        <w:t>Республики Карелия</w:t>
      </w:r>
    </w:p>
    <w:p w:rsidR="006C2E4F" w:rsidRDefault="006C2E4F" w:rsidP="00BA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40" w:rsidRDefault="00911540" w:rsidP="00BA62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11540" w:rsidRPr="006C2E4F" w:rsidRDefault="00911540" w:rsidP="006C2E4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C2E4F">
        <w:rPr>
          <w:rFonts w:ascii="Times New Roman" w:hAnsi="Times New Roman" w:cs="Times New Roman"/>
          <w:b w:val="0"/>
          <w:sz w:val="24"/>
          <w:szCs w:val="24"/>
        </w:rPr>
        <w:t xml:space="preserve">В соответствии со статьей 184 Бюджетного кодекса Российской Федерации и в целях регламентирования бюджетного процесса в </w:t>
      </w:r>
      <w:r w:rsidR="00835BF6" w:rsidRPr="006C2E4F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образовании 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>Беломорск</w:t>
      </w:r>
      <w:r w:rsidR="00835BF6" w:rsidRPr="006C2E4F">
        <w:rPr>
          <w:rFonts w:ascii="Times New Roman" w:hAnsi="Times New Roman" w:cs="Times New Roman"/>
          <w:b w:val="0"/>
          <w:sz w:val="24"/>
          <w:szCs w:val="24"/>
        </w:rPr>
        <w:t>ий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835BF6" w:rsidRPr="006C2E4F">
        <w:rPr>
          <w:rFonts w:ascii="Times New Roman" w:hAnsi="Times New Roman" w:cs="Times New Roman"/>
          <w:b w:val="0"/>
          <w:sz w:val="24"/>
          <w:szCs w:val="24"/>
        </w:rPr>
        <w:t>ый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3036" w:rsidRPr="006C2E4F">
        <w:rPr>
          <w:rFonts w:ascii="Times New Roman" w:hAnsi="Times New Roman" w:cs="Times New Roman"/>
          <w:b w:val="0"/>
          <w:sz w:val="24"/>
          <w:szCs w:val="24"/>
        </w:rPr>
        <w:t>округ Республики Карелия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>, администрация Беломорск</w:t>
      </w:r>
      <w:r w:rsidR="00453036" w:rsidRPr="006C2E4F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453036" w:rsidRPr="006C2E4F">
        <w:rPr>
          <w:rFonts w:ascii="Times New Roman" w:hAnsi="Times New Roman" w:cs="Times New Roman"/>
          <w:b w:val="0"/>
          <w:sz w:val="24"/>
          <w:szCs w:val="24"/>
        </w:rPr>
        <w:t>ого округа</w:t>
      </w:r>
      <w:r w:rsidRPr="006C2E4F">
        <w:rPr>
          <w:rFonts w:ascii="Times New Roman" w:hAnsi="Times New Roman" w:cs="Times New Roman"/>
          <w:b w:val="0"/>
          <w:sz w:val="24"/>
          <w:szCs w:val="24"/>
        </w:rPr>
        <w:t xml:space="preserve"> постановляет:</w:t>
      </w:r>
    </w:p>
    <w:p w:rsidR="00911540" w:rsidRPr="006C2E4F" w:rsidRDefault="006C2E4F" w:rsidP="006C2E4F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11540" w:rsidRPr="006C2E4F">
        <w:rPr>
          <w:rFonts w:ascii="Times New Roman" w:hAnsi="Times New Roman" w:cs="Times New Roman"/>
          <w:b w:val="0"/>
          <w:sz w:val="24"/>
          <w:szCs w:val="24"/>
        </w:rPr>
        <w:t>Утвердить прилагаемый Порядок составления проекта бюджета Беломорск</w:t>
      </w:r>
      <w:r w:rsidR="00543053" w:rsidRPr="006C2E4F">
        <w:rPr>
          <w:rFonts w:ascii="Times New Roman" w:hAnsi="Times New Roman" w:cs="Times New Roman"/>
          <w:b w:val="0"/>
          <w:sz w:val="24"/>
          <w:szCs w:val="24"/>
        </w:rPr>
        <w:t>ого</w:t>
      </w:r>
      <w:r w:rsidR="00911540" w:rsidRPr="006C2E4F">
        <w:rPr>
          <w:rFonts w:ascii="Times New Roman" w:hAnsi="Times New Roman" w:cs="Times New Roman"/>
          <w:b w:val="0"/>
          <w:sz w:val="24"/>
          <w:szCs w:val="24"/>
        </w:rPr>
        <w:t xml:space="preserve"> муниципальн</w:t>
      </w:r>
      <w:r w:rsidR="00543053" w:rsidRPr="006C2E4F">
        <w:rPr>
          <w:rFonts w:ascii="Times New Roman" w:hAnsi="Times New Roman" w:cs="Times New Roman"/>
          <w:b w:val="0"/>
          <w:sz w:val="24"/>
          <w:szCs w:val="24"/>
        </w:rPr>
        <w:t>ого округа Республики Карелия</w:t>
      </w:r>
      <w:r w:rsidR="00911540" w:rsidRPr="006C2E4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11540" w:rsidRPr="006C2E4F" w:rsidRDefault="006C2E4F" w:rsidP="006C2E4F">
      <w:pPr>
        <w:pStyle w:val="ConsPlusTitle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2.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Руководителям структурных подразделений администрации </w:t>
      </w:r>
      <w:r w:rsidR="00543053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Бе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ломорск</w:t>
      </w:r>
      <w:r w:rsidR="00543053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543053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ого округа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, </w:t>
      </w:r>
      <w:r w:rsidR="00890608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муниципальных 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казенных, бюджетных и автономных учреждений</w:t>
      </w:r>
      <w:r w:rsidR="00890608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, подведомственных администрации Беломорск</w:t>
      </w:r>
      <w:r w:rsidR="00FE18EF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="00890608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FE18EF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ого округа</w:t>
      </w:r>
      <w:r w:rsidR="00890608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организовать исполнение Графика составления проекта бюджета </w:t>
      </w:r>
      <w:r w:rsidR="0085623C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Б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еломорск</w:t>
      </w:r>
      <w:r w:rsidR="0085623C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ого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муниципальн</w:t>
      </w:r>
      <w:r w:rsidR="0085623C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ого округа Республики Карелия 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очередной финансовый год и </w:t>
      </w:r>
      <w:r w:rsidR="004463C6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плановый период</w:t>
      </w:r>
      <w:r w:rsidR="00835BF6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="00911540" w:rsidRPr="006C2E4F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согласно приложению к Порядку в установленные сроки.</w:t>
      </w:r>
    </w:p>
    <w:p w:rsidR="00911540" w:rsidRPr="006C2E4F" w:rsidRDefault="006C2E4F" w:rsidP="006C2E4F">
      <w:pPr>
        <w:pStyle w:val="ConsPlusNormal"/>
        <w:widowControl/>
        <w:tabs>
          <w:tab w:val="left" w:pos="993"/>
        </w:tabs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911540" w:rsidRPr="006C2E4F">
        <w:rPr>
          <w:rFonts w:ascii="Times New Roman" w:hAnsi="Times New Roman" w:cs="Times New Roman"/>
          <w:sz w:val="24"/>
          <w:szCs w:val="24"/>
        </w:rPr>
        <w:t xml:space="preserve">Опубликовать настоящее постановление в газете «Беломорская трибуна и разместить на официальном сайте </w:t>
      </w:r>
      <w:r w:rsidR="00911540" w:rsidRPr="006C2E4F">
        <w:rPr>
          <w:rFonts w:ascii="Times New Roman" w:hAnsi="Times New Roman" w:cs="Times New Roman"/>
          <w:bCs/>
          <w:sz w:val="24"/>
          <w:szCs w:val="24"/>
        </w:rPr>
        <w:t>Беломорск</w:t>
      </w:r>
      <w:r w:rsidR="0085623C" w:rsidRPr="006C2E4F">
        <w:rPr>
          <w:rFonts w:ascii="Times New Roman" w:hAnsi="Times New Roman" w:cs="Times New Roman"/>
          <w:bCs/>
          <w:sz w:val="24"/>
          <w:szCs w:val="24"/>
        </w:rPr>
        <w:t>ого</w:t>
      </w:r>
      <w:r w:rsidR="00911540" w:rsidRPr="006C2E4F">
        <w:rPr>
          <w:rFonts w:ascii="Times New Roman" w:hAnsi="Times New Roman" w:cs="Times New Roman"/>
          <w:bCs/>
          <w:sz w:val="24"/>
          <w:szCs w:val="24"/>
        </w:rPr>
        <w:t xml:space="preserve"> муниципальн</w:t>
      </w:r>
      <w:r w:rsidR="0085623C" w:rsidRPr="006C2E4F">
        <w:rPr>
          <w:rFonts w:ascii="Times New Roman" w:hAnsi="Times New Roman" w:cs="Times New Roman"/>
          <w:bCs/>
          <w:sz w:val="24"/>
          <w:szCs w:val="24"/>
        </w:rPr>
        <w:t>ого округа</w:t>
      </w:r>
      <w:r w:rsidR="00BC1A0E" w:rsidRPr="006C2E4F">
        <w:rPr>
          <w:rFonts w:ascii="Times New Roman" w:hAnsi="Times New Roman" w:cs="Times New Roman"/>
          <w:bCs/>
          <w:sz w:val="24"/>
          <w:szCs w:val="24"/>
        </w:rPr>
        <w:t xml:space="preserve"> Республики Карелия </w:t>
      </w:r>
      <w:r w:rsidR="00911540" w:rsidRPr="006C2E4F">
        <w:rPr>
          <w:rFonts w:ascii="Times New Roman" w:hAnsi="Times New Roman" w:cs="Times New Roman"/>
          <w:bCs/>
          <w:sz w:val="24"/>
          <w:szCs w:val="24"/>
        </w:rPr>
        <w:t xml:space="preserve">в информационно-коммуникационной сети </w:t>
      </w:r>
      <w:r w:rsidR="00835BF6" w:rsidRPr="006C2E4F">
        <w:rPr>
          <w:rFonts w:ascii="Times New Roman" w:hAnsi="Times New Roman" w:cs="Times New Roman"/>
          <w:bCs/>
          <w:sz w:val="24"/>
          <w:szCs w:val="24"/>
        </w:rPr>
        <w:t>«</w:t>
      </w:r>
      <w:r w:rsidR="00911540" w:rsidRPr="006C2E4F">
        <w:rPr>
          <w:rFonts w:ascii="Times New Roman" w:hAnsi="Times New Roman" w:cs="Times New Roman"/>
          <w:bCs/>
          <w:sz w:val="24"/>
          <w:szCs w:val="24"/>
        </w:rPr>
        <w:t>Интернет</w:t>
      </w:r>
      <w:r w:rsidR="00835BF6" w:rsidRPr="006C2E4F">
        <w:rPr>
          <w:rFonts w:ascii="Times New Roman" w:hAnsi="Times New Roman" w:cs="Times New Roman"/>
          <w:bCs/>
          <w:sz w:val="24"/>
          <w:szCs w:val="24"/>
        </w:rPr>
        <w:t>»</w:t>
      </w:r>
      <w:r w:rsidR="00911540" w:rsidRPr="006C2E4F">
        <w:rPr>
          <w:rFonts w:ascii="Times New Roman" w:hAnsi="Times New Roman" w:cs="Times New Roman"/>
          <w:bCs/>
          <w:sz w:val="24"/>
          <w:szCs w:val="24"/>
        </w:rPr>
        <w:t>.</w:t>
      </w:r>
    </w:p>
    <w:p w:rsidR="00911540" w:rsidRDefault="00911540" w:rsidP="006C2E4F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5A8" w:rsidRDefault="00F025A8" w:rsidP="009115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25A8" w:rsidRPr="00AA6897" w:rsidRDefault="00F025A8" w:rsidP="0091154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2E4F" w:rsidRPr="006C2E4F" w:rsidRDefault="006C2E4F" w:rsidP="006C2E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4F">
        <w:rPr>
          <w:rFonts w:ascii="Times New Roman" w:hAnsi="Times New Roman" w:cs="Times New Roman"/>
          <w:sz w:val="24"/>
          <w:szCs w:val="24"/>
        </w:rPr>
        <w:t xml:space="preserve">Исполняющий обязанности главы                                                                         Е.Г. Котинова                                             </w:t>
      </w:r>
    </w:p>
    <w:p w:rsidR="006C2E4F" w:rsidRPr="006C2E4F" w:rsidRDefault="006C2E4F" w:rsidP="006C2E4F">
      <w:pPr>
        <w:tabs>
          <w:tab w:val="left" w:pos="93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E4F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3C6028" w:rsidRDefault="003C6028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3D6" w:rsidRDefault="003E73D6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3D6" w:rsidRDefault="003E73D6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E73D6" w:rsidRDefault="003E73D6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BC1A0E" w:rsidRDefault="00BC1A0E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E4F" w:rsidRDefault="006C2E4F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E4F" w:rsidRDefault="006C2E4F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E4F" w:rsidRDefault="006C2E4F" w:rsidP="0014168F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6C2E4F" w:rsidRDefault="006C2E4F" w:rsidP="006C2E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4168F" w:rsidRPr="006C2E4F" w:rsidRDefault="00403021" w:rsidP="006C2E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E4F">
        <w:rPr>
          <w:rFonts w:ascii="Times New Roman" w:hAnsi="Times New Roman" w:cs="Times New Roman"/>
          <w:sz w:val="20"/>
          <w:szCs w:val="20"/>
        </w:rPr>
        <w:t>Утвержден</w:t>
      </w:r>
    </w:p>
    <w:p w:rsidR="0014168F" w:rsidRPr="006C2E4F" w:rsidRDefault="006D0729" w:rsidP="006C2E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E4F">
        <w:rPr>
          <w:rFonts w:ascii="Times New Roman" w:hAnsi="Times New Roman" w:cs="Times New Roman"/>
          <w:sz w:val="20"/>
          <w:szCs w:val="20"/>
        </w:rPr>
        <w:t>п</w:t>
      </w:r>
      <w:r w:rsidR="0014168F" w:rsidRPr="006C2E4F">
        <w:rPr>
          <w:rFonts w:ascii="Times New Roman" w:hAnsi="Times New Roman" w:cs="Times New Roman"/>
          <w:sz w:val="20"/>
          <w:szCs w:val="20"/>
        </w:rPr>
        <w:t>остановлени</w:t>
      </w:r>
      <w:r w:rsidR="00403021" w:rsidRPr="006C2E4F">
        <w:rPr>
          <w:rFonts w:ascii="Times New Roman" w:hAnsi="Times New Roman" w:cs="Times New Roman"/>
          <w:sz w:val="20"/>
          <w:szCs w:val="20"/>
        </w:rPr>
        <w:t>ем</w:t>
      </w:r>
    </w:p>
    <w:p w:rsidR="002B633C" w:rsidRPr="006C2E4F" w:rsidRDefault="00403021" w:rsidP="006C2E4F">
      <w:pPr>
        <w:shd w:val="clear" w:color="auto" w:fill="FFFFFF"/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C2E4F">
        <w:rPr>
          <w:rFonts w:ascii="Times New Roman" w:hAnsi="Times New Roman" w:cs="Times New Roman"/>
          <w:sz w:val="20"/>
          <w:szCs w:val="20"/>
        </w:rPr>
        <w:t>а</w:t>
      </w:r>
      <w:r w:rsidR="0014168F" w:rsidRPr="006C2E4F">
        <w:rPr>
          <w:rFonts w:ascii="Times New Roman" w:hAnsi="Times New Roman"/>
          <w:sz w:val="20"/>
          <w:szCs w:val="20"/>
        </w:rPr>
        <w:t>дминистрации Беломорск</w:t>
      </w:r>
      <w:r w:rsidR="009E7963" w:rsidRPr="006C2E4F">
        <w:rPr>
          <w:rFonts w:ascii="Times New Roman" w:hAnsi="Times New Roman"/>
          <w:sz w:val="20"/>
          <w:szCs w:val="20"/>
        </w:rPr>
        <w:t>ого</w:t>
      </w:r>
    </w:p>
    <w:p w:rsidR="0014168F" w:rsidRPr="006C2E4F" w:rsidRDefault="0014168F" w:rsidP="006C2E4F">
      <w:pPr>
        <w:shd w:val="clear" w:color="auto" w:fill="FFFFFF"/>
        <w:spacing w:after="0" w:line="240" w:lineRule="auto"/>
        <w:ind w:left="5580"/>
        <w:jc w:val="right"/>
        <w:rPr>
          <w:rFonts w:ascii="Times New Roman" w:hAnsi="Times New Roman"/>
          <w:sz w:val="20"/>
          <w:szCs w:val="20"/>
        </w:rPr>
      </w:pPr>
      <w:r w:rsidRPr="006C2E4F">
        <w:rPr>
          <w:rFonts w:ascii="Times New Roman" w:hAnsi="Times New Roman"/>
          <w:sz w:val="20"/>
          <w:szCs w:val="20"/>
        </w:rPr>
        <w:t>муниципальн</w:t>
      </w:r>
      <w:r w:rsidR="009E7963" w:rsidRPr="006C2E4F">
        <w:rPr>
          <w:rFonts w:ascii="Times New Roman" w:hAnsi="Times New Roman"/>
          <w:sz w:val="20"/>
          <w:szCs w:val="20"/>
        </w:rPr>
        <w:t>ого округа</w:t>
      </w:r>
    </w:p>
    <w:p w:rsidR="0014168F" w:rsidRPr="006C2E4F" w:rsidRDefault="0014168F" w:rsidP="006C2E4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2E4F">
        <w:rPr>
          <w:rFonts w:ascii="Times New Roman" w:hAnsi="Times New Roman" w:cs="Times New Roman"/>
          <w:sz w:val="20"/>
          <w:szCs w:val="20"/>
        </w:rPr>
        <w:t xml:space="preserve">от </w:t>
      </w:r>
      <w:r w:rsidR="006C2E4F" w:rsidRPr="006C2E4F">
        <w:rPr>
          <w:rFonts w:ascii="Times New Roman" w:hAnsi="Times New Roman" w:cs="Times New Roman"/>
          <w:sz w:val="20"/>
          <w:szCs w:val="20"/>
        </w:rPr>
        <w:t>27</w:t>
      </w:r>
      <w:r w:rsidR="009E7963" w:rsidRPr="006C2E4F">
        <w:rPr>
          <w:rFonts w:ascii="Times New Roman" w:hAnsi="Times New Roman" w:cs="Times New Roman"/>
          <w:sz w:val="20"/>
          <w:szCs w:val="20"/>
        </w:rPr>
        <w:t xml:space="preserve"> августа</w:t>
      </w:r>
      <w:r w:rsidRPr="006C2E4F">
        <w:rPr>
          <w:rFonts w:ascii="Times New Roman" w:hAnsi="Times New Roman" w:cs="Times New Roman"/>
          <w:sz w:val="20"/>
          <w:szCs w:val="20"/>
        </w:rPr>
        <w:t xml:space="preserve"> 20</w:t>
      </w:r>
      <w:r w:rsidR="001224F6" w:rsidRPr="006C2E4F">
        <w:rPr>
          <w:rFonts w:ascii="Times New Roman" w:hAnsi="Times New Roman" w:cs="Times New Roman"/>
          <w:sz w:val="20"/>
          <w:szCs w:val="20"/>
        </w:rPr>
        <w:t>2</w:t>
      </w:r>
      <w:r w:rsidR="009E7963" w:rsidRPr="006C2E4F">
        <w:rPr>
          <w:rFonts w:ascii="Times New Roman" w:hAnsi="Times New Roman" w:cs="Times New Roman"/>
          <w:sz w:val="20"/>
          <w:szCs w:val="20"/>
        </w:rPr>
        <w:t xml:space="preserve">4 </w:t>
      </w:r>
      <w:r w:rsidRPr="006C2E4F">
        <w:rPr>
          <w:rFonts w:ascii="Times New Roman" w:hAnsi="Times New Roman" w:cs="Times New Roman"/>
          <w:sz w:val="20"/>
          <w:szCs w:val="20"/>
        </w:rPr>
        <w:t>г. №</w:t>
      </w:r>
      <w:r w:rsidR="005238B6">
        <w:rPr>
          <w:rFonts w:ascii="Times New Roman" w:hAnsi="Times New Roman" w:cs="Times New Roman"/>
          <w:sz w:val="20"/>
          <w:szCs w:val="20"/>
        </w:rPr>
        <w:t xml:space="preserve"> 787</w:t>
      </w:r>
      <w:r w:rsidRPr="006C2E4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76FEA" w:rsidRDefault="00376FEA" w:rsidP="00F46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24F6" w:rsidRPr="006C2E4F" w:rsidRDefault="001224F6" w:rsidP="006C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>Порядок составления проекта</w:t>
      </w:r>
      <w:r w:rsidR="009E7963"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бюджета </w:t>
      </w:r>
    </w:p>
    <w:p w:rsidR="001224F6" w:rsidRPr="006C2E4F" w:rsidRDefault="001224F6" w:rsidP="006C2E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>Беломорск</w:t>
      </w:r>
      <w:r w:rsidR="009E7963" w:rsidRPr="006C2E4F">
        <w:rPr>
          <w:rFonts w:ascii="Times New Roman" w:eastAsia="Times New Roman" w:hAnsi="Times New Roman" w:cs="Times New Roman"/>
          <w:b/>
          <w:sz w:val="24"/>
          <w:szCs w:val="24"/>
        </w:rPr>
        <w:t>ого</w:t>
      </w:r>
      <w:r w:rsidRPr="006C2E4F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</w:t>
      </w:r>
      <w:r w:rsidR="009E7963" w:rsidRPr="006C2E4F">
        <w:rPr>
          <w:rFonts w:ascii="Times New Roman" w:eastAsia="Times New Roman" w:hAnsi="Times New Roman" w:cs="Times New Roman"/>
          <w:b/>
          <w:sz w:val="24"/>
          <w:szCs w:val="24"/>
        </w:rPr>
        <w:t>ого округа Республики Карелия</w:t>
      </w:r>
    </w:p>
    <w:p w:rsidR="001224F6" w:rsidRPr="006C2E4F" w:rsidRDefault="001224F6" w:rsidP="006C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025A8" w:rsidRPr="006C2E4F" w:rsidRDefault="006C2E4F" w:rsidP="006C2E4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Настоящий Порядок </w:t>
      </w:r>
      <w:r w:rsidR="00D65CC2" w:rsidRPr="006C2E4F">
        <w:rPr>
          <w:rFonts w:ascii="Times New Roman" w:eastAsia="Times New Roman" w:hAnsi="Times New Roman" w:cs="Times New Roman"/>
          <w:sz w:val="24"/>
          <w:szCs w:val="24"/>
        </w:rPr>
        <w:t>составления проекта бюджета Беломорск</w:t>
      </w:r>
      <w:r w:rsidR="00F0581A" w:rsidRPr="006C2E4F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D65CC2" w:rsidRPr="006C2E4F">
        <w:rPr>
          <w:rFonts w:ascii="Times New Roman" w:eastAsia="Times New Roman" w:hAnsi="Times New Roman" w:cs="Times New Roman"/>
          <w:sz w:val="24"/>
          <w:szCs w:val="24"/>
        </w:rPr>
        <w:t xml:space="preserve"> муниципальн</w:t>
      </w:r>
      <w:r w:rsidR="00F0581A" w:rsidRPr="006C2E4F">
        <w:rPr>
          <w:rFonts w:ascii="Times New Roman" w:eastAsia="Times New Roman" w:hAnsi="Times New Roman" w:cs="Times New Roman"/>
          <w:sz w:val="24"/>
          <w:szCs w:val="24"/>
        </w:rPr>
        <w:t>ого округа Республики Карелия</w:t>
      </w:r>
      <w:r w:rsidR="00D65CC2" w:rsidRPr="006C2E4F">
        <w:rPr>
          <w:rFonts w:ascii="Times New Roman" w:eastAsia="Times New Roman" w:hAnsi="Times New Roman" w:cs="Times New Roman"/>
          <w:sz w:val="24"/>
          <w:szCs w:val="24"/>
        </w:rPr>
        <w:t xml:space="preserve"> (далее – </w:t>
      </w:r>
      <w:r w:rsidR="00F0581A" w:rsidRPr="006C2E4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65CC2" w:rsidRPr="006C2E4F">
        <w:rPr>
          <w:rFonts w:ascii="Times New Roman" w:eastAsia="Times New Roman" w:hAnsi="Times New Roman" w:cs="Times New Roman"/>
          <w:sz w:val="24"/>
          <w:szCs w:val="24"/>
        </w:rPr>
        <w:t xml:space="preserve">орядок) 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разработан в соответствии со </w:t>
      </w:r>
      <w:hyperlink r:id="rId7" w:history="1">
        <w:r w:rsidR="00F025A8" w:rsidRPr="006C2E4F">
          <w:rPr>
            <w:rFonts w:ascii="Times New Roman" w:hAnsi="Times New Roman" w:cs="Times New Roman"/>
            <w:sz w:val="24"/>
            <w:szCs w:val="24"/>
          </w:rPr>
          <w:t>статьей 184</w:t>
        </w:r>
      </w:hyperlink>
      <w:r w:rsidR="00F025A8" w:rsidRPr="006C2E4F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Федерации, пунктом 6 раздела </w:t>
      </w:r>
      <w:r w:rsidR="00F025A8" w:rsidRPr="006C2E4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Беломорск</w:t>
      </w:r>
      <w:r w:rsidR="00AF7CAB" w:rsidRPr="006C2E4F">
        <w:rPr>
          <w:rFonts w:ascii="Times New Roman" w:hAnsi="Times New Roman" w:cs="Times New Roman"/>
          <w:sz w:val="24"/>
          <w:szCs w:val="24"/>
        </w:rPr>
        <w:t>ом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AF7CAB" w:rsidRPr="006C2E4F">
        <w:rPr>
          <w:rFonts w:ascii="Times New Roman" w:hAnsi="Times New Roman" w:cs="Times New Roman"/>
          <w:sz w:val="24"/>
          <w:szCs w:val="24"/>
        </w:rPr>
        <w:t>ом округе Республики Карелия</w:t>
      </w:r>
      <w:r w:rsidR="00F025A8" w:rsidRPr="006C2E4F">
        <w:rPr>
          <w:rFonts w:ascii="Times New Roman" w:hAnsi="Times New Roman" w:cs="Times New Roman"/>
          <w:sz w:val="24"/>
          <w:szCs w:val="24"/>
        </w:rPr>
        <w:t>, утвержденного Решением Совета Беломорск</w:t>
      </w:r>
      <w:r w:rsidR="00AF7CAB" w:rsidRPr="006C2E4F">
        <w:rPr>
          <w:rFonts w:ascii="Times New Roman" w:hAnsi="Times New Roman" w:cs="Times New Roman"/>
          <w:sz w:val="24"/>
          <w:szCs w:val="24"/>
        </w:rPr>
        <w:t>ого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F40E5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от </w:t>
      </w:r>
      <w:r w:rsidR="006F40E5" w:rsidRPr="006C2E4F">
        <w:rPr>
          <w:rFonts w:ascii="Times New Roman" w:hAnsi="Times New Roman" w:cs="Times New Roman"/>
          <w:sz w:val="24"/>
          <w:szCs w:val="24"/>
        </w:rPr>
        <w:t>31</w:t>
      </w:r>
      <w:r w:rsidR="00815B20" w:rsidRPr="006C2E4F">
        <w:rPr>
          <w:rFonts w:ascii="Times New Roman" w:hAnsi="Times New Roman" w:cs="Times New Roman"/>
          <w:sz w:val="24"/>
          <w:szCs w:val="24"/>
        </w:rPr>
        <w:t xml:space="preserve"> октября </w:t>
      </w:r>
      <w:r w:rsidR="00F025A8" w:rsidRPr="006C2E4F">
        <w:rPr>
          <w:rFonts w:ascii="Times New Roman" w:hAnsi="Times New Roman" w:cs="Times New Roman"/>
          <w:sz w:val="24"/>
          <w:szCs w:val="24"/>
        </w:rPr>
        <w:t>20</w:t>
      </w:r>
      <w:r w:rsidR="006F40E5" w:rsidRPr="006C2E4F">
        <w:rPr>
          <w:rFonts w:ascii="Times New Roman" w:hAnsi="Times New Roman" w:cs="Times New Roman"/>
          <w:sz w:val="24"/>
          <w:szCs w:val="24"/>
        </w:rPr>
        <w:t>23</w:t>
      </w:r>
      <w:r w:rsidR="00815B20" w:rsidRPr="006C2E4F">
        <w:rPr>
          <w:rFonts w:ascii="Times New Roman" w:hAnsi="Times New Roman" w:cs="Times New Roman"/>
          <w:sz w:val="24"/>
          <w:szCs w:val="24"/>
        </w:rPr>
        <w:t xml:space="preserve"> года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№ </w:t>
      </w:r>
      <w:r w:rsidR="006F40E5" w:rsidRPr="006C2E4F">
        <w:rPr>
          <w:rFonts w:ascii="Times New Roman" w:hAnsi="Times New Roman" w:cs="Times New Roman"/>
          <w:sz w:val="24"/>
          <w:szCs w:val="24"/>
        </w:rPr>
        <w:t>11</w:t>
      </w:r>
      <w:r w:rsidR="00815B20" w:rsidRPr="006C2E4F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бюджетном процессе в Беломорск</w:t>
      </w:r>
      <w:r w:rsidR="006F40E5" w:rsidRPr="006C2E4F">
        <w:rPr>
          <w:rFonts w:ascii="Times New Roman" w:hAnsi="Times New Roman" w:cs="Times New Roman"/>
          <w:sz w:val="24"/>
          <w:szCs w:val="24"/>
        </w:rPr>
        <w:t>ом</w:t>
      </w:r>
      <w:r w:rsidR="00815B20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6F40E5" w:rsidRPr="006C2E4F">
        <w:rPr>
          <w:rFonts w:ascii="Times New Roman" w:hAnsi="Times New Roman" w:cs="Times New Roman"/>
          <w:sz w:val="24"/>
          <w:szCs w:val="24"/>
        </w:rPr>
        <w:t>ом округе Республики Карелия</w:t>
      </w:r>
      <w:r w:rsidR="00815B20" w:rsidRPr="006C2E4F">
        <w:rPr>
          <w:rFonts w:ascii="Times New Roman" w:hAnsi="Times New Roman" w:cs="Times New Roman"/>
          <w:sz w:val="24"/>
          <w:szCs w:val="24"/>
        </w:rPr>
        <w:t>»</w:t>
      </w:r>
      <w:r w:rsidR="00F025A8" w:rsidRPr="006C2E4F">
        <w:rPr>
          <w:rFonts w:ascii="Times New Roman" w:hAnsi="Times New Roman" w:cs="Times New Roman"/>
          <w:sz w:val="24"/>
          <w:szCs w:val="24"/>
        </w:rPr>
        <w:t>, и регламентирует процедуру составления проекта бюджета Беломорск</w:t>
      </w:r>
      <w:r w:rsidR="006F40E5" w:rsidRPr="006C2E4F">
        <w:rPr>
          <w:rFonts w:ascii="Times New Roman" w:hAnsi="Times New Roman" w:cs="Times New Roman"/>
          <w:sz w:val="24"/>
          <w:szCs w:val="24"/>
        </w:rPr>
        <w:t xml:space="preserve">ого </w:t>
      </w:r>
      <w:r w:rsidR="00F025A8" w:rsidRPr="006C2E4F">
        <w:rPr>
          <w:rFonts w:ascii="Times New Roman" w:hAnsi="Times New Roman" w:cs="Times New Roman"/>
          <w:sz w:val="24"/>
          <w:szCs w:val="24"/>
        </w:rPr>
        <w:t>муниципальн</w:t>
      </w:r>
      <w:r w:rsidR="006F40E5" w:rsidRPr="006C2E4F">
        <w:rPr>
          <w:rFonts w:ascii="Times New Roman" w:hAnsi="Times New Roman" w:cs="Times New Roman"/>
          <w:sz w:val="24"/>
          <w:szCs w:val="24"/>
        </w:rPr>
        <w:t xml:space="preserve">ого округа Республики </w:t>
      </w:r>
      <w:r w:rsidR="00396197" w:rsidRPr="006C2E4F">
        <w:rPr>
          <w:rFonts w:ascii="Times New Roman" w:hAnsi="Times New Roman" w:cs="Times New Roman"/>
          <w:sz w:val="24"/>
          <w:szCs w:val="24"/>
        </w:rPr>
        <w:t>К</w:t>
      </w:r>
      <w:r w:rsidR="006F40E5" w:rsidRPr="006C2E4F">
        <w:rPr>
          <w:rFonts w:ascii="Times New Roman" w:hAnsi="Times New Roman" w:cs="Times New Roman"/>
          <w:sz w:val="24"/>
          <w:szCs w:val="24"/>
        </w:rPr>
        <w:t>арелия</w:t>
      </w:r>
      <w:r w:rsidR="00F025A8" w:rsidRPr="006C2E4F">
        <w:rPr>
          <w:rFonts w:ascii="Times New Roman" w:hAnsi="Times New Roman" w:cs="Times New Roman"/>
          <w:sz w:val="24"/>
          <w:szCs w:val="24"/>
        </w:rPr>
        <w:t xml:space="preserve"> 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на очередной финансовый год и на плановый период</w:t>
      </w:r>
      <w:r w:rsidR="00396197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25A8" w:rsidRPr="006C2E4F">
        <w:rPr>
          <w:rFonts w:ascii="Times New Roman" w:hAnsi="Times New Roman" w:cs="Times New Roman"/>
          <w:sz w:val="24"/>
          <w:szCs w:val="24"/>
        </w:rPr>
        <w:t>(далее - проект бюджета).</w:t>
      </w:r>
    </w:p>
    <w:p w:rsidR="003E73D6" w:rsidRPr="006C2E4F" w:rsidRDefault="00A27A0A" w:rsidP="006C2E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hAnsi="Times New Roman" w:cs="Times New Roman"/>
          <w:sz w:val="24"/>
          <w:szCs w:val="24"/>
        </w:rPr>
        <w:t>Разработка п</w:t>
      </w:r>
      <w:r w:rsidR="0014168F" w:rsidRPr="006C2E4F">
        <w:rPr>
          <w:rFonts w:ascii="Times New Roman" w:hAnsi="Times New Roman" w:cs="Times New Roman"/>
          <w:sz w:val="24"/>
          <w:szCs w:val="24"/>
        </w:rPr>
        <w:t>роект</w:t>
      </w:r>
      <w:r w:rsidRPr="006C2E4F">
        <w:rPr>
          <w:rFonts w:ascii="Times New Roman" w:hAnsi="Times New Roman" w:cs="Times New Roman"/>
          <w:sz w:val="24"/>
          <w:szCs w:val="24"/>
        </w:rPr>
        <w:t>а</w:t>
      </w:r>
      <w:r w:rsidR="00396197" w:rsidRPr="006C2E4F">
        <w:rPr>
          <w:rFonts w:ascii="Times New Roman" w:hAnsi="Times New Roman" w:cs="Times New Roman"/>
          <w:sz w:val="24"/>
          <w:szCs w:val="24"/>
        </w:rPr>
        <w:t xml:space="preserve"> 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бюджета основывается на</w:t>
      </w:r>
      <w:r w:rsidR="003E73D6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3E73D6" w:rsidRPr="006C2E4F" w:rsidRDefault="003E73D6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политики) в Российской Федерации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E73D6" w:rsidRPr="006C2E4F" w:rsidRDefault="003E73D6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основных направлениях бюджетной 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налоговой </w:t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политики 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</w:t>
      </w:r>
      <w:r w:rsidR="001C0F6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1C0F6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3E73D6" w:rsidRPr="006C2E4F" w:rsidRDefault="003E73D6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</w:t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социально-экономического развития 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</w:t>
      </w:r>
      <w:r w:rsidR="005A13A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A27A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5A13A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</w:t>
      </w: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168F" w:rsidRPr="006C2E4F" w:rsidRDefault="003E73D6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муниципальных программ</w:t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(проект</w:t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муниципальных программ, проект</w:t>
      </w:r>
      <w:r w:rsidR="000473C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ах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изменений </w:t>
      </w:r>
      <w:r w:rsidR="001E505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муниципальных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программ)</w:t>
      </w:r>
      <w:r w:rsidR="001E505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Беломорского муниципального округа;</w:t>
      </w:r>
    </w:p>
    <w:p w:rsidR="001E5052" w:rsidRPr="006C2E4F" w:rsidRDefault="006C2E4F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E505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документах, определяющих цели национального развития Российской Федерации и направления деятельности</w:t>
      </w:r>
      <w:r w:rsidR="00DC45B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органов публичной власти по их достижению.</w:t>
      </w:r>
    </w:p>
    <w:p w:rsidR="0014168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Для целей настоящего Порядка используются следующие понятия:</w:t>
      </w:r>
    </w:p>
    <w:p w:rsidR="0014168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отчетный финансовый год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C45B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предшествующий текущему финансовому году;</w:t>
      </w:r>
    </w:p>
    <w:p w:rsidR="0014168F" w:rsidRPr="006C2E4F" w:rsidRDefault="003E73D6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текущий финансовый год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DC45B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в котором осуществляется исполнение бюджета </w:t>
      </w:r>
      <w:r w:rsidR="00DC45B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Беломорского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DC45B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 Республики Карелия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составление и рассмотрение проекта бюджета 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</w:t>
      </w:r>
      <w:r w:rsidR="0001252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01252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 Республики Карелия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на очередной финансовый год и плановый период;</w:t>
      </w:r>
    </w:p>
    <w:p w:rsidR="0014168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очередной финансовый год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1252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год, следующий за текущим финансовым годом;</w:t>
      </w:r>
    </w:p>
    <w:p w:rsidR="0014168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«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плановый период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1252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–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два финансовых года, следующие за очередным финансовым годом.</w:t>
      </w:r>
    </w:p>
    <w:p w:rsidR="0014168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С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оставлени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проекта бюджета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</w:t>
      </w:r>
      <w:r w:rsidR="00BC72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инансово-экономическ</w:t>
      </w:r>
      <w:r w:rsidR="001068A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им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управление</w:t>
      </w:r>
      <w:r w:rsidR="001068A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м</w:t>
      </w:r>
      <w:r w:rsidR="0001252E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C720A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</w:t>
      </w:r>
      <w:r w:rsidR="009D3D1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871106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инансовое управление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) с 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участ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ием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главны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х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распорядител</w:t>
      </w:r>
      <w:r w:rsidR="005E1E0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ей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B5CB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получателей 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средств бюджета</w:t>
      </w:r>
      <w:r w:rsidR="00595C9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Беломорск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 Республики Карелия</w:t>
      </w:r>
      <w:r w:rsidR="00AC4D99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14168F" w:rsidRPr="006C2E4F" w:rsidRDefault="00E4514E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В процессе составления проекта бюджета</w:t>
      </w:r>
      <w:r w:rsidR="00826CF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F162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ф</w:t>
      </w:r>
      <w:r w:rsidR="00991E7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инансовое управление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6F1622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6F162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осуществляет прогнозирование поступлений в бюджет Беломорск</w:t>
      </w:r>
      <w:r w:rsidR="007F332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6F162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7F332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 Республики Карелия</w:t>
      </w:r>
      <w:r w:rsidR="005A12A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</w:t>
      </w:r>
      <w:r w:rsidR="00BA2C0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BA2C0B" w:rsidRPr="006C2E4F">
        <w:rPr>
          <w:rFonts w:ascii="Times New Roman" w:eastAsia="Times New Roman" w:hAnsi="Times New Roman" w:cs="Times New Roman"/>
          <w:sz w:val="24"/>
          <w:szCs w:val="24"/>
        </w:rPr>
        <w:t>– бюджет)</w:t>
      </w:r>
      <w:r w:rsidR="006F1622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администрируемым доходам в разрезе кодов бюджетной классификации Российской Федерации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4168F" w:rsidRPr="006C2E4F" w:rsidRDefault="009D2BB8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40302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 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разраб</w:t>
      </w:r>
      <w:r w:rsidR="0040302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т</w:t>
      </w:r>
      <w:r w:rsidR="0040302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ку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прогноз</w:t>
      </w:r>
      <w:r w:rsidR="0040302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социально-экономического развития</w:t>
      </w: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Беломорск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9D2BB8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разрабатывает основные направления бюджетной и налоговой политики Беломорск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округа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6C2E4F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разрабатывает основные направления долговой политики 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еломорск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D267C3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 округа</w:t>
      </w:r>
      <w:r w:rsidR="009D2BB8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6161D" w:rsidRPr="006C2E4F" w:rsidRDefault="009D2BB8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5)</w:t>
      </w:r>
      <w:r w:rsidR="006C2E4F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FD6CA0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разрабатывает</w:t>
      </w:r>
      <w:r w:rsidR="0076161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Методику </w:t>
      </w:r>
      <w:r w:rsidR="00462D8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прогнозирования поступлений доходов в</w:t>
      </w:r>
      <w:r w:rsidR="0076161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бюджет </w:t>
      </w:r>
      <w:r w:rsidR="00032499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6161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очередной финансовый год и </w:t>
      </w:r>
      <w:r w:rsidR="00462D8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76161D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плановый период;</w:t>
      </w:r>
    </w:p>
    <w:p w:rsidR="007247E1" w:rsidRPr="006C2E4F" w:rsidRDefault="006C2E4F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47E1" w:rsidRPr="006C2E4F">
        <w:rPr>
          <w:rFonts w:ascii="Times New Roman" w:hAnsi="Times New Roman" w:cs="Times New Roman"/>
          <w:sz w:val="24"/>
          <w:szCs w:val="24"/>
        </w:rPr>
        <w:t xml:space="preserve">определяет на основе прогноза социально-экономического развития </w:t>
      </w:r>
      <w:r w:rsidR="007247E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Беломорск</w:t>
      </w:r>
      <w:r w:rsidR="00032499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ого</w:t>
      </w:r>
      <w:r w:rsidR="007247E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муниципальн</w:t>
      </w:r>
      <w:r w:rsidR="00032499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ого округа </w:t>
      </w:r>
      <w:r w:rsidR="007247E1" w:rsidRPr="006C2E4F">
        <w:rPr>
          <w:rFonts w:ascii="Times New Roman" w:hAnsi="Times New Roman" w:cs="Times New Roman"/>
          <w:sz w:val="24"/>
          <w:szCs w:val="24"/>
        </w:rPr>
        <w:t>на очередной финансовый год и плановый период, динамики поступления доходов и данных главных администраторов, структурных подразделений прогнозируемое поступление доходов в бюджет</w:t>
      </w:r>
      <w:r w:rsidR="00BA2C0B" w:rsidRPr="006C2E4F">
        <w:rPr>
          <w:rFonts w:ascii="Times New Roman" w:hAnsi="Times New Roman" w:cs="Times New Roman"/>
          <w:sz w:val="24"/>
          <w:szCs w:val="24"/>
        </w:rPr>
        <w:t>;</w:t>
      </w:r>
      <w:r w:rsidR="007247E1" w:rsidRPr="006C2E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7E1" w:rsidRPr="006C2E4F" w:rsidRDefault="006C2E4F" w:rsidP="006C2E4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47E1" w:rsidRPr="006C2E4F">
        <w:rPr>
          <w:rFonts w:ascii="Times New Roman" w:hAnsi="Times New Roman" w:cs="Times New Roman"/>
          <w:sz w:val="24"/>
          <w:szCs w:val="24"/>
        </w:rPr>
        <w:t>формирует реестр источников доходов бюджета</w:t>
      </w:r>
      <w:r w:rsidR="007247E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7247E1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247E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разрабатывает и доводит до главных распорядителей бюджетных средств Порядок и Методику планирования бюджетных ассигнований бюджета на очередной финансовый год и </w:t>
      </w:r>
      <w:r w:rsidR="00E15416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7247E1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плановый период;</w:t>
      </w:r>
    </w:p>
    <w:p w:rsidR="00172C54" w:rsidRPr="006C2E4F" w:rsidRDefault="006C2E4F" w:rsidP="006C2E4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9)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172C5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формирует и ведет реестр расходных обязательств бюджета</w:t>
      </w:r>
      <w:r w:rsidR="00BA2C0B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  <w:r w:rsidR="00172C5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172C54" w:rsidRPr="006C2E4F" w:rsidRDefault="006C2E4F" w:rsidP="007567F1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разрабатывает основные характеристики бюджета на очередной финансовый год и на плановый период;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доводит до главных распорядителей, структурных подразделений планируемые объемы бюджетных ассигнований на очередной финансовый год и на плановый период;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формирует проект бюджета округа в форме проекта решения Совета Беломорск</w:t>
      </w:r>
      <w:r w:rsidR="0023024F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3024F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период, составляет пояснительную записку к проекту бюджета на очередной финансовый год и на плановый период;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рассчитывает верхний предел муниципального долга Беломорск</w:t>
      </w:r>
      <w:r w:rsidR="0023024F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3024F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на 1 января года, следующего за очередным финансовым годом, и за каждым годом планового периода;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осуществляет оценку ожидаемого исполнения бюджета за текущий финансовый год;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составляет проект программы муниципальных внутренних заимствований Беломорск</w:t>
      </w:r>
      <w:r w:rsidR="008E4413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E4413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формирует перечень публичных нормативных обязательств Беломорск</w:t>
      </w:r>
      <w:r w:rsidR="008E4413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8E4413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 на плановый период;</w:t>
      </w:r>
    </w:p>
    <w:p w:rsidR="00172C54" w:rsidRPr="006C2E4F" w:rsidRDefault="006C2E4F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</w:t>
      </w:r>
      <w:r>
        <w:rPr>
          <w:rFonts w:ascii="Times New Roman" w:hAnsi="Times New Roman" w:cs="Times New Roman"/>
          <w:sz w:val="24"/>
          <w:szCs w:val="24"/>
        </w:rPr>
        <w:tab/>
      </w:r>
      <w:r w:rsidR="00172C54" w:rsidRPr="006C2E4F">
        <w:rPr>
          <w:rFonts w:ascii="Times New Roman" w:hAnsi="Times New Roman" w:cs="Times New Roman"/>
          <w:sz w:val="24"/>
          <w:szCs w:val="24"/>
        </w:rPr>
        <w:t>обеспечивает формирование документов и материалов, необходимых для внесения в Совет Беломорск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Совета Беломорск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</w:t>
      </w:r>
      <w:r w:rsidR="00B11B32" w:rsidRPr="006C2E4F">
        <w:rPr>
          <w:rFonts w:ascii="Times New Roman" w:hAnsi="Times New Roman" w:cs="Times New Roman"/>
          <w:sz w:val="24"/>
          <w:szCs w:val="24"/>
        </w:rPr>
        <w:t>округа</w:t>
      </w:r>
      <w:r w:rsidR="00172C54" w:rsidRPr="006C2E4F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</w:t>
      </w:r>
      <w:r w:rsidR="002E64AC" w:rsidRPr="006C2E4F">
        <w:rPr>
          <w:rFonts w:ascii="Times New Roman" w:hAnsi="Times New Roman" w:cs="Times New Roman"/>
          <w:sz w:val="24"/>
          <w:szCs w:val="24"/>
        </w:rPr>
        <w:t xml:space="preserve">на </w:t>
      </w:r>
      <w:r w:rsidR="00172C54" w:rsidRPr="006C2E4F">
        <w:rPr>
          <w:rFonts w:ascii="Times New Roman" w:hAnsi="Times New Roman" w:cs="Times New Roman"/>
          <w:sz w:val="24"/>
          <w:szCs w:val="24"/>
        </w:rPr>
        <w:t>плановый период;</w:t>
      </w:r>
    </w:p>
    <w:p w:rsidR="00172C54" w:rsidRPr="006C2E4F" w:rsidRDefault="00172C54" w:rsidP="007567F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E4F">
        <w:rPr>
          <w:rFonts w:ascii="Times New Roman" w:hAnsi="Times New Roman" w:cs="Times New Roman"/>
          <w:sz w:val="24"/>
          <w:szCs w:val="24"/>
        </w:rPr>
        <w:t>1</w:t>
      </w:r>
      <w:r w:rsidR="002E64AC" w:rsidRPr="006C2E4F">
        <w:rPr>
          <w:rFonts w:ascii="Times New Roman" w:hAnsi="Times New Roman" w:cs="Times New Roman"/>
          <w:sz w:val="24"/>
          <w:szCs w:val="24"/>
        </w:rPr>
        <w:t>8</w:t>
      </w:r>
      <w:r w:rsidR="006C2E4F">
        <w:rPr>
          <w:rFonts w:ascii="Times New Roman" w:hAnsi="Times New Roman" w:cs="Times New Roman"/>
          <w:sz w:val="24"/>
          <w:szCs w:val="24"/>
        </w:rPr>
        <w:t>)</w:t>
      </w:r>
      <w:r w:rsidR="006C2E4F">
        <w:rPr>
          <w:rFonts w:ascii="Times New Roman" w:hAnsi="Times New Roman" w:cs="Times New Roman"/>
          <w:sz w:val="24"/>
          <w:szCs w:val="24"/>
        </w:rPr>
        <w:tab/>
      </w:r>
      <w:r w:rsidRPr="006C2E4F">
        <w:rPr>
          <w:rFonts w:ascii="Times New Roman" w:hAnsi="Times New Roman" w:cs="Times New Roman"/>
          <w:sz w:val="24"/>
          <w:szCs w:val="24"/>
        </w:rPr>
        <w:t>направляет в Контрольно-счетн</w:t>
      </w:r>
      <w:r w:rsidR="002E64AC" w:rsidRPr="006C2E4F">
        <w:rPr>
          <w:rFonts w:ascii="Times New Roman" w:hAnsi="Times New Roman" w:cs="Times New Roman"/>
          <w:sz w:val="24"/>
          <w:szCs w:val="24"/>
        </w:rPr>
        <w:t xml:space="preserve">ый комитет Беломорского муниципального </w:t>
      </w:r>
      <w:r w:rsidR="00B11B32" w:rsidRPr="006C2E4F">
        <w:rPr>
          <w:rFonts w:ascii="Times New Roman" w:hAnsi="Times New Roman" w:cs="Times New Roman"/>
          <w:sz w:val="24"/>
          <w:szCs w:val="24"/>
        </w:rPr>
        <w:t>округа</w:t>
      </w:r>
      <w:r w:rsidR="002E64AC" w:rsidRPr="006C2E4F">
        <w:rPr>
          <w:rFonts w:ascii="Times New Roman" w:hAnsi="Times New Roman" w:cs="Times New Roman"/>
          <w:sz w:val="24"/>
          <w:szCs w:val="24"/>
        </w:rPr>
        <w:t xml:space="preserve"> Республики Карелия</w:t>
      </w:r>
      <w:r w:rsidRPr="006C2E4F">
        <w:rPr>
          <w:rFonts w:ascii="Times New Roman" w:hAnsi="Times New Roman" w:cs="Times New Roman"/>
          <w:sz w:val="24"/>
          <w:szCs w:val="24"/>
        </w:rPr>
        <w:t xml:space="preserve"> для проведения экспертизы проект решения </w:t>
      </w:r>
      <w:r w:rsidR="002E64AC" w:rsidRPr="006C2E4F">
        <w:rPr>
          <w:rFonts w:ascii="Times New Roman" w:hAnsi="Times New Roman" w:cs="Times New Roman"/>
          <w:sz w:val="24"/>
          <w:szCs w:val="24"/>
        </w:rPr>
        <w:t>Совета Беломорск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</w:t>
      </w:r>
      <w:r w:rsidR="002E64AC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B11B32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2E64AC" w:rsidRPr="006C2E4F">
        <w:rPr>
          <w:rFonts w:ascii="Times New Roman" w:hAnsi="Times New Roman" w:cs="Times New Roman"/>
          <w:sz w:val="24"/>
          <w:szCs w:val="24"/>
        </w:rPr>
        <w:t xml:space="preserve"> о бюджете на очередной финансовый год и на плановый период</w:t>
      </w:r>
      <w:r w:rsidRPr="006C2E4F">
        <w:rPr>
          <w:rFonts w:ascii="Times New Roman" w:hAnsi="Times New Roman" w:cs="Times New Roman"/>
          <w:sz w:val="24"/>
          <w:szCs w:val="24"/>
        </w:rPr>
        <w:t>, документы и материалы, представляемые одновременно с проектом решения.</w:t>
      </w:r>
    </w:p>
    <w:p w:rsidR="00705614" w:rsidRPr="006C2E4F" w:rsidRDefault="00E4514E" w:rsidP="007567F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="0014168F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567F1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="0070561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процессе составления проекта бюджета главные администраторы, главные распорядители, структурные подразделения, подведомственные казенные, бюджетные и автономные учреждения разрабатывают и представляют материалы, необходимые для прогнозирования доходов и расходов </w:t>
      </w:r>
      <w:r w:rsidR="00F541B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бюджета </w:t>
      </w:r>
      <w:r w:rsidR="0070561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очередной финансовый год и </w:t>
      </w:r>
      <w:r w:rsidR="00F541B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</w:t>
      </w:r>
      <w:r w:rsidR="00705614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плановый период в сроки, установленные </w:t>
      </w:r>
      <w:r w:rsidR="00AC4D99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приложением к настоящему порядку.</w:t>
      </w:r>
    </w:p>
    <w:p w:rsidR="00F541B5" w:rsidRPr="006C2E4F" w:rsidRDefault="00E4514E" w:rsidP="007567F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C2E4F">
        <w:rPr>
          <w:rFonts w:ascii="Times New Roman" w:hAnsi="Times New Roman" w:cs="Times New Roman"/>
          <w:sz w:val="24"/>
          <w:szCs w:val="24"/>
        </w:rPr>
        <w:t>6</w:t>
      </w:r>
      <w:r w:rsidR="007567F1">
        <w:rPr>
          <w:rFonts w:ascii="Times New Roman" w:hAnsi="Times New Roman" w:cs="Times New Roman"/>
          <w:sz w:val="24"/>
          <w:szCs w:val="24"/>
        </w:rPr>
        <w:t>.</w:t>
      </w:r>
      <w:r w:rsidR="007567F1">
        <w:rPr>
          <w:rFonts w:ascii="Times New Roman" w:hAnsi="Times New Roman" w:cs="Times New Roman"/>
          <w:sz w:val="24"/>
          <w:szCs w:val="24"/>
        </w:rPr>
        <w:tab/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Главные распорядители, структурные подразделения, </w:t>
      </w:r>
      <w:r w:rsidR="00F541B5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подведомственные казенные, бюджетные и автономные учреждения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 разрабатывают и представляют материалы, необходимые для прогнозирования доходов и расходов бюджета на очередной финансовый год и </w:t>
      </w:r>
      <w:r w:rsidR="00E15416" w:rsidRPr="006C2E4F">
        <w:rPr>
          <w:rFonts w:ascii="Times New Roman" w:hAnsi="Times New Roman" w:cs="Times New Roman"/>
          <w:sz w:val="24"/>
          <w:szCs w:val="24"/>
        </w:rPr>
        <w:t xml:space="preserve">на 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плановый период, в соответствии с Методикой </w:t>
      </w:r>
      <w:r w:rsidR="00E15416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прогнозирования поступлений доходов в бюджет на очередной финансовый год и на плановый период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, главным администратором которых является </w:t>
      </w:r>
      <w:r w:rsidR="00E15416" w:rsidRPr="006C2E4F">
        <w:rPr>
          <w:rFonts w:ascii="Times New Roman" w:hAnsi="Times New Roman" w:cs="Times New Roman"/>
          <w:sz w:val="24"/>
          <w:szCs w:val="24"/>
        </w:rPr>
        <w:t>а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E15416" w:rsidRPr="006C2E4F">
        <w:rPr>
          <w:rFonts w:ascii="Times New Roman" w:hAnsi="Times New Roman" w:cs="Times New Roman"/>
          <w:sz w:val="24"/>
          <w:szCs w:val="24"/>
        </w:rPr>
        <w:t>Беломорск</w:t>
      </w:r>
      <w:r w:rsidR="0020237E" w:rsidRPr="006C2E4F">
        <w:rPr>
          <w:rFonts w:ascii="Times New Roman" w:hAnsi="Times New Roman" w:cs="Times New Roman"/>
          <w:sz w:val="24"/>
          <w:szCs w:val="24"/>
        </w:rPr>
        <w:t>ого</w:t>
      </w:r>
      <w:r w:rsidR="00E15416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20237E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 на очередной финансовый год и</w:t>
      </w:r>
      <w:r w:rsidR="00E15416" w:rsidRPr="006C2E4F">
        <w:rPr>
          <w:rFonts w:ascii="Times New Roman" w:hAnsi="Times New Roman" w:cs="Times New Roman"/>
          <w:sz w:val="24"/>
          <w:szCs w:val="24"/>
        </w:rPr>
        <w:t xml:space="preserve"> на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 плановый период и Методикой </w:t>
      </w:r>
      <w:r w:rsidR="00E15416" w:rsidRPr="006C2E4F">
        <w:rPr>
          <w:rFonts w:ascii="Times New Roman" w:eastAsia="Calibri" w:hAnsi="Times New Roman" w:cs="Times New Roman"/>
          <w:sz w:val="24"/>
          <w:szCs w:val="24"/>
          <w:lang w:eastAsia="en-US"/>
        </w:rPr>
        <w:t>планирования бюджетных ассигнований бюджета на очередной финансовый год и на плановый период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, утверждаемыми соответствующими постановлениями </w:t>
      </w:r>
      <w:r w:rsidR="00E15416" w:rsidRPr="006C2E4F">
        <w:rPr>
          <w:rFonts w:ascii="Times New Roman" w:hAnsi="Times New Roman" w:cs="Times New Roman"/>
          <w:sz w:val="24"/>
          <w:szCs w:val="24"/>
        </w:rPr>
        <w:t>а</w:t>
      </w:r>
      <w:r w:rsidR="00F541B5" w:rsidRPr="006C2E4F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E15416" w:rsidRPr="006C2E4F">
        <w:rPr>
          <w:rFonts w:ascii="Times New Roman" w:hAnsi="Times New Roman" w:cs="Times New Roman"/>
          <w:sz w:val="24"/>
          <w:szCs w:val="24"/>
        </w:rPr>
        <w:t>Беломорск</w:t>
      </w:r>
      <w:r w:rsidR="005F20A4" w:rsidRPr="006C2E4F">
        <w:rPr>
          <w:rFonts w:ascii="Times New Roman" w:hAnsi="Times New Roman" w:cs="Times New Roman"/>
          <w:sz w:val="24"/>
          <w:szCs w:val="24"/>
        </w:rPr>
        <w:t>ого</w:t>
      </w:r>
      <w:r w:rsidR="00E15416" w:rsidRPr="006C2E4F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5F20A4" w:rsidRPr="006C2E4F">
        <w:rPr>
          <w:rFonts w:ascii="Times New Roman" w:hAnsi="Times New Roman" w:cs="Times New Roman"/>
          <w:sz w:val="24"/>
          <w:szCs w:val="24"/>
        </w:rPr>
        <w:t>ого округа</w:t>
      </w:r>
      <w:r w:rsidR="00F541B5" w:rsidRPr="006C2E4F">
        <w:rPr>
          <w:rFonts w:ascii="Times New Roman" w:hAnsi="Times New Roman" w:cs="Times New Roman"/>
          <w:sz w:val="24"/>
          <w:szCs w:val="24"/>
        </w:rPr>
        <w:t>.</w:t>
      </w:r>
    </w:p>
    <w:p w:rsidR="003251D6" w:rsidRDefault="003251D6" w:rsidP="007056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p w:rsidR="007567F1" w:rsidRDefault="007567F1" w:rsidP="0070561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lang w:eastAsia="en-US"/>
        </w:rPr>
      </w:pPr>
    </w:p>
    <w:p w:rsidR="00E86438" w:rsidRPr="007567F1" w:rsidRDefault="00E86438" w:rsidP="007567F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7567F1">
        <w:rPr>
          <w:rFonts w:ascii="Times New Roman" w:eastAsia="Calibri" w:hAnsi="Times New Roman" w:cs="Times New Roman"/>
          <w:sz w:val="20"/>
          <w:szCs w:val="20"/>
          <w:lang w:eastAsia="en-US"/>
        </w:rPr>
        <w:lastRenderedPageBreak/>
        <w:t xml:space="preserve">Приложение </w:t>
      </w:r>
      <w:r w:rsidRPr="007567F1">
        <w:rPr>
          <w:rFonts w:ascii="Times New Roman" w:hAnsi="Times New Roman" w:cs="Times New Roman"/>
          <w:sz w:val="20"/>
          <w:szCs w:val="20"/>
        </w:rPr>
        <w:t>к</w:t>
      </w:r>
    </w:p>
    <w:p w:rsidR="00E86C37" w:rsidRPr="007567F1" w:rsidRDefault="00705614" w:rsidP="00756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7F1">
        <w:rPr>
          <w:rFonts w:ascii="Times New Roman" w:hAnsi="Times New Roman" w:cs="Times New Roman"/>
          <w:sz w:val="20"/>
          <w:szCs w:val="20"/>
        </w:rPr>
        <w:t>Порядку составления проекта бюджета</w:t>
      </w:r>
    </w:p>
    <w:p w:rsidR="00E86C37" w:rsidRPr="007567F1" w:rsidRDefault="00705614" w:rsidP="00756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7F1">
        <w:rPr>
          <w:rFonts w:ascii="Times New Roman" w:hAnsi="Times New Roman" w:cs="Times New Roman"/>
          <w:sz w:val="20"/>
          <w:szCs w:val="20"/>
        </w:rPr>
        <w:t>Беломорск</w:t>
      </w:r>
      <w:r w:rsidR="00C60BBE" w:rsidRPr="007567F1">
        <w:rPr>
          <w:rFonts w:ascii="Times New Roman" w:hAnsi="Times New Roman" w:cs="Times New Roman"/>
          <w:sz w:val="20"/>
          <w:szCs w:val="20"/>
        </w:rPr>
        <w:t>ого</w:t>
      </w:r>
      <w:r w:rsidRPr="007567F1">
        <w:rPr>
          <w:rFonts w:ascii="Times New Roman" w:hAnsi="Times New Roman" w:cs="Times New Roman"/>
          <w:sz w:val="20"/>
          <w:szCs w:val="20"/>
        </w:rPr>
        <w:t xml:space="preserve"> муниципальн</w:t>
      </w:r>
      <w:r w:rsidR="00C60BBE" w:rsidRPr="007567F1">
        <w:rPr>
          <w:rFonts w:ascii="Times New Roman" w:hAnsi="Times New Roman" w:cs="Times New Roman"/>
          <w:sz w:val="20"/>
          <w:szCs w:val="20"/>
        </w:rPr>
        <w:t>ого округа</w:t>
      </w:r>
    </w:p>
    <w:p w:rsidR="00E86C37" w:rsidRPr="007567F1" w:rsidRDefault="00705614" w:rsidP="007567F1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7567F1">
        <w:rPr>
          <w:rFonts w:ascii="Times New Roman" w:hAnsi="Times New Roman" w:cs="Times New Roman"/>
          <w:sz w:val="20"/>
          <w:szCs w:val="20"/>
        </w:rPr>
        <w:t xml:space="preserve">на очередной финансовый год и </w:t>
      </w:r>
      <w:r w:rsidR="00AC4D99" w:rsidRPr="007567F1">
        <w:rPr>
          <w:rFonts w:ascii="Times New Roman" w:hAnsi="Times New Roman" w:cs="Times New Roman"/>
          <w:sz w:val="20"/>
          <w:szCs w:val="20"/>
        </w:rPr>
        <w:t>на</w:t>
      </w:r>
    </w:p>
    <w:p w:rsidR="00E86438" w:rsidRPr="007567F1" w:rsidRDefault="00705614" w:rsidP="007567F1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7567F1">
        <w:rPr>
          <w:rFonts w:ascii="Times New Roman" w:hAnsi="Times New Roman" w:cs="Times New Roman"/>
          <w:sz w:val="20"/>
          <w:szCs w:val="20"/>
        </w:rPr>
        <w:t>плановый период</w:t>
      </w:r>
    </w:p>
    <w:p w:rsidR="003C6028" w:rsidRDefault="003C6028" w:rsidP="00E86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0" w:name="Par87"/>
      <w:bookmarkEnd w:id="0"/>
    </w:p>
    <w:p w:rsidR="00E86438" w:rsidRPr="007567F1" w:rsidRDefault="00E86438" w:rsidP="0075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7567F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ГРАФИК</w:t>
      </w:r>
    </w:p>
    <w:p w:rsidR="00E86438" w:rsidRDefault="00E86438" w:rsidP="0075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67F1">
        <w:rPr>
          <w:rFonts w:ascii="Times New Roman" w:hAnsi="Times New Roman" w:cs="Times New Roman"/>
          <w:b/>
          <w:sz w:val="24"/>
          <w:szCs w:val="24"/>
        </w:rPr>
        <w:t>составления проекта бюджета Беломорск</w:t>
      </w:r>
      <w:r w:rsidR="00C60BBE" w:rsidRPr="007567F1">
        <w:rPr>
          <w:rFonts w:ascii="Times New Roman" w:hAnsi="Times New Roman" w:cs="Times New Roman"/>
          <w:b/>
          <w:sz w:val="24"/>
          <w:szCs w:val="24"/>
        </w:rPr>
        <w:t xml:space="preserve">ого </w:t>
      </w:r>
      <w:r w:rsidRPr="007567F1">
        <w:rPr>
          <w:rFonts w:ascii="Times New Roman" w:hAnsi="Times New Roman" w:cs="Times New Roman"/>
          <w:b/>
          <w:sz w:val="24"/>
          <w:szCs w:val="24"/>
        </w:rPr>
        <w:t>муниципальн</w:t>
      </w:r>
      <w:r w:rsidR="00C60BBE" w:rsidRPr="007567F1">
        <w:rPr>
          <w:rFonts w:ascii="Times New Roman" w:hAnsi="Times New Roman" w:cs="Times New Roman"/>
          <w:b/>
          <w:sz w:val="24"/>
          <w:szCs w:val="24"/>
        </w:rPr>
        <w:t>ого округа</w:t>
      </w:r>
      <w:r w:rsidRPr="007567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67F1" w:rsidRPr="007567F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7567F1">
        <w:rPr>
          <w:rFonts w:ascii="Times New Roman" w:hAnsi="Times New Roman" w:cs="Times New Roman"/>
          <w:b/>
          <w:sz w:val="24"/>
          <w:szCs w:val="24"/>
        </w:rPr>
        <w:t xml:space="preserve">на очередной финансовый год и </w:t>
      </w:r>
      <w:r w:rsidR="00AC4D99" w:rsidRPr="007567F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7567F1">
        <w:rPr>
          <w:rFonts w:ascii="Times New Roman" w:hAnsi="Times New Roman" w:cs="Times New Roman"/>
          <w:b/>
          <w:sz w:val="24"/>
          <w:szCs w:val="24"/>
        </w:rPr>
        <w:t>плановый период</w:t>
      </w:r>
    </w:p>
    <w:p w:rsidR="007567F1" w:rsidRPr="007567F1" w:rsidRDefault="007567F1" w:rsidP="007567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6028" w:rsidRPr="00EC31D7" w:rsidRDefault="003C6028" w:rsidP="00E864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lang w:eastAsia="en-US"/>
        </w:rPr>
      </w:pPr>
    </w:p>
    <w:tbl>
      <w:tblPr>
        <w:tblStyle w:val="a6"/>
        <w:tblW w:w="9595" w:type="dxa"/>
        <w:jc w:val="center"/>
        <w:tblLayout w:type="fixed"/>
        <w:tblLook w:val="04A0"/>
      </w:tblPr>
      <w:tblGrid>
        <w:gridCol w:w="534"/>
        <w:gridCol w:w="3402"/>
        <w:gridCol w:w="1937"/>
        <w:gridCol w:w="1760"/>
        <w:gridCol w:w="1962"/>
      </w:tblGrid>
      <w:tr w:rsidR="00E86438" w:rsidTr="007567F1">
        <w:trPr>
          <w:tblHeader/>
          <w:jc w:val="center"/>
        </w:trPr>
        <w:tc>
          <w:tcPr>
            <w:tcW w:w="534" w:type="dxa"/>
            <w:vAlign w:val="center"/>
          </w:tcPr>
          <w:p w:rsidR="00E86438" w:rsidRPr="00952608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95260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№</w:t>
            </w:r>
          </w:p>
        </w:tc>
        <w:tc>
          <w:tcPr>
            <w:tcW w:w="3402" w:type="dxa"/>
            <w:vAlign w:val="center"/>
          </w:tcPr>
          <w:p w:rsidR="00E86438" w:rsidRPr="00952608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95260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Материалы и документы</w:t>
            </w:r>
          </w:p>
        </w:tc>
        <w:tc>
          <w:tcPr>
            <w:tcW w:w="1937" w:type="dxa"/>
            <w:vAlign w:val="center"/>
          </w:tcPr>
          <w:p w:rsidR="00E86438" w:rsidRPr="00952608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95260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Ответственные исполнители</w:t>
            </w:r>
          </w:p>
        </w:tc>
        <w:tc>
          <w:tcPr>
            <w:tcW w:w="1760" w:type="dxa"/>
            <w:vAlign w:val="center"/>
          </w:tcPr>
          <w:p w:rsidR="00E86438" w:rsidRPr="00952608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95260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Срок представления</w:t>
            </w:r>
          </w:p>
        </w:tc>
        <w:tc>
          <w:tcPr>
            <w:tcW w:w="1962" w:type="dxa"/>
            <w:vAlign w:val="center"/>
          </w:tcPr>
          <w:p w:rsidR="00E86438" w:rsidRPr="00952608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lang w:eastAsia="en-US"/>
              </w:rPr>
            </w:pPr>
            <w:r w:rsidRPr="00952608">
              <w:rPr>
                <w:rFonts w:ascii="Times New Roman" w:eastAsia="Calibri" w:hAnsi="Times New Roman" w:cs="Times New Roman"/>
                <w:b/>
                <w:bCs/>
                <w:lang w:eastAsia="en-US"/>
              </w:rPr>
              <w:t>Куда представляется</w:t>
            </w:r>
          </w:p>
        </w:tc>
      </w:tr>
      <w:tr w:rsidR="00DF546F" w:rsidTr="007567F1">
        <w:trPr>
          <w:jc w:val="center"/>
        </w:trPr>
        <w:tc>
          <w:tcPr>
            <w:tcW w:w="534" w:type="dxa"/>
            <w:vAlign w:val="center"/>
          </w:tcPr>
          <w:p w:rsidR="00DF546F" w:rsidRPr="00DF546F" w:rsidRDefault="00DF546F" w:rsidP="007567F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F546F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DF546F" w:rsidRDefault="00DF546F" w:rsidP="00756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Реестр расходных обязательств Беломорск</w:t>
            </w:r>
            <w:r w:rsidR="00C60BBE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C60BBE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B5318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937" w:type="dxa"/>
            <w:vAlign w:val="center"/>
          </w:tcPr>
          <w:p w:rsidR="00DF546F" w:rsidRDefault="00DF546F" w:rsidP="00756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Финансово- экономическое управления администрации Беломорск</w:t>
            </w:r>
            <w:r w:rsidR="00AB5318"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AB5318">
              <w:rPr>
                <w:rFonts w:ascii="Times New Roman" w:eastAsia="Times New Roman" w:hAnsi="Times New Roman" w:cs="Times New Roman"/>
              </w:rPr>
              <w:t>ого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AB5318">
              <w:rPr>
                <w:rFonts w:ascii="Times New Roman" w:eastAsia="Times New Roman" w:hAnsi="Times New Roman" w:cs="Times New Roman"/>
              </w:rPr>
              <w:t>округа</w:t>
            </w:r>
            <w:r>
              <w:rPr>
                <w:rFonts w:ascii="Times New Roman" w:eastAsia="Times New Roman" w:hAnsi="Times New Roman" w:cs="Times New Roman"/>
              </w:rPr>
              <w:t xml:space="preserve"> (далее – Финансовое управление)</w:t>
            </w:r>
          </w:p>
        </w:tc>
        <w:tc>
          <w:tcPr>
            <w:tcW w:w="1760" w:type="dxa"/>
            <w:vAlign w:val="center"/>
          </w:tcPr>
          <w:p w:rsidR="00DF546F" w:rsidRDefault="00DF546F" w:rsidP="00756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сроки, установленные Министерством финансов Республики Карелия</w:t>
            </w:r>
          </w:p>
        </w:tc>
        <w:tc>
          <w:tcPr>
            <w:tcW w:w="1962" w:type="dxa"/>
            <w:vAlign w:val="center"/>
          </w:tcPr>
          <w:p w:rsidR="00DF546F" w:rsidRDefault="00DF546F" w:rsidP="007567F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Министерство финансов Республики Карелия</w:t>
            </w:r>
          </w:p>
        </w:tc>
      </w:tr>
      <w:tr w:rsidR="00E86438" w:rsidRPr="00F81401" w:rsidTr="007567F1">
        <w:trPr>
          <w:jc w:val="center"/>
        </w:trPr>
        <w:tc>
          <w:tcPr>
            <w:tcW w:w="534" w:type="dxa"/>
            <w:vAlign w:val="center"/>
          </w:tcPr>
          <w:p w:rsidR="00E86438" w:rsidRPr="00F81401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E86438" w:rsidRPr="00E85956" w:rsidRDefault="00915E07" w:rsidP="00915E07">
            <w:pPr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915E07">
              <w:rPr>
                <w:rFonts w:ascii="Times New Roman" w:hAnsi="Times New Roman" w:cs="Times New Roman"/>
              </w:rPr>
              <w:t xml:space="preserve">Предварительные итоги социально-экономического развития Беломорского муниципального округа </w:t>
            </w:r>
          </w:p>
        </w:tc>
        <w:tc>
          <w:tcPr>
            <w:tcW w:w="1937" w:type="dxa"/>
            <w:vAlign w:val="center"/>
          </w:tcPr>
          <w:p w:rsidR="00E86438" w:rsidRPr="00E85956" w:rsidRDefault="00A0738C" w:rsidP="00915E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915E07">
              <w:rPr>
                <w:rFonts w:ascii="Times New Roman" w:eastAsia="Times New Roman" w:hAnsi="Times New Roman" w:cs="Times New Roman"/>
              </w:rPr>
              <w:t>О</w:t>
            </w:r>
            <w:r w:rsidR="00CE09BF" w:rsidRPr="00915E07">
              <w:rPr>
                <w:rFonts w:ascii="Times New Roman" w:eastAsia="Times New Roman" w:hAnsi="Times New Roman" w:cs="Times New Roman"/>
              </w:rPr>
              <w:t>тдел экономики финансово-экономического управления администрации Беломорск</w:t>
            </w:r>
            <w:r w:rsidR="00915E07" w:rsidRPr="00915E07">
              <w:rPr>
                <w:rFonts w:ascii="Times New Roman" w:eastAsia="Times New Roman" w:hAnsi="Times New Roman" w:cs="Times New Roman"/>
              </w:rPr>
              <w:t>ого</w:t>
            </w:r>
            <w:r w:rsidR="00CE09BF" w:rsidRPr="00915E07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915E07" w:rsidRPr="00915E07">
              <w:rPr>
                <w:rFonts w:ascii="Times New Roman" w:eastAsia="Times New Roman" w:hAnsi="Times New Roman" w:cs="Times New Roman"/>
              </w:rPr>
              <w:t>ого</w:t>
            </w:r>
            <w:r w:rsidR="00CE09BF" w:rsidRPr="00915E07">
              <w:rPr>
                <w:rFonts w:ascii="Times New Roman" w:eastAsia="Times New Roman" w:hAnsi="Times New Roman" w:cs="Times New Roman"/>
              </w:rPr>
              <w:t xml:space="preserve"> </w:t>
            </w:r>
            <w:r w:rsidR="00915E07" w:rsidRPr="00915E07">
              <w:rPr>
                <w:rFonts w:ascii="Times New Roman" w:eastAsia="Times New Roman" w:hAnsi="Times New Roman" w:cs="Times New Roman"/>
              </w:rPr>
              <w:t>округа</w:t>
            </w:r>
            <w:r w:rsidR="00CE09BF" w:rsidRPr="00915E07">
              <w:rPr>
                <w:rFonts w:ascii="Times New Roman" w:eastAsia="Times New Roman" w:hAnsi="Times New Roman" w:cs="Times New Roman"/>
              </w:rPr>
              <w:t xml:space="preserve"> (далее – </w:t>
            </w:r>
            <w:r w:rsidRPr="00915E07">
              <w:rPr>
                <w:rFonts w:ascii="Times New Roman" w:eastAsia="Times New Roman" w:hAnsi="Times New Roman" w:cs="Times New Roman"/>
              </w:rPr>
              <w:t>О</w:t>
            </w:r>
            <w:r w:rsidR="00CE09BF" w:rsidRPr="00915E07">
              <w:rPr>
                <w:rFonts w:ascii="Times New Roman" w:eastAsia="Times New Roman" w:hAnsi="Times New Roman" w:cs="Times New Roman"/>
              </w:rPr>
              <w:t>тдел экономики)</w:t>
            </w:r>
          </w:p>
        </w:tc>
        <w:tc>
          <w:tcPr>
            <w:tcW w:w="1760" w:type="dxa"/>
            <w:vAlign w:val="center"/>
          </w:tcPr>
          <w:p w:rsidR="00E86438" w:rsidRPr="00E85956" w:rsidRDefault="00E8643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915E0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до 01 </w:t>
            </w:r>
            <w:r w:rsidR="00A0738C" w:rsidRPr="00915E07">
              <w:rPr>
                <w:rFonts w:ascii="Times New Roman" w:eastAsia="Calibri" w:hAnsi="Times New Roman" w:cs="Times New Roman"/>
                <w:bCs/>
                <w:lang w:eastAsia="en-US"/>
              </w:rPr>
              <w:t>сентября</w:t>
            </w:r>
          </w:p>
        </w:tc>
        <w:tc>
          <w:tcPr>
            <w:tcW w:w="1962" w:type="dxa"/>
            <w:vAlign w:val="center"/>
          </w:tcPr>
          <w:p w:rsidR="00E86438" w:rsidRPr="00E85956" w:rsidRDefault="00780EC8" w:rsidP="002474F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highlight w:val="yellow"/>
                <w:lang w:eastAsia="en-US"/>
              </w:rPr>
            </w:pPr>
            <w:r w:rsidRPr="002474FD">
              <w:rPr>
                <w:rFonts w:ascii="Times New Roman" w:eastAsia="Times New Roman" w:hAnsi="Times New Roman" w:cs="Times New Roman"/>
              </w:rPr>
              <w:t>Отдел бюджета ф</w:t>
            </w:r>
            <w:r w:rsidR="00E86438" w:rsidRPr="002474FD">
              <w:rPr>
                <w:rFonts w:ascii="Times New Roman" w:eastAsia="Times New Roman" w:hAnsi="Times New Roman" w:cs="Times New Roman"/>
              </w:rPr>
              <w:t xml:space="preserve">инансово-экономического управления </w:t>
            </w:r>
            <w:r w:rsidR="00CE09BF" w:rsidRPr="002474FD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r w:rsidR="00E86438" w:rsidRPr="002474FD">
              <w:rPr>
                <w:rFonts w:ascii="Times New Roman" w:eastAsia="Times New Roman" w:hAnsi="Times New Roman" w:cs="Times New Roman"/>
              </w:rPr>
              <w:t>Беломорск</w:t>
            </w:r>
            <w:r w:rsidR="002474FD" w:rsidRPr="002474FD">
              <w:rPr>
                <w:rFonts w:ascii="Times New Roman" w:eastAsia="Times New Roman" w:hAnsi="Times New Roman" w:cs="Times New Roman"/>
              </w:rPr>
              <w:t>ого</w:t>
            </w:r>
            <w:r w:rsidR="00E86438" w:rsidRPr="002474FD">
              <w:rPr>
                <w:rFonts w:ascii="Times New Roman" w:eastAsia="Times New Roman" w:hAnsi="Times New Roman" w:cs="Times New Roman"/>
              </w:rPr>
              <w:t xml:space="preserve"> муниципальн</w:t>
            </w:r>
            <w:r w:rsidR="002474FD" w:rsidRPr="002474FD">
              <w:rPr>
                <w:rFonts w:ascii="Times New Roman" w:eastAsia="Times New Roman" w:hAnsi="Times New Roman" w:cs="Times New Roman"/>
              </w:rPr>
              <w:t>ого</w:t>
            </w:r>
            <w:r w:rsidR="00E86438" w:rsidRPr="002474FD">
              <w:rPr>
                <w:rFonts w:ascii="Times New Roman" w:eastAsia="Times New Roman" w:hAnsi="Times New Roman" w:cs="Times New Roman"/>
              </w:rPr>
              <w:t xml:space="preserve"> </w:t>
            </w:r>
            <w:r w:rsidR="002474FD" w:rsidRPr="002474FD">
              <w:rPr>
                <w:rFonts w:ascii="Times New Roman" w:eastAsia="Times New Roman" w:hAnsi="Times New Roman" w:cs="Times New Roman"/>
              </w:rPr>
              <w:t>округа</w:t>
            </w:r>
            <w:r w:rsidR="00CE09BF" w:rsidRPr="002474FD">
              <w:rPr>
                <w:rFonts w:ascii="Times New Roman" w:eastAsia="Times New Roman" w:hAnsi="Times New Roman" w:cs="Times New Roman"/>
              </w:rPr>
              <w:t xml:space="preserve"> (далее – </w:t>
            </w:r>
            <w:r w:rsidR="00926A96" w:rsidRPr="002474FD">
              <w:rPr>
                <w:rFonts w:ascii="Times New Roman" w:eastAsia="Times New Roman" w:hAnsi="Times New Roman" w:cs="Times New Roman"/>
              </w:rPr>
              <w:t>Отдел бюджета</w:t>
            </w:r>
            <w:r w:rsidR="00CE09BF" w:rsidRPr="002474FD">
              <w:rPr>
                <w:rFonts w:ascii="Times New Roman" w:eastAsia="Times New Roman" w:hAnsi="Times New Roman" w:cs="Times New Roman"/>
              </w:rPr>
              <w:t>)</w:t>
            </w:r>
          </w:p>
        </w:tc>
      </w:tr>
      <w:tr w:rsidR="00A0738C" w:rsidRPr="00F81401" w:rsidTr="007567F1">
        <w:trPr>
          <w:jc w:val="center"/>
        </w:trPr>
        <w:tc>
          <w:tcPr>
            <w:tcW w:w="534" w:type="dxa"/>
            <w:vAlign w:val="center"/>
          </w:tcPr>
          <w:p w:rsidR="00A0738C" w:rsidRPr="00F81401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A0738C" w:rsidRDefault="00A0738C" w:rsidP="00E859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Методика планирования бюджетных ассигнований бюджета Беломорск</w:t>
            </w:r>
            <w:r w:rsidR="00E85956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E85956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A0738C" w:rsidRDefault="00926A96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  <w:tc>
          <w:tcPr>
            <w:tcW w:w="1760" w:type="dxa"/>
            <w:vAlign w:val="center"/>
          </w:tcPr>
          <w:p w:rsidR="00A0738C" w:rsidRPr="00A0738C" w:rsidRDefault="00A0738C" w:rsidP="000534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до </w:t>
            </w:r>
            <w:r w:rsidR="00D95853"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053468">
              <w:rPr>
                <w:rFonts w:ascii="Times New Roman" w:eastAsia="Calibri" w:hAnsi="Times New Roman" w:cs="Times New Roman"/>
                <w:bCs/>
                <w:lang w:eastAsia="en-US"/>
              </w:rPr>
              <w:t>сентября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</w:p>
        </w:tc>
        <w:tc>
          <w:tcPr>
            <w:tcW w:w="1962" w:type="dxa"/>
            <w:vAlign w:val="center"/>
          </w:tcPr>
          <w:p w:rsidR="00A0738C" w:rsidRPr="00A0738C" w:rsidRDefault="00A0738C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0738C">
              <w:rPr>
                <w:rFonts w:ascii="Times New Roman" w:hAnsi="Times New Roman" w:cs="Times New Roman"/>
              </w:rPr>
              <w:t>Главные распорядители, структурные подразделения</w:t>
            </w:r>
          </w:p>
        </w:tc>
      </w:tr>
      <w:tr w:rsidR="002B4C1F" w:rsidRPr="00F81401" w:rsidTr="007567F1">
        <w:trPr>
          <w:jc w:val="center"/>
        </w:trPr>
        <w:tc>
          <w:tcPr>
            <w:tcW w:w="534" w:type="dxa"/>
            <w:vAlign w:val="center"/>
          </w:tcPr>
          <w:p w:rsidR="002B4C1F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2B4C1F" w:rsidRDefault="002B4C1F" w:rsidP="00FC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" w:name="_Hlk84256482"/>
            <w:bookmarkStart w:id="2" w:name="_GoBack"/>
            <w:r>
              <w:rPr>
                <w:rFonts w:ascii="Times New Roman" w:hAnsi="Times New Roman" w:cs="Times New Roman"/>
              </w:rPr>
              <w:t>Информация для формирования планируемых объемов бюджетных ассигнований на очередной финансовый год и на плановый период в соответствии с Методикой планирования бюджетных ассигнований бюджета Беломорск</w:t>
            </w:r>
            <w:r w:rsidR="00053468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FC2AAB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  <w:bookmarkEnd w:id="1"/>
            <w:bookmarkEnd w:id="2"/>
          </w:p>
        </w:tc>
        <w:tc>
          <w:tcPr>
            <w:tcW w:w="1937" w:type="dxa"/>
            <w:vAlign w:val="center"/>
          </w:tcPr>
          <w:p w:rsidR="002B4C1F" w:rsidRDefault="002B4C1F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0738C">
              <w:rPr>
                <w:rFonts w:ascii="Times New Roman" w:hAnsi="Times New Roman" w:cs="Times New Roman"/>
              </w:rPr>
              <w:t>Главные распорядители, структурные подразделения</w:t>
            </w:r>
          </w:p>
        </w:tc>
        <w:tc>
          <w:tcPr>
            <w:tcW w:w="1760" w:type="dxa"/>
            <w:vAlign w:val="center"/>
          </w:tcPr>
          <w:p w:rsidR="002B4C1F" w:rsidRDefault="002B4C1F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до 01 октября</w:t>
            </w:r>
          </w:p>
        </w:tc>
        <w:tc>
          <w:tcPr>
            <w:tcW w:w="1962" w:type="dxa"/>
            <w:vAlign w:val="center"/>
          </w:tcPr>
          <w:p w:rsidR="002B4C1F" w:rsidRPr="00A0738C" w:rsidRDefault="002B4C1F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2B4C1F" w:rsidRPr="00F81401" w:rsidTr="007567F1">
        <w:trPr>
          <w:jc w:val="center"/>
        </w:trPr>
        <w:tc>
          <w:tcPr>
            <w:tcW w:w="534" w:type="dxa"/>
            <w:vAlign w:val="center"/>
          </w:tcPr>
          <w:p w:rsidR="002B4C1F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2B4C1F" w:rsidRPr="002B4C1F" w:rsidRDefault="002B4C1F" w:rsidP="00FC2A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2B4C1F">
              <w:rPr>
                <w:rFonts w:ascii="Times New Roman" w:hAnsi="Times New Roman" w:cs="Times New Roman"/>
              </w:rPr>
              <w:t xml:space="preserve">Прогноз поступления администрируемых доходов в бюджет </w:t>
            </w:r>
            <w:r>
              <w:rPr>
                <w:rFonts w:ascii="Times New Roman" w:hAnsi="Times New Roman" w:cs="Times New Roman"/>
              </w:rPr>
              <w:t>Беломорск</w:t>
            </w:r>
            <w:r w:rsidR="00FC2AA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FC2AA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AAB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B4C1F">
              <w:rPr>
                <w:rFonts w:ascii="Times New Roman" w:hAnsi="Times New Roman" w:cs="Times New Roman"/>
              </w:rPr>
              <w:t xml:space="preserve">(в разрезе кодов бюджетной классификации) на очередной финансовый год и </w:t>
            </w:r>
            <w:r>
              <w:rPr>
                <w:rFonts w:ascii="Times New Roman" w:hAnsi="Times New Roman" w:cs="Times New Roman"/>
              </w:rPr>
              <w:t xml:space="preserve">на </w:t>
            </w:r>
            <w:r w:rsidRPr="002B4C1F"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1937" w:type="dxa"/>
            <w:vAlign w:val="center"/>
          </w:tcPr>
          <w:p w:rsidR="002B4C1F" w:rsidRPr="009126F1" w:rsidRDefault="009126F1" w:rsidP="00FC2A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126F1">
              <w:rPr>
                <w:rFonts w:ascii="Times New Roman" w:hAnsi="Times New Roman" w:cs="Times New Roman"/>
              </w:rPr>
              <w:t xml:space="preserve">Главные администраторы доходов бюджета </w:t>
            </w:r>
            <w:r>
              <w:rPr>
                <w:rFonts w:ascii="Times New Roman" w:hAnsi="Times New Roman" w:cs="Times New Roman"/>
              </w:rPr>
              <w:t>Беломорск</w:t>
            </w:r>
            <w:r w:rsidR="00FC2AA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FC2AA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C2AA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60" w:type="dxa"/>
            <w:vAlign w:val="center"/>
          </w:tcPr>
          <w:p w:rsidR="002B4C1F" w:rsidRDefault="009126F1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до 01 октября</w:t>
            </w:r>
          </w:p>
        </w:tc>
        <w:tc>
          <w:tcPr>
            <w:tcW w:w="1962" w:type="dxa"/>
            <w:vAlign w:val="center"/>
          </w:tcPr>
          <w:p w:rsidR="002B4C1F" w:rsidRDefault="009126F1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E86438" w:rsidRPr="00952608" w:rsidTr="007567F1">
        <w:trPr>
          <w:jc w:val="center"/>
        </w:trPr>
        <w:tc>
          <w:tcPr>
            <w:tcW w:w="534" w:type="dxa"/>
            <w:vAlign w:val="center"/>
          </w:tcPr>
          <w:p w:rsidR="00E86438" w:rsidRPr="00FD2BB8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E86438" w:rsidRPr="00FD2BB8" w:rsidRDefault="00E86438" w:rsidP="00AB279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FD2BB8">
              <w:rPr>
                <w:rFonts w:ascii="Times New Roman" w:eastAsia="Calibri" w:hAnsi="Times New Roman" w:cs="Times New Roman"/>
                <w:lang w:eastAsia="en-US"/>
              </w:rPr>
              <w:t>Прогноз социально-экономического развития</w:t>
            </w:r>
          </w:p>
        </w:tc>
        <w:tc>
          <w:tcPr>
            <w:tcW w:w="1937" w:type="dxa"/>
            <w:vAlign w:val="center"/>
          </w:tcPr>
          <w:p w:rsidR="00E86438" w:rsidRPr="00FD2BB8" w:rsidRDefault="00E86438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D2BB8">
              <w:rPr>
                <w:rFonts w:ascii="Times New Roman" w:eastAsia="Times New Roman" w:hAnsi="Times New Roman" w:cs="Times New Roman"/>
              </w:rPr>
              <w:t xml:space="preserve">Отдел экономики </w:t>
            </w:r>
          </w:p>
        </w:tc>
        <w:tc>
          <w:tcPr>
            <w:tcW w:w="1760" w:type="dxa"/>
            <w:vAlign w:val="center"/>
          </w:tcPr>
          <w:p w:rsidR="00E86438" w:rsidRPr="00FD2BB8" w:rsidRDefault="00E86438" w:rsidP="00AB2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FD2BB8">
              <w:rPr>
                <w:rFonts w:ascii="Times New Roman" w:eastAsia="Times New Roman" w:hAnsi="Times New Roman" w:cs="Times New Roman"/>
              </w:rPr>
              <w:t xml:space="preserve">до </w:t>
            </w:r>
            <w:r w:rsidR="00A0738C" w:rsidRPr="00FD2BB8">
              <w:rPr>
                <w:rFonts w:ascii="Times New Roman" w:eastAsia="Times New Roman" w:hAnsi="Times New Roman" w:cs="Times New Roman"/>
              </w:rPr>
              <w:t>1</w:t>
            </w:r>
            <w:r w:rsidR="004E5993">
              <w:rPr>
                <w:rFonts w:ascii="Times New Roman" w:eastAsia="Times New Roman" w:hAnsi="Times New Roman" w:cs="Times New Roman"/>
              </w:rPr>
              <w:t>0</w:t>
            </w:r>
            <w:r w:rsidR="00A0738C" w:rsidRPr="00FD2BB8">
              <w:rPr>
                <w:rFonts w:ascii="Times New Roman" w:eastAsia="Times New Roman" w:hAnsi="Times New Roman" w:cs="Times New Roman"/>
              </w:rPr>
              <w:t xml:space="preserve"> октября</w:t>
            </w:r>
          </w:p>
        </w:tc>
        <w:tc>
          <w:tcPr>
            <w:tcW w:w="1962" w:type="dxa"/>
            <w:vAlign w:val="center"/>
          </w:tcPr>
          <w:p w:rsidR="00E86438" w:rsidRPr="00F81401" w:rsidRDefault="00FD2BB8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FD2BB8" w:rsidRPr="00952608" w:rsidTr="007567F1">
        <w:trPr>
          <w:jc w:val="center"/>
        </w:trPr>
        <w:tc>
          <w:tcPr>
            <w:tcW w:w="534" w:type="dxa"/>
            <w:vAlign w:val="center"/>
          </w:tcPr>
          <w:p w:rsidR="00FD2BB8" w:rsidRPr="00FD2BB8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7</w:t>
            </w:r>
          </w:p>
        </w:tc>
        <w:tc>
          <w:tcPr>
            <w:tcW w:w="3402" w:type="dxa"/>
            <w:vAlign w:val="center"/>
          </w:tcPr>
          <w:p w:rsidR="00FD2BB8" w:rsidRPr="00FD2BB8" w:rsidRDefault="00FD2BB8" w:rsidP="00A008AA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DA16CD">
              <w:rPr>
                <w:rFonts w:ascii="Times New Roman" w:hAnsi="Times New Roman" w:cs="Times New Roman"/>
              </w:rPr>
              <w:t xml:space="preserve">Планируемые объемы бюджетных ассигнований </w:t>
            </w:r>
            <w:r w:rsidR="00DA16CD" w:rsidRPr="00DA16CD">
              <w:rPr>
                <w:rFonts w:ascii="Times New Roman" w:hAnsi="Times New Roman" w:cs="Times New Roman"/>
              </w:rPr>
              <w:t>за счет собственных доходов и источников финансирования дефицита бюджета</w:t>
            </w:r>
            <w:r w:rsidR="00A008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Беломорск</w:t>
            </w:r>
            <w:r w:rsidR="00A008A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A008AA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плановый период</w:t>
            </w:r>
          </w:p>
        </w:tc>
        <w:tc>
          <w:tcPr>
            <w:tcW w:w="1937" w:type="dxa"/>
            <w:vAlign w:val="center"/>
          </w:tcPr>
          <w:p w:rsidR="00FD2BB8" w:rsidRPr="00FD2BB8" w:rsidRDefault="00DA16CD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0738C">
              <w:rPr>
                <w:rFonts w:ascii="Times New Roman" w:hAnsi="Times New Roman" w:cs="Times New Roman"/>
              </w:rPr>
              <w:t>Главные распорядители, структурные подразделения</w:t>
            </w:r>
          </w:p>
        </w:tc>
        <w:tc>
          <w:tcPr>
            <w:tcW w:w="1760" w:type="dxa"/>
            <w:vAlign w:val="center"/>
          </w:tcPr>
          <w:p w:rsidR="00FD2BB8" w:rsidRPr="00FD2BB8" w:rsidRDefault="00DA16CD" w:rsidP="00AB279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 w:rsidRPr="00A008AA">
              <w:rPr>
                <w:rFonts w:ascii="Times New Roman" w:eastAsia="Calibri" w:hAnsi="Times New Roman" w:cs="Times New Roman"/>
                <w:bCs/>
                <w:lang w:eastAsia="en-US"/>
              </w:rPr>
              <w:t>до 01 октября</w:t>
            </w:r>
          </w:p>
        </w:tc>
        <w:tc>
          <w:tcPr>
            <w:tcW w:w="1962" w:type="dxa"/>
            <w:vAlign w:val="center"/>
          </w:tcPr>
          <w:p w:rsidR="00FD2BB8" w:rsidRDefault="00DA16CD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926A96" w:rsidRPr="00952608" w:rsidTr="007567F1">
        <w:trPr>
          <w:jc w:val="center"/>
        </w:trPr>
        <w:tc>
          <w:tcPr>
            <w:tcW w:w="534" w:type="dxa"/>
            <w:vAlign w:val="center"/>
          </w:tcPr>
          <w:p w:rsidR="00926A96" w:rsidRDefault="003C6028" w:rsidP="00DF54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8</w:t>
            </w:r>
          </w:p>
        </w:tc>
        <w:tc>
          <w:tcPr>
            <w:tcW w:w="3402" w:type="dxa"/>
            <w:vAlign w:val="center"/>
          </w:tcPr>
          <w:p w:rsidR="00926A96" w:rsidRPr="00DA16CD" w:rsidRDefault="00926A96" w:rsidP="00A0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бюджетной и налоговой политики Беломорск</w:t>
            </w:r>
            <w:r w:rsidR="00A008A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A008AA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926A96" w:rsidRPr="00A0738C" w:rsidRDefault="00926A96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бюджета</w:t>
            </w:r>
          </w:p>
        </w:tc>
        <w:tc>
          <w:tcPr>
            <w:tcW w:w="1760" w:type="dxa"/>
            <w:vAlign w:val="center"/>
          </w:tcPr>
          <w:p w:rsidR="00926A96" w:rsidRDefault="00926A96" w:rsidP="00AB279D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до 15 октября</w:t>
            </w:r>
          </w:p>
        </w:tc>
        <w:tc>
          <w:tcPr>
            <w:tcW w:w="1962" w:type="dxa"/>
            <w:vAlign w:val="center"/>
          </w:tcPr>
          <w:p w:rsidR="00926A96" w:rsidRDefault="00926A96" w:rsidP="00DF546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926A96" w:rsidRPr="00952608" w:rsidTr="007567F1">
        <w:trPr>
          <w:jc w:val="center"/>
        </w:trPr>
        <w:tc>
          <w:tcPr>
            <w:tcW w:w="534" w:type="dxa"/>
            <w:vAlign w:val="center"/>
          </w:tcPr>
          <w:p w:rsidR="00926A96" w:rsidRDefault="003C6028" w:rsidP="00926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9</w:t>
            </w:r>
          </w:p>
        </w:tc>
        <w:tc>
          <w:tcPr>
            <w:tcW w:w="3402" w:type="dxa"/>
            <w:vAlign w:val="center"/>
          </w:tcPr>
          <w:p w:rsidR="00926A96" w:rsidRPr="00DA16CD" w:rsidRDefault="00926A96" w:rsidP="00A008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Основные направления долговой политики Беломорск</w:t>
            </w:r>
            <w:r w:rsidR="00A008AA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A008AA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926A96" w:rsidRPr="00A0738C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бюджета</w:t>
            </w:r>
          </w:p>
        </w:tc>
        <w:tc>
          <w:tcPr>
            <w:tcW w:w="1760" w:type="dxa"/>
            <w:vAlign w:val="center"/>
          </w:tcPr>
          <w:p w:rsidR="00926A96" w:rsidRDefault="00926A96" w:rsidP="009D55D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9D55D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до </w:t>
            </w:r>
            <w:r w:rsidR="009D55D7" w:rsidRPr="009D55D7">
              <w:rPr>
                <w:rFonts w:ascii="Times New Roman" w:eastAsia="Calibri" w:hAnsi="Times New Roman" w:cs="Times New Roman"/>
                <w:bCs/>
                <w:lang w:eastAsia="en-US"/>
              </w:rPr>
              <w:t>15</w:t>
            </w:r>
            <w:r w:rsidRPr="009D55D7"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 </w:t>
            </w:r>
            <w:r w:rsidR="009D55D7">
              <w:rPr>
                <w:rFonts w:ascii="Times New Roman" w:eastAsia="Calibri" w:hAnsi="Times New Roman" w:cs="Times New Roman"/>
                <w:bCs/>
                <w:lang w:eastAsia="en-US"/>
              </w:rPr>
              <w:t>октября</w:t>
            </w:r>
          </w:p>
        </w:tc>
        <w:tc>
          <w:tcPr>
            <w:tcW w:w="1962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926A96" w:rsidRPr="00952608" w:rsidTr="007567F1">
        <w:trPr>
          <w:jc w:val="center"/>
        </w:trPr>
        <w:tc>
          <w:tcPr>
            <w:tcW w:w="534" w:type="dxa"/>
            <w:vAlign w:val="center"/>
          </w:tcPr>
          <w:p w:rsidR="00926A96" w:rsidRDefault="003C6028" w:rsidP="00926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10</w:t>
            </w:r>
          </w:p>
        </w:tc>
        <w:tc>
          <w:tcPr>
            <w:tcW w:w="3402" w:type="dxa"/>
            <w:vAlign w:val="center"/>
          </w:tcPr>
          <w:p w:rsidR="00926A96" w:rsidRDefault="00926A96" w:rsidP="009D5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Уточненный прогноз (в случае изменения законодательства или при наличии иных причин для изменения ранее представленного прогноза) поступления доходов в бюджет Беломорск</w:t>
            </w:r>
            <w:r w:rsidR="009D55D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9D55D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55D7">
              <w:rPr>
                <w:rFonts w:ascii="Times New Roman" w:hAnsi="Times New Roman" w:cs="Times New Roman"/>
              </w:rPr>
              <w:t xml:space="preserve">округа </w:t>
            </w:r>
            <w:r>
              <w:rPr>
                <w:rFonts w:ascii="Times New Roman" w:hAnsi="Times New Roman" w:cs="Times New Roman"/>
              </w:rPr>
              <w:t>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бюджета</w:t>
            </w:r>
          </w:p>
        </w:tc>
        <w:tc>
          <w:tcPr>
            <w:tcW w:w="1760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до 25 октября</w:t>
            </w:r>
          </w:p>
        </w:tc>
        <w:tc>
          <w:tcPr>
            <w:tcW w:w="1962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926A96" w:rsidRPr="00952608" w:rsidTr="007567F1">
        <w:trPr>
          <w:jc w:val="center"/>
        </w:trPr>
        <w:tc>
          <w:tcPr>
            <w:tcW w:w="534" w:type="dxa"/>
            <w:vAlign w:val="center"/>
          </w:tcPr>
          <w:p w:rsidR="00926A96" w:rsidRDefault="00926A96" w:rsidP="00926A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</w:p>
        </w:tc>
        <w:tc>
          <w:tcPr>
            <w:tcW w:w="3402" w:type="dxa"/>
            <w:vAlign w:val="center"/>
          </w:tcPr>
          <w:p w:rsidR="00926A96" w:rsidRDefault="00926A96" w:rsidP="007F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Паспорта муниципальных программ Беломорск</w:t>
            </w:r>
            <w:r w:rsidR="009D55D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9D55D7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D55D7">
              <w:rPr>
                <w:rFonts w:ascii="Times New Roman" w:hAnsi="Times New Roman" w:cs="Times New Roman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(проекты изменений в указанные паспорта), а также проекты паспортов муниципальных программ Беломорск</w:t>
            </w:r>
            <w:r w:rsidR="007F72D3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7F72D3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>, реализация которых планируется, начиная с очередного финансового года</w:t>
            </w:r>
          </w:p>
        </w:tc>
        <w:tc>
          <w:tcPr>
            <w:tcW w:w="1937" w:type="dxa"/>
            <w:vAlign w:val="center"/>
          </w:tcPr>
          <w:p w:rsidR="00926A96" w:rsidRP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26A96">
              <w:rPr>
                <w:rFonts w:ascii="Times New Roman" w:hAnsi="Times New Roman" w:cs="Times New Roman"/>
              </w:rPr>
              <w:t>Главные распорядители, структурные подразделения</w:t>
            </w:r>
          </w:p>
        </w:tc>
        <w:tc>
          <w:tcPr>
            <w:tcW w:w="1760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до 29 октября </w:t>
            </w:r>
          </w:p>
        </w:tc>
        <w:tc>
          <w:tcPr>
            <w:tcW w:w="1962" w:type="dxa"/>
            <w:vAlign w:val="center"/>
          </w:tcPr>
          <w:p w:rsidR="00926A96" w:rsidRDefault="00926A96" w:rsidP="00926A9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Финансовое управление</w:t>
            </w:r>
          </w:p>
        </w:tc>
      </w:tr>
      <w:tr w:rsidR="00366D17" w:rsidRPr="00952608" w:rsidTr="007567F1">
        <w:trPr>
          <w:jc w:val="center"/>
        </w:trPr>
        <w:tc>
          <w:tcPr>
            <w:tcW w:w="534" w:type="dxa"/>
            <w:vAlign w:val="center"/>
          </w:tcPr>
          <w:p w:rsidR="00366D17" w:rsidRDefault="00366D17" w:rsidP="00366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3402" w:type="dxa"/>
            <w:vAlign w:val="center"/>
          </w:tcPr>
          <w:p w:rsidR="00366D17" w:rsidRPr="002B4C1F" w:rsidRDefault="00366D17" w:rsidP="007F72D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Сверка исходных данных для проведения расчетов межбюджетных трансфертов бюджету Беломорск</w:t>
            </w:r>
            <w:r w:rsidR="007F72D3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7F72D3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из бюджета Республики Карелия на очередной финансовый год и плановый период</w:t>
            </w:r>
          </w:p>
        </w:tc>
        <w:tc>
          <w:tcPr>
            <w:tcW w:w="1937" w:type="dxa"/>
            <w:vAlign w:val="center"/>
          </w:tcPr>
          <w:p w:rsid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Структурные подразделения </w:t>
            </w:r>
          </w:p>
        </w:tc>
        <w:tc>
          <w:tcPr>
            <w:tcW w:w="1760" w:type="dxa"/>
            <w:vAlign w:val="center"/>
          </w:tcPr>
          <w:p w:rsid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установленные органами исполнительной власти Республики Карелия </w:t>
            </w:r>
          </w:p>
        </w:tc>
        <w:tc>
          <w:tcPr>
            <w:tcW w:w="1962" w:type="dxa"/>
            <w:vAlign w:val="center"/>
          </w:tcPr>
          <w:p w:rsid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Главные распорядители средств бюджета Республики Карелия </w:t>
            </w:r>
          </w:p>
        </w:tc>
      </w:tr>
      <w:tr w:rsidR="00366D17" w:rsidRPr="00366D17" w:rsidTr="007567F1">
        <w:trPr>
          <w:jc w:val="center"/>
        </w:trPr>
        <w:tc>
          <w:tcPr>
            <w:tcW w:w="534" w:type="dxa"/>
            <w:vAlign w:val="center"/>
          </w:tcPr>
          <w:p w:rsidR="00366D17" w:rsidRPr="00366D17" w:rsidRDefault="00366D17" w:rsidP="00366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 w:rsidRPr="00366D17"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3</w:t>
            </w:r>
          </w:p>
        </w:tc>
        <w:tc>
          <w:tcPr>
            <w:tcW w:w="3402" w:type="dxa"/>
            <w:vAlign w:val="center"/>
          </w:tcPr>
          <w:p w:rsidR="00366D17" w:rsidRPr="00366D17" w:rsidRDefault="00366D17" w:rsidP="007F7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6D17">
              <w:rPr>
                <w:rFonts w:ascii="Times New Roman" w:hAnsi="Times New Roman" w:cs="Times New Roman"/>
              </w:rPr>
              <w:t xml:space="preserve">Распределение планируемых объемов бюджетных ассигнований в части межбюджетных трансфертов, передаваемых бюджету </w:t>
            </w:r>
            <w:r w:rsidR="007F72D3">
              <w:rPr>
                <w:rFonts w:ascii="Times New Roman" w:hAnsi="Times New Roman" w:cs="Times New Roman"/>
              </w:rPr>
              <w:t xml:space="preserve"> Беломорского муниципального </w:t>
            </w:r>
            <w:r w:rsidRPr="00366D17">
              <w:rPr>
                <w:rFonts w:ascii="Times New Roman" w:hAnsi="Times New Roman" w:cs="Times New Roman"/>
              </w:rPr>
              <w:t>округа из бюджета Республики Карелия на очередной финансовый год и плановый период</w:t>
            </w:r>
          </w:p>
        </w:tc>
        <w:tc>
          <w:tcPr>
            <w:tcW w:w="1937" w:type="dxa"/>
            <w:vAlign w:val="center"/>
          </w:tcPr>
          <w:p w:rsidR="00366D17" w:rsidRP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6D17"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760" w:type="dxa"/>
            <w:vAlign w:val="center"/>
          </w:tcPr>
          <w:p w:rsidR="00366D17" w:rsidRP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6D17">
              <w:rPr>
                <w:rFonts w:ascii="Times New Roman" w:hAnsi="Times New Roman" w:cs="Times New Roman"/>
              </w:rPr>
              <w:t>Не позднее трех дней со дня доведения объемов межбюджетных трансфертов отделом бюджета</w:t>
            </w:r>
          </w:p>
        </w:tc>
        <w:tc>
          <w:tcPr>
            <w:tcW w:w="1962" w:type="dxa"/>
            <w:vAlign w:val="center"/>
          </w:tcPr>
          <w:p w:rsidR="00366D17" w:rsidRPr="00366D17" w:rsidRDefault="00366D17" w:rsidP="00366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6D17">
              <w:rPr>
                <w:rFonts w:ascii="Times New Roman" w:hAnsi="Times New Roman" w:cs="Times New Roman"/>
              </w:rPr>
              <w:t>Финансовое управление</w:t>
            </w:r>
          </w:p>
        </w:tc>
      </w:tr>
      <w:tr w:rsidR="00191C2F" w:rsidRPr="00366D17" w:rsidTr="007567F1">
        <w:trPr>
          <w:jc w:val="center"/>
        </w:trPr>
        <w:tc>
          <w:tcPr>
            <w:tcW w:w="534" w:type="dxa"/>
            <w:vAlign w:val="center"/>
          </w:tcPr>
          <w:p w:rsidR="00191C2F" w:rsidRPr="00366D17" w:rsidRDefault="00191C2F" w:rsidP="00366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4</w:t>
            </w:r>
          </w:p>
        </w:tc>
        <w:tc>
          <w:tcPr>
            <w:tcW w:w="3402" w:type="dxa"/>
            <w:vAlign w:val="center"/>
          </w:tcPr>
          <w:p w:rsidR="00191C2F" w:rsidRPr="00366D17" w:rsidRDefault="00191C2F" w:rsidP="00D73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 решения Совета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о бюджете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период, документы и материалы к нему, сформированные с учетом требований Бюджетного кодекса Российской Федерации</w:t>
            </w:r>
          </w:p>
        </w:tc>
        <w:tc>
          <w:tcPr>
            <w:tcW w:w="1937" w:type="dxa"/>
            <w:vAlign w:val="center"/>
          </w:tcPr>
          <w:p w:rsidR="00191C2F" w:rsidRPr="00366D17" w:rsidRDefault="00191C2F" w:rsidP="00191C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66D17"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60" w:type="dxa"/>
            <w:vAlign w:val="center"/>
          </w:tcPr>
          <w:p w:rsidR="00191C2F" w:rsidRPr="00191C2F" w:rsidRDefault="00191C2F" w:rsidP="00D7344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191C2F">
              <w:rPr>
                <w:rFonts w:ascii="Times New Roman" w:hAnsi="Times New Roman" w:cs="Times New Roman"/>
              </w:rPr>
              <w:t xml:space="preserve"> соответствии с Положением о бюджетном процессе в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ом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D73445">
              <w:rPr>
                <w:rFonts w:ascii="Times New Roman" w:eastAsia="Calibri" w:hAnsi="Times New Roman" w:cs="Times New Roman"/>
                <w:lang w:eastAsia="en-US"/>
              </w:rPr>
              <w:t>ом округе</w:t>
            </w:r>
          </w:p>
        </w:tc>
        <w:tc>
          <w:tcPr>
            <w:tcW w:w="1962" w:type="dxa"/>
            <w:vAlign w:val="center"/>
          </w:tcPr>
          <w:p w:rsidR="00191C2F" w:rsidRPr="00366D17" w:rsidRDefault="00191C2F" w:rsidP="007E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F81401">
              <w:rPr>
                <w:rFonts w:ascii="Times New Roman" w:eastAsia="Calibri" w:hAnsi="Times New Roman" w:cs="Times New Roman"/>
                <w:lang w:eastAsia="en-US"/>
              </w:rPr>
              <w:t>Совет Беломорск</w:t>
            </w:r>
            <w:r w:rsidR="0092197B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ого округа,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DA1C75">
              <w:rPr>
                <w:rFonts w:ascii="Times New Roman" w:eastAsia="Calibri" w:hAnsi="Times New Roman" w:cs="Times New Roman"/>
                <w:lang w:eastAsia="en-US"/>
              </w:rPr>
              <w:t xml:space="preserve"> Контрольно-счетный комитет Беломорского муниципального 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r w:rsidR="00DA1C75">
              <w:rPr>
                <w:rFonts w:ascii="Times New Roman" w:eastAsia="Calibri" w:hAnsi="Times New Roman" w:cs="Times New Roman"/>
                <w:lang w:eastAsia="en-US"/>
              </w:rPr>
              <w:t xml:space="preserve"> Республики Карелия</w:t>
            </w:r>
          </w:p>
        </w:tc>
      </w:tr>
      <w:tr w:rsidR="00623BA7" w:rsidRPr="00366D17" w:rsidTr="007567F1">
        <w:trPr>
          <w:jc w:val="center"/>
        </w:trPr>
        <w:tc>
          <w:tcPr>
            <w:tcW w:w="534" w:type="dxa"/>
            <w:vAlign w:val="center"/>
          </w:tcPr>
          <w:p w:rsidR="00623BA7" w:rsidRDefault="00623BA7" w:rsidP="00623B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5</w:t>
            </w:r>
          </w:p>
        </w:tc>
        <w:tc>
          <w:tcPr>
            <w:tcW w:w="3402" w:type="dxa"/>
            <w:vAlign w:val="center"/>
          </w:tcPr>
          <w:p w:rsidR="00623BA7" w:rsidRDefault="00623BA7" w:rsidP="007E37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Опубликование в источниках официального опубликования муниципальных правовых актов правового акта Совета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о проведении публичных слушаний по проекту бюджета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7E37F4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</w:t>
            </w:r>
            <w:r w:rsidR="008A678B">
              <w:rPr>
                <w:rFonts w:ascii="Times New Roman" w:hAnsi="Times New Roman" w:cs="Times New Roman"/>
              </w:rPr>
              <w:t xml:space="preserve">на </w:t>
            </w:r>
            <w:r>
              <w:rPr>
                <w:rFonts w:ascii="Times New Roman" w:hAnsi="Times New Roman" w:cs="Times New Roman"/>
              </w:rPr>
              <w:t>плановый период</w:t>
            </w:r>
          </w:p>
        </w:tc>
        <w:tc>
          <w:tcPr>
            <w:tcW w:w="1937" w:type="dxa"/>
            <w:vAlign w:val="center"/>
          </w:tcPr>
          <w:p w:rsidR="00623BA7" w:rsidRDefault="008A678B" w:rsidP="00E1713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делами</w:t>
            </w:r>
            <w:r w:rsidR="00E1713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</w:t>
            </w:r>
            <w:r w:rsidR="00623BA7">
              <w:rPr>
                <w:rFonts w:ascii="Times New Roman" w:hAnsi="Times New Roman" w:cs="Times New Roman"/>
              </w:rPr>
              <w:t>дминистрации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713B">
              <w:rPr>
                <w:rFonts w:ascii="Times New Roman" w:hAnsi="Times New Roman" w:cs="Times New Roman"/>
              </w:rPr>
              <w:t xml:space="preserve">Беломорского </w:t>
            </w:r>
            <w:r>
              <w:rPr>
                <w:rFonts w:ascii="Times New Roman" w:hAnsi="Times New Roman" w:cs="Times New Roman"/>
              </w:rPr>
              <w:t>муниципальн</w:t>
            </w:r>
            <w:r w:rsidR="00E1713B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1713B">
              <w:rPr>
                <w:rFonts w:ascii="Times New Roman" w:hAnsi="Times New Roman" w:cs="Times New Roman"/>
              </w:rPr>
              <w:t>округа</w:t>
            </w:r>
          </w:p>
        </w:tc>
        <w:tc>
          <w:tcPr>
            <w:tcW w:w="1760" w:type="dxa"/>
            <w:vAlign w:val="center"/>
          </w:tcPr>
          <w:p w:rsidR="00623BA7" w:rsidRDefault="00623BA7" w:rsidP="0024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установленные правовым актом </w:t>
            </w:r>
            <w:r w:rsidR="008A678B">
              <w:rPr>
                <w:rFonts w:ascii="Times New Roman" w:hAnsi="Times New Roman" w:cs="Times New Roman"/>
              </w:rPr>
              <w:t>Беломорск</w:t>
            </w:r>
            <w:r w:rsidR="00E1713B">
              <w:rPr>
                <w:rFonts w:ascii="Times New Roman" w:hAnsi="Times New Roman" w:cs="Times New Roman"/>
              </w:rPr>
              <w:t>ого</w:t>
            </w:r>
            <w:r w:rsidR="008A678B">
              <w:rPr>
                <w:rFonts w:ascii="Times New Roman" w:hAnsi="Times New Roman" w:cs="Times New Roman"/>
              </w:rPr>
              <w:t xml:space="preserve"> муниципальн</w:t>
            </w:r>
            <w:r w:rsidR="00E1713B">
              <w:rPr>
                <w:rFonts w:ascii="Times New Roman" w:hAnsi="Times New Roman" w:cs="Times New Roman"/>
              </w:rPr>
              <w:t>ого округа</w:t>
            </w:r>
            <w:r w:rsidR="008A678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 проведении публичных слушаний</w:t>
            </w:r>
          </w:p>
        </w:tc>
        <w:tc>
          <w:tcPr>
            <w:tcW w:w="1962" w:type="dxa"/>
            <w:vAlign w:val="center"/>
          </w:tcPr>
          <w:p w:rsidR="00623BA7" w:rsidRDefault="00623BA7" w:rsidP="0024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Редакция официального периодического издания </w:t>
            </w:r>
            <w:r w:rsidR="008A678B">
              <w:rPr>
                <w:rFonts w:ascii="Times New Roman" w:hAnsi="Times New Roman" w:cs="Times New Roman"/>
              </w:rPr>
              <w:t xml:space="preserve">Беломорского муниципального </w:t>
            </w:r>
            <w:r w:rsidR="00E1713B">
              <w:rPr>
                <w:rFonts w:ascii="Times New Roman" w:hAnsi="Times New Roman" w:cs="Times New Roman"/>
              </w:rPr>
              <w:t>округа,</w:t>
            </w:r>
            <w:r>
              <w:rPr>
                <w:rFonts w:ascii="Times New Roman" w:hAnsi="Times New Roman" w:cs="Times New Roman"/>
              </w:rPr>
              <w:t xml:space="preserve"> официальн</w:t>
            </w:r>
            <w:r w:rsidR="008A678B">
              <w:rPr>
                <w:rFonts w:ascii="Times New Roman" w:hAnsi="Times New Roman" w:cs="Times New Roman"/>
              </w:rPr>
              <w:t>ый сайт Беломорск</w:t>
            </w:r>
            <w:r w:rsidR="00C726A5">
              <w:rPr>
                <w:rFonts w:ascii="Times New Roman" w:hAnsi="Times New Roman" w:cs="Times New Roman"/>
              </w:rPr>
              <w:t>ого</w:t>
            </w:r>
            <w:r w:rsidR="008A678B">
              <w:rPr>
                <w:rFonts w:ascii="Times New Roman" w:hAnsi="Times New Roman" w:cs="Times New Roman"/>
              </w:rPr>
              <w:t xml:space="preserve"> муниципальн</w:t>
            </w:r>
            <w:r w:rsidR="00C726A5">
              <w:rPr>
                <w:rFonts w:ascii="Times New Roman" w:hAnsi="Times New Roman" w:cs="Times New Roman"/>
              </w:rPr>
              <w:t>ого</w:t>
            </w:r>
            <w:r w:rsidR="008A678B">
              <w:rPr>
                <w:rFonts w:ascii="Times New Roman" w:hAnsi="Times New Roman" w:cs="Times New Roman"/>
              </w:rPr>
              <w:t xml:space="preserve"> </w:t>
            </w:r>
            <w:r w:rsidR="00C726A5">
              <w:rPr>
                <w:rFonts w:ascii="Times New Roman" w:hAnsi="Times New Roman" w:cs="Times New Roman"/>
              </w:rPr>
              <w:t>округа</w:t>
            </w:r>
          </w:p>
        </w:tc>
      </w:tr>
      <w:tr w:rsidR="0059688F" w:rsidRPr="00366D17" w:rsidTr="007567F1">
        <w:trPr>
          <w:jc w:val="center"/>
        </w:trPr>
        <w:tc>
          <w:tcPr>
            <w:tcW w:w="534" w:type="dxa"/>
            <w:vAlign w:val="center"/>
          </w:tcPr>
          <w:p w:rsidR="0059688F" w:rsidRDefault="0059688F" w:rsidP="0059688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6</w:t>
            </w:r>
          </w:p>
        </w:tc>
        <w:tc>
          <w:tcPr>
            <w:tcW w:w="3402" w:type="dxa"/>
            <w:vAlign w:val="center"/>
          </w:tcPr>
          <w:p w:rsidR="0059688F" w:rsidRDefault="0059688F" w:rsidP="00C72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Публичные слушания по проекту бюджета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C726A5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C726A5">
              <w:rPr>
                <w:rFonts w:ascii="Times New Roman" w:eastAsia="Calibri" w:hAnsi="Times New Roman" w:cs="Times New Roman"/>
                <w:lang w:eastAsia="en-US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59688F" w:rsidRDefault="0059688F" w:rsidP="00596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Финансовое управление</w:t>
            </w:r>
          </w:p>
        </w:tc>
        <w:tc>
          <w:tcPr>
            <w:tcW w:w="1760" w:type="dxa"/>
            <w:vAlign w:val="center"/>
          </w:tcPr>
          <w:p w:rsidR="0059688F" w:rsidRDefault="0059688F" w:rsidP="00C726A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сроки, установленные решением Совета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C726A5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C726A5">
              <w:rPr>
                <w:rFonts w:ascii="Times New Roman" w:eastAsia="Calibri" w:hAnsi="Times New Roman" w:cs="Times New Roman"/>
                <w:lang w:eastAsia="en-US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о проведении публичных слушаний</w:t>
            </w:r>
          </w:p>
        </w:tc>
        <w:tc>
          <w:tcPr>
            <w:tcW w:w="1962" w:type="dxa"/>
            <w:vAlign w:val="center"/>
          </w:tcPr>
          <w:p w:rsidR="0059688F" w:rsidRDefault="0059688F" w:rsidP="005968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7E3353" w:rsidRPr="00366D17" w:rsidTr="007567F1">
        <w:trPr>
          <w:jc w:val="center"/>
        </w:trPr>
        <w:tc>
          <w:tcPr>
            <w:tcW w:w="534" w:type="dxa"/>
            <w:vAlign w:val="center"/>
          </w:tcPr>
          <w:p w:rsidR="007E3353" w:rsidRDefault="007E3353" w:rsidP="007E335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1</w:t>
            </w:r>
            <w:r w:rsidR="003C6028">
              <w:rPr>
                <w:rFonts w:ascii="Times New Roman" w:eastAsia="Calibri" w:hAnsi="Times New Roman" w:cs="Times New Roman"/>
                <w:bCs/>
                <w:lang w:eastAsia="en-US"/>
              </w:rPr>
              <w:t>7</w:t>
            </w:r>
          </w:p>
        </w:tc>
        <w:tc>
          <w:tcPr>
            <w:tcW w:w="3402" w:type="dxa"/>
          </w:tcPr>
          <w:p w:rsidR="007E3353" w:rsidRDefault="007E3353" w:rsidP="000D4FC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Приведение муниципальных программ Беломорск</w:t>
            </w:r>
            <w:r w:rsidR="00C726A5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муниципальн</w:t>
            </w:r>
            <w:r w:rsidR="00C726A5">
              <w:rPr>
                <w:rFonts w:ascii="Times New Roman" w:hAnsi="Times New Roman" w:cs="Times New Roman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в соответствие с решением Совета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0D4FC8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0D4FC8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 w:rsidR="000D4FC8">
              <w:rPr>
                <w:rFonts w:ascii="Times New Roman" w:eastAsia="Calibri" w:hAnsi="Times New Roman" w:cs="Times New Roman"/>
                <w:lang w:eastAsia="en-US"/>
              </w:rPr>
              <w:t>округа</w:t>
            </w:r>
            <w:r>
              <w:rPr>
                <w:rFonts w:ascii="Times New Roman" w:hAnsi="Times New Roman" w:cs="Times New Roman"/>
              </w:rPr>
              <w:t xml:space="preserve"> о бюджете 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>Беломорск</w:t>
            </w:r>
            <w:r w:rsidR="000D4FC8">
              <w:rPr>
                <w:rFonts w:ascii="Times New Roman" w:eastAsia="Calibri" w:hAnsi="Times New Roman" w:cs="Times New Roman"/>
                <w:lang w:eastAsia="en-US"/>
              </w:rPr>
              <w:t>ого</w:t>
            </w:r>
            <w:r w:rsidRPr="00F81401">
              <w:rPr>
                <w:rFonts w:ascii="Times New Roman" w:eastAsia="Calibri" w:hAnsi="Times New Roman" w:cs="Times New Roman"/>
                <w:lang w:eastAsia="en-US"/>
              </w:rPr>
              <w:t xml:space="preserve"> муниципальн</w:t>
            </w:r>
            <w:r w:rsidR="000D4FC8">
              <w:rPr>
                <w:rFonts w:ascii="Times New Roman" w:eastAsia="Calibri" w:hAnsi="Times New Roman" w:cs="Times New Roman"/>
                <w:lang w:eastAsia="en-US"/>
              </w:rPr>
              <w:t>ого округа</w:t>
            </w:r>
            <w:r>
              <w:rPr>
                <w:rFonts w:ascii="Times New Roman" w:hAnsi="Times New Roman" w:cs="Times New Roman"/>
              </w:rPr>
              <w:t xml:space="preserve"> на очередной финансовый год и на плановый период</w:t>
            </w:r>
          </w:p>
        </w:tc>
        <w:tc>
          <w:tcPr>
            <w:tcW w:w="1937" w:type="dxa"/>
            <w:vAlign w:val="center"/>
          </w:tcPr>
          <w:p w:rsidR="007E3353" w:rsidRDefault="007E3353" w:rsidP="0024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Структурные подразделения</w:t>
            </w:r>
          </w:p>
        </w:tc>
        <w:tc>
          <w:tcPr>
            <w:tcW w:w="1760" w:type="dxa"/>
            <w:vAlign w:val="center"/>
          </w:tcPr>
          <w:p w:rsidR="007E3353" w:rsidRDefault="007E3353" w:rsidP="0024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соответствии со статьей 179 Бюджетного кодекса Российской Федерации</w:t>
            </w:r>
          </w:p>
        </w:tc>
        <w:tc>
          <w:tcPr>
            <w:tcW w:w="1962" w:type="dxa"/>
            <w:vAlign w:val="center"/>
          </w:tcPr>
          <w:p w:rsidR="007E3353" w:rsidRDefault="007E3353" w:rsidP="002474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экономики, Отдел бюджета</w:t>
            </w:r>
          </w:p>
        </w:tc>
      </w:tr>
    </w:tbl>
    <w:p w:rsidR="00E86438" w:rsidRPr="003C6028" w:rsidRDefault="00E86438" w:rsidP="000F14A3">
      <w:pPr>
        <w:jc w:val="center"/>
        <w:rPr>
          <w:rFonts w:ascii="Times New Roman" w:hAnsi="Times New Roman" w:cs="Times New Roman"/>
          <w:b/>
        </w:rPr>
      </w:pPr>
    </w:p>
    <w:sectPr w:rsidR="00E86438" w:rsidRPr="003C6028" w:rsidSect="007567F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7112B"/>
    <w:multiLevelType w:val="hybridMultilevel"/>
    <w:tmpl w:val="B706EA8E"/>
    <w:lvl w:ilvl="0" w:tplc="A75CE458">
      <w:start w:val="1"/>
      <w:numFmt w:val="decimal"/>
      <w:lvlText w:val="%1."/>
      <w:lvlJc w:val="left"/>
      <w:pPr>
        <w:ind w:left="93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drawingGridHorizontalSpacing w:val="110"/>
  <w:displayHorizontalDrawingGridEvery w:val="2"/>
  <w:characterSpacingControl w:val="doNotCompress"/>
  <w:compat>
    <w:useFELayout/>
  </w:compat>
  <w:rsids>
    <w:rsidRoot w:val="002D14B5"/>
    <w:rsid w:val="0001252E"/>
    <w:rsid w:val="00032499"/>
    <w:rsid w:val="00033A3E"/>
    <w:rsid w:val="00045AEB"/>
    <w:rsid w:val="000473CB"/>
    <w:rsid w:val="00053468"/>
    <w:rsid w:val="00056316"/>
    <w:rsid w:val="000908EE"/>
    <w:rsid w:val="000A745C"/>
    <w:rsid w:val="000D4FC8"/>
    <w:rsid w:val="000F14A3"/>
    <w:rsid w:val="0010228D"/>
    <w:rsid w:val="001068A2"/>
    <w:rsid w:val="001119D1"/>
    <w:rsid w:val="00116157"/>
    <w:rsid w:val="001224F6"/>
    <w:rsid w:val="00131C0A"/>
    <w:rsid w:val="0014168F"/>
    <w:rsid w:val="00160C98"/>
    <w:rsid w:val="00166CE7"/>
    <w:rsid w:val="00172C54"/>
    <w:rsid w:val="00183188"/>
    <w:rsid w:val="00191C2F"/>
    <w:rsid w:val="0019620B"/>
    <w:rsid w:val="001B0286"/>
    <w:rsid w:val="001C0F6B"/>
    <w:rsid w:val="001D22C0"/>
    <w:rsid w:val="001D2CC9"/>
    <w:rsid w:val="001D3728"/>
    <w:rsid w:val="001D5BC0"/>
    <w:rsid w:val="001E5052"/>
    <w:rsid w:val="001F0F3F"/>
    <w:rsid w:val="0020237E"/>
    <w:rsid w:val="00205A4E"/>
    <w:rsid w:val="0021191A"/>
    <w:rsid w:val="00224CA7"/>
    <w:rsid w:val="0023024F"/>
    <w:rsid w:val="00244C32"/>
    <w:rsid w:val="0024744F"/>
    <w:rsid w:val="002474FD"/>
    <w:rsid w:val="0025781B"/>
    <w:rsid w:val="002705D7"/>
    <w:rsid w:val="00280515"/>
    <w:rsid w:val="002B4C1F"/>
    <w:rsid w:val="002B633C"/>
    <w:rsid w:val="002D14B5"/>
    <w:rsid w:val="002E61DF"/>
    <w:rsid w:val="002E64AC"/>
    <w:rsid w:val="00314606"/>
    <w:rsid w:val="003227C4"/>
    <w:rsid w:val="003251D6"/>
    <w:rsid w:val="003346C7"/>
    <w:rsid w:val="003376E7"/>
    <w:rsid w:val="00351BD4"/>
    <w:rsid w:val="003641D3"/>
    <w:rsid w:val="00366D17"/>
    <w:rsid w:val="00376FEA"/>
    <w:rsid w:val="00396197"/>
    <w:rsid w:val="00396C38"/>
    <w:rsid w:val="003B575D"/>
    <w:rsid w:val="003C6028"/>
    <w:rsid w:val="003E73D6"/>
    <w:rsid w:val="00400714"/>
    <w:rsid w:val="00403021"/>
    <w:rsid w:val="00415647"/>
    <w:rsid w:val="0043768A"/>
    <w:rsid w:val="004463C6"/>
    <w:rsid w:val="00447844"/>
    <w:rsid w:val="00453036"/>
    <w:rsid w:val="00462D8D"/>
    <w:rsid w:val="0047752E"/>
    <w:rsid w:val="004B5CB5"/>
    <w:rsid w:val="004C70F5"/>
    <w:rsid w:val="004E13B1"/>
    <w:rsid w:val="004E5993"/>
    <w:rsid w:val="004F3928"/>
    <w:rsid w:val="005238B6"/>
    <w:rsid w:val="005244FA"/>
    <w:rsid w:val="00543053"/>
    <w:rsid w:val="005528CB"/>
    <w:rsid w:val="00595C94"/>
    <w:rsid w:val="0059688F"/>
    <w:rsid w:val="005A12A1"/>
    <w:rsid w:val="005A13AE"/>
    <w:rsid w:val="005E1E02"/>
    <w:rsid w:val="005F20A4"/>
    <w:rsid w:val="00623BA7"/>
    <w:rsid w:val="00666A0F"/>
    <w:rsid w:val="00695C4C"/>
    <w:rsid w:val="00696AF1"/>
    <w:rsid w:val="006B136F"/>
    <w:rsid w:val="006C2E4F"/>
    <w:rsid w:val="006D0729"/>
    <w:rsid w:val="006D5BA4"/>
    <w:rsid w:val="006D7C90"/>
    <w:rsid w:val="006F1622"/>
    <w:rsid w:val="006F1868"/>
    <w:rsid w:val="006F40E5"/>
    <w:rsid w:val="00701A40"/>
    <w:rsid w:val="00705614"/>
    <w:rsid w:val="0071322C"/>
    <w:rsid w:val="00715DD9"/>
    <w:rsid w:val="007247E1"/>
    <w:rsid w:val="00724802"/>
    <w:rsid w:val="007567F1"/>
    <w:rsid w:val="0076158E"/>
    <w:rsid w:val="0076161D"/>
    <w:rsid w:val="007663D1"/>
    <w:rsid w:val="00780EC8"/>
    <w:rsid w:val="007921B6"/>
    <w:rsid w:val="00792E90"/>
    <w:rsid w:val="007A1030"/>
    <w:rsid w:val="007D56BE"/>
    <w:rsid w:val="007E3353"/>
    <w:rsid w:val="007E37F4"/>
    <w:rsid w:val="007F3325"/>
    <w:rsid w:val="007F72D3"/>
    <w:rsid w:val="008074C7"/>
    <w:rsid w:val="00815B20"/>
    <w:rsid w:val="0081774B"/>
    <w:rsid w:val="00826CF5"/>
    <w:rsid w:val="00834A15"/>
    <w:rsid w:val="00835BF6"/>
    <w:rsid w:val="0085623C"/>
    <w:rsid w:val="00862B8A"/>
    <w:rsid w:val="00870160"/>
    <w:rsid w:val="00871106"/>
    <w:rsid w:val="008777E5"/>
    <w:rsid w:val="00884371"/>
    <w:rsid w:val="00890608"/>
    <w:rsid w:val="00892637"/>
    <w:rsid w:val="008945AC"/>
    <w:rsid w:val="008A678B"/>
    <w:rsid w:val="008B5297"/>
    <w:rsid w:val="008D6D77"/>
    <w:rsid w:val="008E4413"/>
    <w:rsid w:val="008E738C"/>
    <w:rsid w:val="00911540"/>
    <w:rsid w:val="009126F1"/>
    <w:rsid w:val="00915E07"/>
    <w:rsid w:val="00920AB6"/>
    <w:rsid w:val="0092197B"/>
    <w:rsid w:val="00926A96"/>
    <w:rsid w:val="00952D73"/>
    <w:rsid w:val="00967D89"/>
    <w:rsid w:val="009706CE"/>
    <w:rsid w:val="00976198"/>
    <w:rsid w:val="009779B2"/>
    <w:rsid w:val="00982540"/>
    <w:rsid w:val="00982739"/>
    <w:rsid w:val="00991E74"/>
    <w:rsid w:val="009A3068"/>
    <w:rsid w:val="009D2BB8"/>
    <w:rsid w:val="009D3D1F"/>
    <w:rsid w:val="009D55D7"/>
    <w:rsid w:val="009E108F"/>
    <w:rsid w:val="009E7963"/>
    <w:rsid w:val="009F4B87"/>
    <w:rsid w:val="00A008AA"/>
    <w:rsid w:val="00A0738C"/>
    <w:rsid w:val="00A27A0A"/>
    <w:rsid w:val="00A35D4E"/>
    <w:rsid w:val="00A53397"/>
    <w:rsid w:val="00A80C68"/>
    <w:rsid w:val="00A84B01"/>
    <w:rsid w:val="00AB279D"/>
    <w:rsid w:val="00AB5318"/>
    <w:rsid w:val="00AB5BBD"/>
    <w:rsid w:val="00AB7138"/>
    <w:rsid w:val="00AC3C37"/>
    <w:rsid w:val="00AC4D99"/>
    <w:rsid w:val="00AF7CAB"/>
    <w:rsid w:val="00B11B32"/>
    <w:rsid w:val="00B40152"/>
    <w:rsid w:val="00B501C2"/>
    <w:rsid w:val="00B65B5C"/>
    <w:rsid w:val="00BA2C0B"/>
    <w:rsid w:val="00BA629E"/>
    <w:rsid w:val="00BB00ED"/>
    <w:rsid w:val="00BC1A0E"/>
    <w:rsid w:val="00BC720A"/>
    <w:rsid w:val="00C00473"/>
    <w:rsid w:val="00C24DF9"/>
    <w:rsid w:val="00C341F5"/>
    <w:rsid w:val="00C60BBE"/>
    <w:rsid w:val="00C71838"/>
    <w:rsid w:val="00C726A5"/>
    <w:rsid w:val="00C72C9A"/>
    <w:rsid w:val="00CB6066"/>
    <w:rsid w:val="00CE09BF"/>
    <w:rsid w:val="00CF328C"/>
    <w:rsid w:val="00D21654"/>
    <w:rsid w:val="00D267C3"/>
    <w:rsid w:val="00D65CC2"/>
    <w:rsid w:val="00D73445"/>
    <w:rsid w:val="00D86C5D"/>
    <w:rsid w:val="00D95853"/>
    <w:rsid w:val="00DA16CD"/>
    <w:rsid w:val="00DA1C75"/>
    <w:rsid w:val="00DC3240"/>
    <w:rsid w:val="00DC45BA"/>
    <w:rsid w:val="00DE1CD9"/>
    <w:rsid w:val="00DF546F"/>
    <w:rsid w:val="00E15416"/>
    <w:rsid w:val="00E1713B"/>
    <w:rsid w:val="00E22F6A"/>
    <w:rsid w:val="00E24765"/>
    <w:rsid w:val="00E43BE3"/>
    <w:rsid w:val="00E4514E"/>
    <w:rsid w:val="00E54BA1"/>
    <w:rsid w:val="00E61AC9"/>
    <w:rsid w:val="00E660D4"/>
    <w:rsid w:val="00E80590"/>
    <w:rsid w:val="00E85956"/>
    <w:rsid w:val="00E86438"/>
    <w:rsid w:val="00E86C37"/>
    <w:rsid w:val="00EA31FC"/>
    <w:rsid w:val="00EA401A"/>
    <w:rsid w:val="00EB42C7"/>
    <w:rsid w:val="00EB6AE9"/>
    <w:rsid w:val="00ED3D5D"/>
    <w:rsid w:val="00EF54AA"/>
    <w:rsid w:val="00F025A8"/>
    <w:rsid w:val="00F0581A"/>
    <w:rsid w:val="00F074CF"/>
    <w:rsid w:val="00F10FC6"/>
    <w:rsid w:val="00F46EF9"/>
    <w:rsid w:val="00F541B5"/>
    <w:rsid w:val="00F545E4"/>
    <w:rsid w:val="00F555AB"/>
    <w:rsid w:val="00F73389"/>
    <w:rsid w:val="00F75F2F"/>
    <w:rsid w:val="00FC2AAB"/>
    <w:rsid w:val="00FD2BB8"/>
    <w:rsid w:val="00FD6CA0"/>
    <w:rsid w:val="00FE18EF"/>
    <w:rsid w:val="00FF3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C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14B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2D14B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caption"/>
    <w:basedOn w:val="a"/>
    <w:next w:val="a"/>
    <w:semiHidden/>
    <w:unhideWhenUsed/>
    <w:qFormat/>
    <w:rsid w:val="002D14B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D1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14B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D14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0F14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6">
    <w:name w:val="Table Grid"/>
    <w:basedOn w:val="a1"/>
    <w:uiPriority w:val="59"/>
    <w:rsid w:val="00E864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A0738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0738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0738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0738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0738C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2370B999371561B13696EF67D2E15B91400A29CACBAA47A698FA72EFA4E5E1038D84C84CD7F08AB65663EF7AEBE5163E8667EC5AEC7F901d3TF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74D230-77CF-4C4E-969E-45960EB1E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1239</TotalTime>
  <Pages>1</Pages>
  <Words>2068</Words>
  <Characters>11792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Приёмная главы</cp:lastModifiedBy>
  <cp:revision>122</cp:revision>
  <cp:lastPrinted>2024-08-27T06:22:00Z</cp:lastPrinted>
  <dcterms:created xsi:type="dcterms:W3CDTF">2016-08-19T11:22:00Z</dcterms:created>
  <dcterms:modified xsi:type="dcterms:W3CDTF">2024-08-27T06:22:00Z</dcterms:modified>
</cp:coreProperties>
</file>