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2629CB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C833AB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427169">
        <w:rPr>
          <w:b/>
        </w:rPr>
        <w:t>11</w:t>
      </w:r>
      <w:r w:rsidR="00283F4F">
        <w:rPr>
          <w:b/>
        </w:rPr>
        <w:t xml:space="preserve"> </w:t>
      </w:r>
      <w:r w:rsidR="00DF4C43">
        <w:rPr>
          <w:b/>
        </w:rPr>
        <w:t>февраля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E74E4D">
        <w:rPr>
          <w:b/>
        </w:rPr>
        <w:t>144</w:t>
      </w:r>
    </w:p>
    <w:p w:rsidR="001202A4" w:rsidRDefault="00BE1464" w:rsidP="008E57CF">
      <w:pPr>
        <w:jc w:val="center"/>
        <w:rPr>
          <w:sz w:val="22"/>
          <w:szCs w:val="22"/>
        </w:rPr>
      </w:pPr>
      <w:r w:rsidRPr="00C833AB">
        <w:rPr>
          <w:b/>
        </w:rPr>
        <w:t>г. Беломорск</w:t>
      </w:r>
    </w:p>
    <w:p w:rsidR="007F6746" w:rsidRDefault="007F6746" w:rsidP="00661999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8E57CF" w:rsidRPr="008E57CF" w:rsidRDefault="008E57CF" w:rsidP="008E57CF">
      <w:pPr>
        <w:jc w:val="center"/>
        <w:rPr>
          <w:b/>
        </w:rPr>
      </w:pPr>
      <w:r w:rsidRPr="008E57CF">
        <w:rPr>
          <w:b/>
        </w:rPr>
        <w:t>Об утверждении Положения о проверке достоверности и полноты сведений</w:t>
      </w:r>
    </w:p>
    <w:p w:rsidR="008E57CF" w:rsidRPr="008E57CF" w:rsidRDefault="008E57CF" w:rsidP="008E57CF">
      <w:pPr>
        <w:jc w:val="center"/>
        <w:rPr>
          <w:b/>
        </w:rPr>
      </w:pPr>
      <w:r w:rsidRPr="008E57CF">
        <w:rPr>
          <w:b/>
        </w:rPr>
        <w:t xml:space="preserve">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Беломорского                            муниципального округа, и руководителями муниципальных учреждений </w:t>
      </w:r>
    </w:p>
    <w:p w:rsidR="008E57CF" w:rsidRPr="008E57CF" w:rsidRDefault="008E57CF" w:rsidP="008E57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57CF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</w:t>
      </w:r>
    </w:p>
    <w:p w:rsidR="008E57CF" w:rsidRDefault="008E57CF" w:rsidP="008E57CF">
      <w:pPr>
        <w:pStyle w:val="ConsPlusTitle"/>
        <w:ind w:right="-1"/>
        <w:jc w:val="center"/>
        <w:rPr>
          <w:b w:val="0"/>
        </w:rPr>
      </w:pPr>
    </w:p>
    <w:p w:rsidR="008E57CF" w:rsidRPr="008E57CF" w:rsidRDefault="008E57CF" w:rsidP="008E57CF">
      <w:pPr>
        <w:tabs>
          <w:tab w:val="left" w:pos="709"/>
          <w:tab w:val="left" w:pos="993"/>
        </w:tabs>
        <w:jc w:val="center"/>
      </w:pPr>
    </w:p>
    <w:p w:rsidR="008E57CF" w:rsidRPr="008E57CF" w:rsidRDefault="008E57CF" w:rsidP="008E57CF">
      <w:pPr>
        <w:tabs>
          <w:tab w:val="left" w:pos="709"/>
          <w:tab w:val="left" w:pos="993"/>
        </w:tabs>
        <w:ind w:firstLine="709"/>
        <w:jc w:val="both"/>
      </w:pPr>
      <w:r w:rsidRPr="008E57CF">
        <w:t xml:space="preserve">В соответствии с частью 7.1 статьи 8 Федерального закона от 25 декабря                  2008 года № 273-ФЗ «О противодействии коррупции», руководствуясь постановлением Правительства Республики Карелия от 6 июня 2013 года № 176-П «Об утверждении </w:t>
      </w:r>
      <w:hyperlink w:anchor="P36">
        <w:r w:rsidRPr="008E57CF">
          <w:t>Положения</w:t>
        </w:r>
      </w:hyperlink>
      <w:r w:rsidRPr="008E57CF"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Республики Карелия, а также лицами, замещающими данные должности» администрация Беломорского муниципального округа, постановляет:</w:t>
      </w:r>
    </w:p>
    <w:p w:rsidR="008E57CF" w:rsidRPr="008E57CF" w:rsidRDefault="008E57CF" w:rsidP="008E57CF">
      <w:pPr>
        <w:tabs>
          <w:tab w:val="left" w:pos="709"/>
          <w:tab w:val="left" w:pos="993"/>
        </w:tabs>
        <w:ind w:firstLine="709"/>
        <w:jc w:val="both"/>
      </w:pPr>
      <w:r w:rsidRPr="008E57CF">
        <w:t>1.</w:t>
      </w:r>
      <w:r w:rsidRPr="008E57CF">
        <w:rPr>
          <w:sz w:val="27"/>
          <w:szCs w:val="27"/>
        </w:rPr>
        <w:tab/>
      </w:r>
      <w:r w:rsidRPr="008E57CF">
        <w:t>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представляемых гражданами, претендующими на замещение должностей руководителей муниципальных учреждений Беломорского муниципального округа, и руководителями муниципальных учреждений Беломорского муниципального округа.</w:t>
      </w:r>
    </w:p>
    <w:p w:rsidR="008E57CF" w:rsidRPr="008E57CF" w:rsidRDefault="008E57CF" w:rsidP="008E57CF">
      <w:pPr>
        <w:tabs>
          <w:tab w:val="left" w:pos="709"/>
          <w:tab w:val="left" w:pos="993"/>
        </w:tabs>
        <w:ind w:firstLine="709"/>
        <w:jc w:val="both"/>
      </w:pPr>
      <w:r w:rsidRPr="008E57CF">
        <w:t>2.</w:t>
      </w:r>
      <w:r w:rsidRPr="008E57CF">
        <w:tab/>
        <w:t>Ведущему специалисту управления делами администрации Беломорского муниципального округа (Бойко Н.В.) ознакомить руководителей муниципальных учреждений Беломорского муниципального округа с  настоящим  Положением под подпись.</w:t>
      </w:r>
    </w:p>
    <w:p w:rsidR="008E57CF" w:rsidRPr="008E57CF" w:rsidRDefault="008E57CF" w:rsidP="008E57CF">
      <w:pPr>
        <w:tabs>
          <w:tab w:val="left" w:pos="709"/>
          <w:tab w:val="left" w:pos="993"/>
        </w:tabs>
        <w:ind w:firstLine="709"/>
        <w:jc w:val="both"/>
      </w:pPr>
      <w:r w:rsidRPr="008E57CF">
        <w:t>3.</w:t>
      </w:r>
      <w:r w:rsidRPr="008E57CF">
        <w:tab/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6621A1" w:rsidRPr="008E57CF" w:rsidRDefault="006621A1" w:rsidP="008E57CF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6621A1" w:rsidRDefault="006621A1" w:rsidP="00661999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B94709" w:rsidRDefault="00B94709" w:rsidP="00661999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661999" w:rsidRDefault="00661999" w:rsidP="00661999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CA10CA" w:rsidRDefault="00CA10CA" w:rsidP="005137E8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8E57CF" w:rsidRDefault="008E57CF" w:rsidP="005137E8">
      <w:pPr>
        <w:tabs>
          <w:tab w:val="left" w:pos="709"/>
          <w:tab w:val="left" w:pos="993"/>
          <w:tab w:val="left" w:pos="9356"/>
        </w:tabs>
        <w:jc w:val="both"/>
      </w:pPr>
    </w:p>
    <w:p w:rsidR="008E57CF" w:rsidRDefault="008E57CF" w:rsidP="005137E8">
      <w:pPr>
        <w:tabs>
          <w:tab w:val="left" w:pos="709"/>
          <w:tab w:val="left" w:pos="993"/>
          <w:tab w:val="left" w:pos="9356"/>
        </w:tabs>
        <w:jc w:val="both"/>
      </w:pPr>
    </w:p>
    <w:p w:rsidR="008E57CF" w:rsidRDefault="008E57CF" w:rsidP="005137E8">
      <w:pPr>
        <w:tabs>
          <w:tab w:val="left" w:pos="709"/>
          <w:tab w:val="left" w:pos="993"/>
          <w:tab w:val="left" w:pos="9356"/>
        </w:tabs>
        <w:jc w:val="both"/>
      </w:pPr>
    </w:p>
    <w:p w:rsidR="008E57CF" w:rsidRDefault="008E57CF" w:rsidP="005137E8">
      <w:pPr>
        <w:tabs>
          <w:tab w:val="left" w:pos="709"/>
          <w:tab w:val="left" w:pos="993"/>
          <w:tab w:val="left" w:pos="9356"/>
        </w:tabs>
        <w:jc w:val="both"/>
      </w:pPr>
    </w:p>
    <w:p w:rsidR="008E57CF" w:rsidRDefault="008E57CF" w:rsidP="005137E8">
      <w:pPr>
        <w:tabs>
          <w:tab w:val="left" w:pos="709"/>
          <w:tab w:val="left" w:pos="993"/>
          <w:tab w:val="left" w:pos="9356"/>
        </w:tabs>
        <w:jc w:val="both"/>
      </w:pPr>
    </w:p>
    <w:p w:rsidR="008E57CF" w:rsidRDefault="008E57CF" w:rsidP="005137E8">
      <w:pPr>
        <w:tabs>
          <w:tab w:val="left" w:pos="709"/>
          <w:tab w:val="left" w:pos="993"/>
          <w:tab w:val="left" w:pos="9356"/>
        </w:tabs>
        <w:jc w:val="both"/>
      </w:pPr>
    </w:p>
    <w:p w:rsidR="008E57CF" w:rsidRDefault="008E57CF" w:rsidP="008E57CF">
      <w:pPr>
        <w:ind w:firstLine="5245"/>
      </w:pPr>
    </w:p>
    <w:p w:rsidR="008E57CF" w:rsidRPr="008E57CF" w:rsidRDefault="008E57CF" w:rsidP="008E57CF">
      <w:pPr>
        <w:ind w:firstLine="5245"/>
        <w:rPr>
          <w:sz w:val="20"/>
          <w:szCs w:val="20"/>
        </w:rPr>
      </w:pPr>
      <w:r w:rsidRPr="008E57CF">
        <w:rPr>
          <w:sz w:val="20"/>
          <w:szCs w:val="20"/>
        </w:rPr>
        <w:t>УТВЕРЖДЕНО</w:t>
      </w:r>
    </w:p>
    <w:p w:rsidR="008E57CF" w:rsidRPr="008E57CF" w:rsidRDefault="008E57CF" w:rsidP="008E57CF">
      <w:pPr>
        <w:autoSpaceDE w:val="0"/>
        <w:autoSpaceDN w:val="0"/>
        <w:adjustRightInd w:val="0"/>
        <w:ind w:firstLine="5103"/>
        <w:rPr>
          <w:sz w:val="20"/>
          <w:szCs w:val="20"/>
        </w:rPr>
      </w:pPr>
      <w:r w:rsidRPr="008E57CF">
        <w:rPr>
          <w:sz w:val="20"/>
          <w:szCs w:val="20"/>
        </w:rPr>
        <w:t>постановлением администрации</w:t>
      </w:r>
    </w:p>
    <w:p w:rsidR="008E57CF" w:rsidRPr="008E57CF" w:rsidRDefault="008E57CF" w:rsidP="008E57CF">
      <w:pPr>
        <w:autoSpaceDE w:val="0"/>
        <w:autoSpaceDN w:val="0"/>
        <w:adjustRightInd w:val="0"/>
        <w:ind w:firstLine="5103"/>
        <w:rPr>
          <w:sz w:val="20"/>
          <w:szCs w:val="20"/>
        </w:rPr>
      </w:pPr>
      <w:r w:rsidRPr="008E57CF">
        <w:rPr>
          <w:sz w:val="20"/>
          <w:szCs w:val="20"/>
        </w:rPr>
        <w:t xml:space="preserve"> Беломорского муниципального округа от  </w:t>
      </w:r>
    </w:p>
    <w:p w:rsidR="008E57CF" w:rsidRPr="008E57CF" w:rsidRDefault="008E57CF" w:rsidP="008E57CF">
      <w:pPr>
        <w:ind w:firstLine="5245"/>
        <w:rPr>
          <w:sz w:val="20"/>
          <w:szCs w:val="20"/>
        </w:rPr>
      </w:pPr>
      <w:r w:rsidRPr="008E57CF">
        <w:rPr>
          <w:sz w:val="20"/>
          <w:szCs w:val="20"/>
        </w:rPr>
        <w:t xml:space="preserve">от 11 февраля 2025 г. № 144 </w:t>
      </w:r>
    </w:p>
    <w:p w:rsidR="008E57CF" w:rsidRDefault="008E57CF" w:rsidP="008E57CF">
      <w:pPr>
        <w:ind w:firstLine="709"/>
        <w:jc w:val="both"/>
      </w:pPr>
    </w:p>
    <w:p w:rsidR="008E57CF" w:rsidRDefault="008E57CF" w:rsidP="008E57CF">
      <w:pPr>
        <w:ind w:firstLine="709"/>
        <w:jc w:val="both"/>
      </w:pPr>
    </w:p>
    <w:p w:rsidR="008E57CF" w:rsidRDefault="008E57CF" w:rsidP="008E57CF">
      <w:pPr>
        <w:ind w:firstLine="709"/>
        <w:jc w:val="both"/>
      </w:pPr>
    </w:p>
    <w:p w:rsidR="008E57CF" w:rsidRDefault="008E57CF" w:rsidP="008E57CF">
      <w:pPr>
        <w:jc w:val="center"/>
        <w:rPr>
          <w:b/>
        </w:rPr>
      </w:pPr>
    </w:p>
    <w:p w:rsidR="008E57CF" w:rsidRPr="008E57CF" w:rsidRDefault="008E57CF" w:rsidP="008E57CF">
      <w:pPr>
        <w:jc w:val="center"/>
        <w:rPr>
          <w:b/>
        </w:rPr>
      </w:pPr>
      <w:r w:rsidRPr="008E57CF">
        <w:rPr>
          <w:b/>
        </w:rPr>
        <w:t>ПОЛОЖЕНИЕ</w:t>
      </w:r>
    </w:p>
    <w:p w:rsidR="008E57CF" w:rsidRDefault="008E57CF" w:rsidP="008E57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57CF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Беломорского муниципального округа, и руководителями муниципальных учреждений Беломорского муниципального округа</w:t>
      </w:r>
    </w:p>
    <w:p w:rsidR="008E57CF" w:rsidRPr="008E57CF" w:rsidRDefault="008E57CF" w:rsidP="008E57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57CF" w:rsidRPr="009F1872" w:rsidRDefault="008E57CF" w:rsidP="008E57CF">
      <w:pPr>
        <w:ind w:firstLine="708"/>
        <w:jc w:val="both"/>
      </w:pPr>
    </w:p>
    <w:p w:rsidR="008E57CF" w:rsidRPr="008E57CF" w:rsidRDefault="008E57CF" w:rsidP="008E57CF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Pr="008E57CF">
        <w:t>Настоящим Положением определяется порядок осуществления проверки достоверности и полноты представленных гражданами, претендующими на замещение должностей руководителей муниципальных  учреждений Беломорского муниципального округа и руководителями муниципальных учреждений Беломорского муниципального округа (далее соответственно - гражданин, муниципальное  учреждение),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сведения о доходах).</w:t>
      </w:r>
    </w:p>
    <w:p w:rsidR="008E57CF" w:rsidRPr="008E57CF" w:rsidRDefault="008E57CF" w:rsidP="008E57CF">
      <w:pPr>
        <w:tabs>
          <w:tab w:val="left" w:pos="993"/>
        </w:tabs>
        <w:ind w:firstLine="709"/>
        <w:jc w:val="both"/>
      </w:pPr>
      <w:r>
        <w:t>2.</w:t>
      </w:r>
      <w:r>
        <w:tab/>
      </w:r>
      <w:r w:rsidRPr="008E57CF">
        <w:t xml:space="preserve">Проверка достоверности и полноты сведений о доходах, представляемых гражданином, а также руководителем муниципального учреждения (далее - проверка), осуществляется по решению главы Беломорского муниципального округа. </w:t>
      </w:r>
    </w:p>
    <w:p w:rsidR="008E57CF" w:rsidRPr="008E57CF" w:rsidRDefault="008E57CF" w:rsidP="008E57CF">
      <w:pPr>
        <w:tabs>
          <w:tab w:val="left" w:pos="993"/>
        </w:tabs>
        <w:ind w:firstLine="709"/>
        <w:jc w:val="both"/>
      </w:pPr>
      <w:r>
        <w:t>3.</w:t>
      </w:r>
      <w:r>
        <w:tab/>
      </w:r>
      <w:r w:rsidRPr="008E57CF">
        <w:t>Проверку осуществляет уполномоченное должностное лицо управления делами  администрации Беломорского муниципального округа (далее – уполномоченный).</w:t>
      </w:r>
    </w:p>
    <w:p w:rsidR="008E57CF" w:rsidRPr="008E57CF" w:rsidRDefault="008E57CF" w:rsidP="008E57CF">
      <w:pPr>
        <w:tabs>
          <w:tab w:val="left" w:pos="993"/>
        </w:tabs>
        <w:ind w:firstLine="709"/>
        <w:jc w:val="both"/>
      </w:pPr>
      <w:r>
        <w:t>4.</w:t>
      </w:r>
      <w:r>
        <w:tab/>
      </w:r>
      <w:r w:rsidRPr="008E57CF">
        <w:t>Основанием для осуществления проверки является информация, представленная в установленном порядке:</w:t>
      </w:r>
    </w:p>
    <w:p w:rsidR="008E57CF" w:rsidRPr="008E57CF" w:rsidRDefault="008E57CF" w:rsidP="008E57CF">
      <w:pPr>
        <w:tabs>
          <w:tab w:val="left" w:pos="993"/>
        </w:tabs>
        <w:ind w:firstLine="709"/>
        <w:jc w:val="both"/>
      </w:pPr>
      <w:r>
        <w:t>1)</w:t>
      </w:r>
      <w:r>
        <w:tab/>
      </w:r>
      <w:r w:rsidRPr="008E57CF"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E57CF" w:rsidRPr="008E57CF" w:rsidRDefault="008E57CF" w:rsidP="008E57CF">
      <w:pPr>
        <w:tabs>
          <w:tab w:val="left" w:pos="993"/>
        </w:tabs>
        <w:ind w:firstLine="709"/>
        <w:jc w:val="both"/>
      </w:pPr>
      <w:r w:rsidRPr="008E57CF">
        <w:t>2)</w:t>
      </w:r>
      <w:r>
        <w:tab/>
      </w:r>
      <w:r w:rsidRPr="008E57CF">
        <w:t>управлением делами администрации Беломорского муниципального округа;</w:t>
      </w:r>
    </w:p>
    <w:p w:rsidR="008E57CF" w:rsidRPr="008E57CF" w:rsidRDefault="008E57CF" w:rsidP="008E57CF">
      <w:pPr>
        <w:tabs>
          <w:tab w:val="left" w:pos="993"/>
        </w:tabs>
        <w:ind w:firstLine="709"/>
        <w:jc w:val="both"/>
      </w:pPr>
      <w:r w:rsidRPr="008E57CF">
        <w:t>3</w:t>
      </w:r>
      <w:r>
        <w:t>)</w:t>
      </w:r>
      <w:r>
        <w:tab/>
      </w:r>
      <w:r w:rsidRPr="008E57CF">
        <w:t xml:space="preserve"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объединений; </w:t>
      </w:r>
    </w:p>
    <w:p w:rsidR="008E57CF" w:rsidRPr="008E57CF" w:rsidRDefault="008E57CF" w:rsidP="008E57CF">
      <w:pPr>
        <w:tabs>
          <w:tab w:val="left" w:pos="993"/>
        </w:tabs>
        <w:ind w:firstLine="709"/>
        <w:jc w:val="both"/>
      </w:pPr>
      <w:r>
        <w:t>4)</w:t>
      </w:r>
      <w:r>
        <w:tab/>
      </w:r>
      <w:r w:rsidRPr="008E57CF">
        <w:t>Общественной палатой Российской Федерации и Общественной палатой Республики Карелия;</w:t>
      </w:r>
    </w:p>
    <w:p w:rsidR="008E57CF" w:rsidRPr="008E57CF" w:rsidRDefault="008E57CF" w:rsidP="008E57CF">
      <w:pPr>
        <w:tabs>
          <w:tab w:val="left" w:pos="993"/>
        </w:tabs>
        <w:ind w:firstLine="709"/>
        <w:jc w:val="both"/>
      </w:pPr>
      <w:r>
        <w:t>5)</w:t>
      </w:r>
      <w:r>
        <w:tab/>
      </w:r>
      <w:r w:rsidRPr="008E57CF">
        <w:t>общероссийскими и издаваемыми на территории Республики Карелия средствами массовой информации.</w:t>
      </w:r>
    </w:p>
    <w:p w:rsidR="008E57CF" w:rsidRPr="008E57CF" w:rsidRDefault="008E57CF" w:rsidP="008E57CF">
      <w:pPr>
        <w:tabs>
          <w:tab w:val="left" w:pos="993"/>
        </w:tabs>
        <w:ind w:firstLine="709"/>
        <w:jc w:val="both"/>
      </w:pPr>
      <w:r>
        <w:t>5.</w:t>
      </w:r>
      <w:r>
        <w:tab/>
      </w:r>
      <w:r w:rsidRPr="008E57CF">
        <w:t>Информация анонимного характера не может служить основанием для проверки.</w:t>
      </w:r>
    </w:p>
    <w:p w:rsidR="008E57CF" w:rsidRPr="008E57CF" w:rsidRDefault="008E57CF" w:rsidP="008E57CF">
      <w:pPr>
        <w:tabs>
          <w:tab w:val="left" w:pos="993"/>
        </w:tabs>
        <w:ind w:firstLine="709"/>
        <w:jc w:val="both"/>
      </w:pPr>
      <w:r>
        <w:t>6.</w:t>
      </w:r>
      <w:r>
        <w:tab/>
      </w:r>
      <w:r w:rsidRPr="008E57CF">
        <w:t xml:space="preserve">Проверка осуществляется в срок, не превышающий 60 календарных дней со дня принятия решения о ее проведении. Срок проверки может быть продлен до 90 дней главой Беломорского муниципального округа. </w:t>
      </w:r>
    </w:p>
    <w:p w:rsidR="008E57CF" w:rsidRPr="008E57CF" w:rsidRDefault="008E57CF" w:rsidP="008E57CF">
      <w:pPr>
        <w:tabs>
          <w:tab w:val="left" w:pos="993"/>
        </w:tabs>
        <w:ind w:firstLine="709"/>
        <w:jc w:val="both"/>
      </w:pPr>
      <w:r>
        <w:t>7.</w:t>
      </w:r>
      <w:r>
        <w:tab/>
      </w:r>
      <w:r w:rsidRPr="008E57CF">
        <w:t>При осуществлении проверки уполномоченный вправе:</w:t>
      </w:r>
    </w:p>
    <w:p w:rsidR="008E57CF" w:rsidRPr="008E57CF" w:rsidRDefault="008E57CF" w:rsidP="008E57CF">
      <w:pPr>
        <w:tabs>
          <w:tab w:val="left" w:pos="993"/>
        </w:tabs>
        <w:ind w:firstLine="709"/>
        <w:jc w:val="both"/>
      </w:pPr>
      <w:r w:rsidRPr="008E57CF">
        <w:t>1</w:t>
      </w:r>
      <w:r>
        <w:t>)</w:t>
      </w:r>
      <w:r>
        <w:tab/>
      </w:r>
      <w:r w:rsidRPr="008E57CF">
        <w:t>проводить беседу с гражданином, а также с руководителем муниципального учреждения;</w:t>
      </w:r>
    </w:p>
    <w:p w:rsidR="008E57CF" w:rsidRPr="008E57CF" w:rsidRDefault="008E57CF" w:rsidP="008E57CF">
      <w:pPr>
        <w:tabs>
          <w:tab w:val="left" w:pos="993"/>
        </w:tabs>
        <w:ind w:firstLine="709"/>
        <w:jc w:val="both"/>
      </w:pPr>
      <w:r w:rsidRPr="008E57CF">
        <w:t>2</w:t>
      </w:r>
      <w:r>
        <w:t>)</w:t>
      </w:r>
      <w:r>
        <w:tab/>
      </w:r>
      <w:r w:rsidRPr="008E57CF">
        <w:t>изучать представленные гражданином и руководителем муниципального учреждения сведения о доходах и дополнительные материалы;</w:t>
      </w:r>
    </w:p>
    <w:p w:rsidR="008E57CF" w:rsidRDefault="008E57CF" w:rsidP="008E57CF">
      <w:pPr>
        <w:tabs>
          <w:tab w:val="left" w:pos="993"/>
        </w:tabs>
        <w:ind w:firstLine="709"/>
        <w:jc w:val="both"/>
      </w:pPr>
      <w:r>
        <w:t>3)</w:t>
      </w:r>
      <w:r>
        <w:tab/>
      </w:r>
      <w:r w:rsidRPr="008E57CF">
        <w:t>получать от гражданина, а также от руководителя муниципального учреждения пояснения по представленным им сведениям о доходах и дополнительным материалам;</w:t>
      </w:r>
    </w:p>
    <w:p w:rsidR="008E57CF" w:rsidRDefault="008E57CF" w:rsidP="008E57CF">
      <w:pPr>
        <w:tabs>
          <w:tab w:val="left" w:pos="993"/>
        </w:tabs>
        <w:ind w:firstLine="709"/>
        <w:jc w:val="both"/>
      </w:pPr>
    </w:p>
    <w:p w:rsidR="008E57CF" w:rsidRDefault="008E57CF" w:rsidP="008E57CF">
      <w:pPr>
        <w:tabs>
          <w:tab w:val="left" w:pos="993"/>
        </w:tabs>
        <w:ind w:firstLine="709"/>
        <w:jc w:val="both"/>
      </w:pPr>
    </w:p>
    <w:p w:rsidR="00AC0CD2" w:rsidRDefault="00AC0CD2" w:rsidP="008E57CF">
      <w:pPr>
        <w:tabs>
          <w:tab w:val="left" w:pos="993"/>
        </w:tabs>
        <w:ind w:firstLine="709"/>
        <w:jc w:val="both"/>
      </w:pPr>
    </w:p>
    <w:p w:rsidR="008E57CF" w:rsidRPr="008E57CF" w:rsidRDefault="008E57CF" w:rsidP="008E57CF">
      <w:pPr>
        <w:tabs>
          <w:tab w:val="left" w:pos="993"/>
        </w:tabs>
        <w:ind w:firstLine="709"/>
        <w:jc w:val="both"/>
      </w:pPr>
    </w:p>
    <w:p w:rsidR="008E57CF" w:rsidRPr="008E57CF" w:rsidRDefault="008E57CF" w:rsidP="008E57CF">
      <w:pPr>
        <w:tabs>
          <w:tab w:val="left" w:pos="993"/>
        </w:tabs>
        <w:ind w:firstLine="709"/>
        <w:jc w:val="both"/>
      </w:pPr>
      <w:r w:rsidRPr="008E57CF">
        <w:t>4)</w:t>
      </w:r>
      <w:r w:rsidRPr="008E57CF">
        <w:tab/>
        <w:t>направлять в порядке, установленном Указом Главы Республики Карелия от             18 декабря 2012 г. № 145 «Об утверждении 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законами», запрос (кроме запросов о представлении сведений, составляющих банковскую, налоговую или иную охраняемую законом тайну, запросов в правоохранительные органы о проведении оперативно-розыскных мероприятий) в органы прокуратуры Российской Федерации, иные федеральные органы государственной власти и их территориальные органы, органы государственной власти субъектов Российской Федерации, органы местного самоуправления, в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гражданина, поступающего на должность руководителя муниципального учреждения Беломорского муниципального округа, или руководителя муниципального учреждения Беломорского муниципального округа, его супруги (супруга) и несовершеннолетних детей; о достоверности и полноте сведений, представленных указанными лицами.</w:t>
      </w:r>
    </w:p>
    <w:p w:rsidR="008E57CF" w:rsidRPr="008E57CF" w:rsidRDefault="008E57CF" w:rsidP="006C0F46">
      <w:pPr>
        <w:tabs>
          <w:tab w:val="left" w:pos="993"/>
        </w:tabs>
        <w:ind w:firstLine="709"/>
        <w:jc w:val="both"/>
      </w:pPr>
      <w:r w:rsidRPr="008E57CF">
        <w:t>8.</w:t>
      </w:r>
      <w:r>
        <w:tab/>
      </w:r>
      <w:r w:rsidRPr="008E57CF">
        <w:t xml:space="preserve">В запросе, предусмотренном подпунктом 4 пункта </w:t>
      </w:r>
      <w:hyperlink w:anchor="P93" w:history="1">
        <w:r w:rsidRPr="008E57CF">
          <w:t>7</w:t>
        </w:r>
      </w:hyperlink>
      <w:r w:rsidRPr="008E57CF">
        <w:t xml:space="preserve"> настоящего Положения, указываются:</w:t>
      </w:r>
    </w:p>
    <w:p w:rsidR="008E57CF" w:rsidRPr="008E57CF" w:rsidRDefault="006C0F46" w:rsidP="006C0F46">
      <w:pPr>
        <w:tabs>
          <w:tab w:val="left" w:pos="993"/>
        </w:tabs>
        <w:ind w:firstLine="709"/>
        <w:jc w:val="both"/>
      </w:pPr>
      <w:r>
        <w:t>1)</w:t>
      </w:r>
      <w:r>
        <w:tab/>
      </w:r>
      <w:r w:rsidR="008E57CF" w:rsidRPr="008E57CF">
        <w:t>фамилия, имя, отчество руководителя государственного органа или организации, в которые направляется запрос;</w:t>
      </w:r>
    </w:p>
    <w:p w:rsidR="008E57CF" w:rsidRPr="008E57CF" w:rsidRDefault="006C0F46" w:rsidP="006C0F46">
      <w:pPr>
        <w:tabs>
          <w:tab w:val="left" w:pos="993"/>
        </w:tabs>
        <w:ind w:firstLine="709"/>
        <w:jc w:val="both"/>
      </w:pPr>
      <w:r>
        <w:t>2)</w:t>
      </w:r>
      <w:r>
        <w:tab/>
      </w:r>
      <w:r w:rsidR="008E57CF" w:rsidRPr="008E57CF">
        <w:t>нормативный правовой акт, на основании которого направляется запрос;</w:t>
      </w:r>
    </w:p>
    <w:p w:rsidR="008E57CF" w:rsidRPr="008E57CF" w:rsidRDefault="006C0F46" w:rsidP="006C0F46">
      <w:pPr>
        <w:tabs>
          <w:tab w:val="left" w:pos="993"/>
        </w:tabs>
        <w:ind w:firstLine="709"/>
        <w:jc w:val="both"/>
      </w:pPr>
      <w:r>
        <w:t>3)</w:t>
      </w:r>
      <w:r>
        <w:tab/>
      </w:r>
      <w:r w:rsidR="008E57CF" w:rsidRPr="008E57CF">
        <w:t>фамилия, имя, отчество, дата и место рождения, место регистрации, жительства и (или) пребывания, должность и место работы (службы) гражданина, претендующего на замещение должности руководителя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8E57CF" w:rsidRPr="008E57CF" w:rsidRDefault="006C0F46" w:rsidP="006C0F46">
      <w:pPr>
        <w:tabs>
          <w:tab w:val="left" w:pos="993"/>
        </w:tabs>
        <w:ind w:firstLine="709"/>
        <w:jc w:val="both"/>
      </w:pPr>
      <w:r>
        <w:t>4)</w:t>
      </w:r>
      <w:r>
        <w:tab/>
      </w:r>
      <w:r w:rsidR="008E57CF" w:rsidRPr="008E57CF">
        <w:t>содержание и объем сведений, подлежащих проверке;</w:t>
      </w:r>
    </w:p>
    <w:p w:rsidR="008E57CF" w:rsidRPr="008E57CF" w:rsidRDefault="006C0F46" w:rsidP="006C0F46">
      <w:pPr>
        <w:tabs>
          <w:tab w:val="left" w:pos="993"/>
        </w:tabs>
        <w:ind w:firstLine="709"/>
        <w:jc w:val="both"/>
      </w:pPr>
      <w:r>
        <w:t>5)</w:t>
      </w:r>
      <w:r>
        <w:tab/>
      </w:r>
      <w:r w:rsidR="008E57CF" w:rsidRPr="008E57CF">
        <w:t>срок представления запрашиваемых сведений;</w:t>
      </w:r>
    </w:p>
    <w:p w:rsidR="008E57CF" w:rsidRPr="008E57CF" w:rsidRDefault="006C0F46" w:rsidP="006C0F46">
      <w:pPr>
        <w:tabs>
          <w:tab w:val="left" w:pos="993"/>
        </w:tabs>
        <w:ind w:firstLine="709"/>
        <w:jc w:val="both"/>
      </w:pPr>
      <w:r>
        <w:t>6)</w:t>
      </w:r>
      <w:r>
        <w:tab/>
      </w:r>
      <w:r w:rsidR="008E57CF" w:rsidRPr="008E57CF">
        <w:t>фамилия, инициалы и номер телефона муниципального служащего, подготовившего запрос;</w:t>
      </w:r>
    </w:p>
    <w:p w:rsidR="008E57CF" w:rsidRPr="008E57CF" w:rsidRDefault="006C0F46" w:rsidP="006C0F46">
      <w:pPr>
        <w:tabs>
          <w:tab w:val="left" w:pos="993"/>
        </w:tabs>
        <w:ind w:firstLine="709"/>
        <w:jc w:val="both"/>
      </w:pPr>
      <w:r>
        <w:t>7)</w:t>
      </w:r>
      <w:r>
        <w:tab/>
      </w:r>
      <w:r w:rsidR="008E57CF" w:rsidRPr="008E57CF">
        <w:t>другие необходимые сведения.</w:t>
      </w:r>
    </w:p>
    <w:p w:rsidR="008E57CF" w:rsidRPr="008E57CF" w:rsidRDefault="008E57CF" w:rsidP="006C0F46">
      <w:pPr>
        <w:tabs>
          <w:tab w:val="left" w:pos="993"/>
        </w:tabs>
        <w:ind w:firstLine="709"/>
        <w:jc w:val="both"/>
      </w:pPr>
      <w:r w:rsidRPr="008E57CF">
        <w:t>9</w:t>
      </w:r>
      <w:r w:rsidR="006C0F46">
        <w:t>.</w:t>
      </w:r>
      <w:r w:rsidR="006C0F46">
        <w:tab/>
      </w:r>
      <w:r w:rsidRPr="008E57CF">
        <w:t>Уполномоченный обеспечивает:</w:t>
      </w:r>
    </w:p>
    <w:p w:rsidR="008E57CF" w:rsidRPr="008E57CF" w:rsidRDefault="008E57CF" w:rsidP="006C0F46">
      <w:pPr>
        <w:tabs>
          <w:tab w:val="left" w:pos="993"/>
        </w:tabs>
        <w:ind w:firstLine="709"/>
        <w:jc w:val="both"/>
      </w:pPr>
      <w:r w:rsidRPr="008E57CF">
        <w:t>1</w:t>
      </w:r>
      <w:r w:rsidR="006C0F46">
        <w:t>)</w:t>
      </w:r>
      <w:r w:rsidR="006C0F46">
        <w:tab/>
      </w:r>
      <w:r w:rsidRPr="008E57CF">
        <w:t>уведомление в письменной форме гражданина, руководителя муниципального учреждения о начале в отношении них проверки  в течение 2 рабочих дней со дня принятия решения  о начале проверки;</w:t>
      </w:r>
    </w:p>
    <w:p w:rsidR="008E57CF" w:rsidRPr="008E57CF" w:rsidRDefault="006C0F46" w:rsidP="006C0F46">
      <w:pPr>
        <w:tabs>
          <w:tab w:val="left" w:pos="993"/>
        </w:tabs>
        <w:ind w:firstLine="709"/>
        <w:jc w:val="both"/>
      </w:pPr>
      <w:r>
        <w:t>2)</w:t>
      </w:r>
      <w:r>
        <w:tab/>
      </w:r>
      <w:r w:rsidR="008E57CF" w:rsidRPr="008E57CF">
        <w:t xml:space="preserve">информирование гражданина,  руководителя муниципального учреждения в случае их обращения о том, какие представленные ими сведения, подлежат проверке,  в течение 7 рабочих дней со дня обращения. </w:t>
      </w:r>
    </w:p>
    <w:p w:rsidR="008E57CF" w:rsidRDefault="008E57CF" w:rsidP="006C0F46">
      <w:pPr>
        <w:tabs>
          <w:tab w:val="left" w:pos="1134"/>
        </w:tabs>
        <w:ind w:firstLine="709"/>
        <w:jc w:val="both"/>
      </w:pPr>
      <w:r w:rsidRPr="008E57CF">
        <w:t>10</w:t>
      </w:r>
      <w:r w:rsidR="006C0F46">
        <w:t>.</w:t>
      </w:r>
      <w:r w:rsidR="006C0F46">
        <w:tab/>
      </w:r>
      <w:r w:rsidRPr="008E57CF">
        <w:t>По окончании проверки уполномоченный обязан ознакомить руководителя муниципального учреждения с результатами проверки. с соблюдением законодательства Российской Федерации о государственной тайне.</w:t>
      </w:r>
    </w:p>
    <w:p w:rsidR="005F4B43" w:rsidRDefault="005F4B43" w:rsidP="006C0F46">
      <w:pPr>
        <w:tabs>
          <w:tab w:val="left" w:pos="1134"/>
        </w:tabs>
        <w:ind w:firstLine="709"/>
        <w:jc w:val="both"/>
      </w:pPr>
    </w:p>
    <w:p w:rsidR="005F4B43" w:rsidRDefault="005F4B43" w:rsidP="006C0F46">
      <w:pPr>
        <w:tabs>
          <w:tab w:val="left" w:pos="1134"/>
        </w:tabs>
        <w:ind w:firstLine="709"/>
        <w:jc w:val="both"/>
      </w:pPr>
    </w:p>
    <w:p w:rsidR="005F4B43" w:rsidRDefault="005F4B43" w:rsidP="006C0F46">
      <w:pPr>
        <w:tabs>
          <w:tab w:val="left" w:pos="1134"/>
        </w:tabs>
        <w:ind w:firstLine="709"/>
        <w:jc w:val="both"/>
      </w:pPr>
    </w:p>
    <w:p w:rsidR="005F4B43" w:rsidRDefault="005F4B43" w:rsidP="006C0F46">
      <w:pPr>
        <w:tabs>
          <w:tab w:val="left" w:pos="1134"/>
        </w:tabs>
        <w:ind w:firstLine="709"/>
        <w:jc w:val="both"/>
      </w:pPr>
    </w:p>
    <w:p w:rsidR="005F4B43" w:rsidRDefault="005F4B43" w:rsidP="006C0F46">
      <w:pPr>
        <w:tabs>
          <w:tab w:val="left" w:pos="1134"/>
        </w:tabs>
        <w:ind w:firstLine="709"/>
        <w:jc w:val="both"/>
      </w:pPr>
    </w:p>
    <w:p w:rsidR="006C0F46" w:rsidRPr="008E57CF" w:rsidRDefault="008E57CF" w:rsidP="006C0F46">
      <w:pPr>
        <w:tabs>
          <w:tab w:val="left" w:pos="1134"/>
        </w:tabs>
        <w:ind w:firstLine="709"/>
        <w:jc w:val="both"/>
      </w:pPr>
      <w:r w:rsidRPr="008E57CF">
        <w:t>11</w:t>
      </w:r>
      <w:r w:rsidR="006C0F46">
        <w:t>.</w:t>
      </w:r>
      <w:r w:rsidR="006C0F46">
        <w:tab/>
      </w:r>
      <w:r w:rsidRPr="008E57CF">
        <w:t>По окончании проверки уполномоченный представляет главе Беломорского  муниципального округа доклад о ее результатах (далее - доклад).</w:t>
      </w:r>
    </w:p>
    <w:p w:rsidR="008E57CF" w:rsidRPr="005F4B43" w:rsidRDefault="008E57CF" w:rsidP="005F4B43">
      <w:pPr>
        <w:ind w:firstLine="709"/>
        <w:jc w:val="both"/>
      </w:pPr>
      <w:r w:rsidRPr="005F4B43">
        <w:t>В докладе указывается: дата составления доклада; основание проверки; фамилия, имя, отчество, должность и место работы (службы) гражданина или руководителя государственного учреждения, в отношении которого проводится проверка; даты начала и окончания проверки; информация из документов, имеющих отношение к проверке; обстоятельства, установленные по результатам проверки; предложения по результатам проверки.</w:t>
      </w:r>
    </w:p>
    <w:p w:rsidR="008E57CF" w:rsidRPr="005F4B43" w:rsidRDefault="008E57CF" w:rsidP="005F4B43">
      <w:pPr>
        <w:tabs>
          <w:tab w:val="left" w:pos="1134"/>
        </w:tabs>
        <w:ind w:firstLine="709"/>
        <w:jc w:val="both"/>
      </w:pPr>
      <w:r w:rsidRPr="005F4B43">
        <w:t>12.</w:t>
      </w:r>
      <w:r w:rsidR="005F4B43">
        <w:tab/>
      </w:r>
      <w:r w:rsidRPr="005F4B43">
        <w:t>Руководитель муниципального учреждения вправе:</w:t>
      </w:r>
    </w:p>
    <w:p w:rsidR="008E57CF" w:rsidRPr="005F4B43" w:rsidRDefault="008E57CF" w:rsidP="005F4B43">
      <w:pPr>
        <w:tabs>
          <w:tab w:val="left" w:pos="993"/>
        </w:tabs>
        <w:ind w:firstLine="709"/>
        <w:jc w:val="both"/>
      </w:pPr>
      <w:r w:rsidRPr="005F4B43">
        <w:t>1</w:t>
      </w:r>
      <w:r w:rsidR="005F4B43">
        <w:t>)</w:t>
      </w:r>
      <w:r w:rsidR="005F4B43">
        <w:tab/>
      </w:r>
      <w:r w:rsidRPr="005F4B43">
        <w:t>давать пояснения в письменной форме в ходе проверки, а также по результатам проверки;</w:t>
      </w:r>
    </w:p>
    <w:p w:rsidR="008E57CF" w:rsidRPr="005F4B43" w:rsidRDefault="008E57CF" w:rsidP="005F4B43">
      <w:pPr>
        <w:tabs>
          <w:tab w:val="left" w:pos="993"/>
        </w:tabs>
        <w:ind w:firstLine="709"/>
        <w:jc w:val="both"/>
      </w:pPr>
      <w:r w:rsidRPr="005F4B43">
        <w:t>2</w:t>
      </w:r>
      <w:r w:rsidR="005F4B43">
        <w:t>)</w:t>
      </w:r>
      <w:r w:rsidR="005F4B43">
        <w:tab/>
      </w:r>
      <w:r w:rsidRPr="005F4B43">
        <w:t>представлять дополнительные материалы и давать по ним пояснения в письменной форме;</w:t>
      </w:r>
    </w:p>
    <w:p w:rsidR="008E57CF" w:rsidRPr="005F4B43" w:rsidRDefault="008E57CF" w:rsidP="005F4B43">
      <w:pPr>
        <w:tabs>
          <w:tab w:val="left" w:pos="1134"/>
        </w:tabs>
        <w:ind w:firstLine="709"/>
        <w:jc w:val="both"/>
      </w:pPr>
      <w:r w:rsidRPr="005F4B43">
        <w:t>13</w:t>
      </w:r>
      <w:r w:rsidR="005F4B43">
        <w:t>.</w:t>
      </w:r>
      <w:r w:rsidR="005F4B43">
        <w:tab/>
      </w:r>
      <w:r w:rsidRPr="005F4B43">
        <w:t>По результатам проверки глава Беломорского муниципального округа принимает одно из следующих решений:</w:t>
      </w:r>
    </w:p>
    <w:p w:rsidR="008E57CF" w:rsidRPr="005F4B43" w:rsidRDefault="005F4B43" w:rsidP="005F4B43">
      <w:pPr>
        <w:tabs>
          <w:tab w:val="left" w:pos="993"/>
        </w:tabs>
        <w:ind w:firstLine="709"/>
        <w:jc w:val="both"/>
      </w:pPr>
      <w:r>
        <w:t>1)</w:t>
      </w:r>
      <w:r>
        <w:tab/>
      </w:r>
      <w:r w:rsidR="008E57CF" w:rsidRPr="005F4B43">
        <w:t>о назначении гражданина на должность руководителя муниципального учреждения;</w:t>
      </w:r>
    </w:p>
    <w:p w:rsidR="008E57CF" w:rsidRPr="005F4B43" w:rsidRDefault="005F4B43" w:rsidP="005F4B43">
      <w:pPr>
        <w:tabs>
          <w:tab w:val="left" w:pos="993"/>
        </w:tabs>
        <w:ind w:firstLine="709"/>
        <w:jc w:val="both"/>
      </w:pPr>
      <w:r>
        <w:t>2)</w:t>
      </w:r>
      <w:r>
        <w:tab/>
      </w:r>
      <w:r w:rsidR="008E57CF" w:rsidRPr="005F4B43">
        <w:t>об отказе гражданину, в назначении на должность руководителя муниципального учреждения;</w:t>
      </w:r>
    </w:p>
    <w:p w:rsidR="008E57CF" w:rsidRPr="005F4B43" w:rsidRDefault="005F4B43" w:rsidP="005F4B43">
      <w:pPr>
        <w:tabs>
          <w:tab w:val="left" w:pos="993"/>
        </w:tabs>
        <w:ind w:firstLine="709"/>
        <w:jc w:val="both"/>
      </w:pPr>
      <w:r>
        <w:t>3)</w:t>
      </w:r>
      <w:r>
        <w:tab/>
      </w:r>
      <w:r w:rsidR="008E57CF" w:rsidRPr="005F4B43">
        <w:t>о применении к руководителю муниципального учреждения мер дисциплинарной ответственности;</w:t>
      </w:r>
    </w:p>
    <w:p w:rsidR="008E57CF" w:rsidRPr="005F4B43" w:rsidRDefault="005F4B43" w:rsidP="005F4B43">
      <w:pPr>
        <w:tabs>
          <w:tab w:val="left" w:pos="993"/>
        </w:tabs>
        <w:ind w:firstLine="709"/>
        <w:jc w:val="both"/>
      </w:pPr>
      <w:r>
        <w:t>4)</w:t>
      </w:r>
      <w:r>
        <w:tab/>
      </w:r>
      <w:r w:rsidR="008E57CF" w:rsidRPr="005F4B43">
        <w:t>об отсутствии оснований для применения к руководителю муниципального учреждения мер дисциплинарной ответственности.</w:t>
      </w:r>
    </w:p>
    <w:p w:rsidR="008E57CF" w:rsidRPr="005F4B43" w:rsidRDefault="008E57CF" w:rsidP="005F4B43">
      <w:pPr>
        <w:tabs>
          <w:tab w:val="left" w:pos="1134"/>
        </w:tabs>
        <w:ind w:firstLine="709"/>
        <w:jc w:val="both"/>
      </w:pPr>
      <w:r w:rsidRPr="005F4B43">
        <w:t>14</w:t>
      </w:r>
      <w:r w:rsidR="005F4B43">
        <w:t>.</w:t>
      </w:r>
      <w:r w:rsidR="005F4B43">
        <w:tab/>
      </w:r>
      <w:r w:rsidRPr="005F4B43">
        <w:t xml:space="preserve"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 </w:t>
      </w:r>
    </w:p>
    <w:p w:rsidR="008E57CF" w:rsidRPr="005F4B43" w:rsidRDefault="008E57CF" w:rsidP="005F4B43">
      <w:pPr>
        <w:tabs>
          <w:tab w:val="left" w:pos="1134"/>
        </w:tabs>
        <w:ind w:firstLine="709"/>
        <w:jc w:val="both"/>
      </w:pPr>
      <w:r w:rsidRPr="005F4B43">
        <w:t>15</w:t>
      </w:r>
      <w:r w:rsidR="005F4B43">
        <w:t>.</w:t>
      </w:r>
      <w:r w:rsidR="005F4B43">
        <w:tab/>
      </w:r>
      <w:r w:rsidRPr="005F4B43">
        <w:t>Подлинники справок о доходах, а также материалы проверки хранятся в управлении делами администрации Беломорского муниципального округа в соответствии с законодательством Российской Федерации.</w:t>
      </w:r>
    </w:p>
    <w:p w:rsidR="008E57CF" w:rsidRDefault="008E57CF" w:rsidP="008E57CF">
      <w:pPr>
        <w:ind w:firstLine="708"/>
        <w:jc w:val="both"/>
      </w:pPr>
    </w:p>
    <w:p w:rsidR="008E57CF" w:rsidRPr="00EE3529" w:rsidRDefault="008E57CF" w:rsidP="008E57CF"/>
    <w:p w:rsidR="008E57CF" w:rsidRDefault="008E57CF" w:rsidP="008E57CF">
      <w:pPr>
        <w:rPr>
          <w:color w:val="000000"/>
        </w:rPr>
      </w:pPr>
    </w:p>
    <w:p w:rsidR="008E57CF" w:rsidRDefault="008E57CF" w:rsidP="008E57CF">
      <w:pPr>
        <w:rPr>
          <w:color w:val="000000"/>
        </w:rPr>
      </w:pPr>
    </w:p>
    <w:p w:rsidR="008E57CF" w:rsidRDefault="008E57CF" w:rsidP="008E57CF">
      <w:pPr>
        <w:rPr>
          <w:color w:val="000000"/>
        </w:rPr>
      </w:pPr>
    </w:p>
    <w:p w:rsidR="008E57CF" w:rsidRDefault="008E57CF" w:rsidP="008E57CF">
      <w:pPr>
        <w:rPr>
          <w:color w:val="000000"/>
        </w:rPr>
      </w:pPr>
    </w:p>
    <w:p w:rsidR="008E57CF" w:rsidRDefault="008E57CF" w:rsidP="008E57CF">
      <w:pPr>
        <w:rPr>
          <w:color w:val="000000"/>
        </w:rPr>
      </w:pPr>
    </w:p>
    <w:p w:rsidR="008E57CF" w:rsidRDefault="008E57CF" w:rsidP="008E57CF">
      <w:pPr>
        <w:rPr>
          <w:color w:val="000000"/>
        </w:rPr>
      </w:pPr>
    </w:p>
    <w:p w:rsidR="008E57CF" w:rsidRDefault="008E57CF" w:rsidP="008E57CF">
      <w:pPr>
        <w:rPr>
          <w:color w:val="000000"/>
        </w:rPr>
      </w:pPr>
    </w:p>
    <w:p w:rsidR="008E57CF" w:rsidRDefault="008E57CF" w:rsidP="008E57CF">
      <w:pPr>
        <w:rPr>
          <w:color w:val="000000"/>
        </w:rPr>
      </w:pPr>
    </w:p>
    <w:p w:rsidR="008E57CF" w:rsidRDefault="008E57CF" w:rsidP="008E57CF">
      <w:pPr>
        <w:rPr>
          <w:color w:val="000000"/>
        </w:rPr>
      </w:pPr>
    </w:p>
    <w:p w:rsidR="008E57CF" w:rsidRDefault="008E57CF" w:rsidP="008E57CF">
      <w:pPr>
        <w:rPr>
          <w:color w:val="000000"/>
        </w:rPr>
      </w:pPr>
    </w:p>
    <w:p w:rsidR="008E57CF" w:rsidRDefault="008E57CF" w:rsidP="008E57CF">
      <w:pPr>
        <w:rPr>
          <w:color w:val="000000"/>
        </w:rPr>
      </w:pPr>
    </w:p>
    <w:p w:rsidR="008E57CF" w:rsidRDefault="008E57CF" w:rsidP="008E57CF">
      <w:pPr>
        <w:autoSpaceDE w:val="0"/>
        <w:autoSpaceDN w:val="0"/>
        <w:adjustRightInd w:val="0"/>
      </w:pPr>
    </w:p>
    <w:p w:rsidR="008E57CF" w:rsidRDefault="008E57CF" w:rsidP="005137E8">
      <w:pPr>
        <w:tabs>
          <w:tab w:val="left" w:pos="709"/>
          <w:tab w:val="left" w:pos="993"/>
          <w:tab w:val="left" w:pos="9356"/>
        </w:tabs>
        <w:jc w:val="both"/>
      </w:pPr>
    </w:p>
    <w:sectPr w:rsidR="008E57CF" w:rsidSect="008E57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5"/>
  </w:num>
  <w:num w:numId="5">
    <w:abstractNumId w:val="3"/>
  </w:num>
  <w:num w:numId="6">
    <w:abstractNumId w:val="7"/>
  </w:num>
  <w:num w:numId="7">
    <w:abstractNumId w:val="14"/>
  </w:num>
  <w:num w:numId="8">
    <w:abstractNumId w:val="1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  <w:num w:numId="13">
    <w:abstractNumId w:val="15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7F4E"/>
    <w:rsid w:val="00021B82"/>
    <w:rsid w:val="00023F78"/>
    <w:rsid w:val="00024093"/>
    <w:rsid w:val="00043BF3"/>
    <w:rsid w:val="00052B07"/>
    <w:rsid w:val="0005301C"/>
    <w:rsid w:val="00073CFF"/>
    <w:rsid w:val="0008641E"/>
    <w:rsid w:val="00093840"/>
    <w:rsid w:val="000B226F"/>
    <w:rsid w:val="000D01A8"/>
    <w:rsid w:val="000D6DB1"/>
    <w:rsid w:val="000F15A4"/>
    <w:rsid w:val="000F166B"/>
    <w:rsid w:val="000F5407"/>
    <w:rsid w:val="0010201E"/>
    <w:rsid w:val="00111B45"/>
    <w:rsid w:val="00116763"/>
    <w:rsid w:val="001202A4"/>
    <w:rsid w:val="00121285"/>
    <w:rsid w:val="001218C5"/>
    <w:rsid w:val="00125405"/>
    <w:rsid w:val="00126C08"/>
    <w:rsid w:val="001625B4"/>
    <w:rsid w:val="00170678"/>
    <w:rsid w:val="00176E3F"/>
    <w:rsid w:val="001777BF"/>
    <w:rsid w:val="00180D30"/>
    <w:rsid w:val="00181F0E"/>
    <w:rsid w:val="00182935"/>
    <w:rsid w:val="0019530E"/>
    <w:rsid w:val="001A07EB"/>
    <w:rsid w:val="001B1296"/>
    <w:rsid w:val="001B26F8"/>
    <w:rsid w:val="001C03DB"/>
    <w:rsid w:val="001C4008"/>
    <w:rsid w:val="001C5236"/>
    <w:rsid w:val="001D503D"/>
    <w:rsid w:val="001D689D"/>
    <w:rsid w:val="001E18A5"/>
    <w:rsid w:val="001E3302"/>
    <w:rsid w:val="001E77CD"/>
    <w:rsid w:val="001F341A"/>
    <w:rsid w:val="00205423"/>
    <w:rsid w:val="00213522"/>
    <w:rsid w:val="00224613"/>
    <w:rsid w:val="002314AD"/>
    <w:rsid w:val="00243CAF"/>
    <w:rsid w:val="0024402D"/>
    <w:rsid w:val="002629CB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D2E1F"/>
    <w:rsid w:val="002E5553"/>
    <w:rsid w:val="002E58A9"/>
    <w:rsid w:val="0030561E"/>
    <w:rsid w:val="00307C36"/>
    <w:rsid w:val="003111A1"/>
    <w:rsid w:val="00314FDD"/>
    <w:rsid w:val="00316DC5"/>
    <w:rsid w:val="00320AC7"/>
    <w:rsid w:val="00322829"/>
    <w:rsid w:val="00325616"/>
    <w:rsid w:val="003574B5"/>
    <w:rsid w:val="003A4408"/>
    <w:rsid w:val="003B3BC4"/>
    <w:rsid w:val="003C205F"/>
    <w:rsid w:val="003C60B3"/>
    <w:rsid w:val="003C6D60"/>
    <w:rsid w:val="003C72B8"/>
    <w:rsid w:val="003D7795"/>
    <w:rsid w:val="003E1908"/>
    <w:rsid w:val="003F39B6"/>
    <w:rsid w:val="0040024C"/>
    <w:rsid w:val="00422127"/>
    <w:rsid w:val="004236FA"/>
    <w:rsid w:val="00427169"/>
    <w:rsid w:val="004319C7"/>
    <w:rsid w:val="00432347"/>
    <w:rsid w:val="00437840"/>
    <w:rsid w:val="0044038A"/>
    <w:rsid w:val="00443C51"/>
    <w:rsid w:val="004459C5"/>
    <w:rsid w:val="004475A6"/>
    <w:rsid w:val="00451B87"/>
    <w:rsid w:val="0046285C"/>
    <w:rsid w:val="00471C4F"/>
    <w:rsid w:val="00481168"/>
    <w:rsid w:val="00490E7D"/>
    <w:rsid w:val="0049395B"/>
    <w:rsid w:val="004B1FCF"/>
    <w:rsid w:val="004B6503"/>
    <w:rsid w:val="004B74FD"/>
    <w:rsid w:val="004C33CA"/>
    <w:rsid w:val="004C551D"/>
    <w:rsid w:val="004C67EE"/>
    <w:rsid w:val="004D128B"/>
    <w:rsid w:val="004D5DD5"/>
    <w:rsid w:val="0050073B"/>
    <w:rsid w:val="005137E8"/>
    <w:rsid w:val="00514CC4"/>
    <w:rsid w:val="00531B6E"/>
    <w:rsid w:val="005334B6"/>
    <w:rsid w:val="005602EF"/>
    <w:rsid w:val="0056134D"/>
    <w:rsid w:val="005703E5"/>
    <w:rsid w:val="005801CD"/>
    <w:rsid w:val="00582C5F"/>
    <w:rsid w:val="005879D6"/>
    <w:rsid w:val="005912A9"/>
    <w:rsid w:val="005936B4"/>
    <w:rsid w:val="00594B42"/>
    <w:rsid w:val="005B062E"/>
    <w:rsid w:val="005B1AE5"/>
    <w:rsid w:val="005B5239"/>
    <w:rsid w:val="005C18D0"/>
    <w:rsid w:val="005C2804"/>
    <w:rsid w:val="005D1581"/>
    <w:rsid w:val="005D17E7"/>
    <w:rsid w:val="005E0EB8"/>
    <w:rsid w:val="005F2447"/>
    <w:rsid w:val="005F4B43"/>
    <w:rsid w:val="00603DD8"/>
    <w:rsid w:val="00611155"/>
    <w:rsid w:val="0063561C"/>
    <w:rsid w:val="00637197"/>
    <w:rsid w:val="0064118A"/>
    <w:rsid w:val="00644516"/>
    <w:rsid w:val="00645127"/>
    <w:rsid w:val="00661999"/>
    <w:rsid w:val="006621A1"/>
    <w:rsid w:val="006627C8"/>
    <w:rsid w:val="00664512"/>
    <w:rsid w:val="0066500D"/>
    <w:rsid w:val="0066717B"/>
    <w:rsid w:val="0067042D"/>
    <w:rsid w:val="00675CF4"/>
    <w:rsid w:val="00696C1D"/>
    <w:rsid w:val="00697AC1"/>
    <w:rsid w:val="006C0F46"/>
    <w:rsid w:val="006D682A"/>
    <w:rsid w:val="006F4F93"/>
    <w:rsid w:val="00702869"/>
    <w:rsid w:val="00703DFF"/>
    <w:rsid w:val="0070589A"/>
    <w:rsid w:val="00725D45"/>
    <w:rsid w:val="007375A0"/>
    <w:rsid w:val="007378D6"/>
    <w:rsid w:val="00744D61"/>
    <w:rsid w:val="00747C9B"/>
    <w:rsid w:val="00766BF1"/>
    <w:rsid w:val="00774E36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7BDB"/>
    <w:rsid w:val="008525CC"/>
    <w:rsid w:val="008651E6"/>
    <w:rsid w:val="00880896"/>
    <w:rsid w:val="00880DA6"/>
    <w:rsid w:val="008824A9"/>
    <w:rsid w:val="008B14FA"/>
    <w:rsid w:val="008D47DC"/>
    <w:rsid w:val="008E223F"/>
    <w:rsid w:val="008E57CF"/>
    <w:rsid w:val="008E78D1"/>
    <w:rsid w:val="008F3CA9"/>
    <w:rsid w:val="00906A57"/>
    <w:rsid w:val="009148C5"/>
    <w:rsid w:val="00921226"/>
    <w:rsid w:val="00931FC3"/>
    <w:rsid w:val="009560ED"/>
    <w:rsid w:val="00982549"/>
    <w:rsid w:val="00995582"/>
    <w:rsid w:val="009965C3"/>
    <w:rsid w:val="009A5019"/>
    <w:rsid w:val="009A6A91"/>
    <w:rsid w:val="009B0FD8"/>
    <w:rsid w:val="009B5750"/>
    <w:rsid w:val="009B719F"/>
    <w:rsid w:val="009B72AC"/>
    <w:rsid w:val="009D215F"/>
    <w:rsid w:val="009E1756"/>
    <w:rsid w:val="009F2DA9"/>
    <w:rsid w:val="009F481C"/>
    <w:rsid w:val="00A04134"/>
    <w:rsid w:val="00A1262B"/>
    <w:rsid w:val="00A27997"/>
    <w:rsid w:val="00A30A44"/>
    <w:rsid w:val="00A3259B"/>
    <w:rsid w:val="00A425FF"/>
    <w:rsid w:val="00A478D1"/>
    <w:rsid w:val="00A607AB"/>
    <w:rsid w:val="00A61B8C"/>
    <w:rsid w:val="00A73793"/>
    <w:rsid w:val="00A810CE"/>
    <w:rsid w:val="00A96A20"/>
    <w:rsid w:val="00AB417C"/>
    <w:rsid w:val="00AC056B"/>
    <w:rsid w:val="00AC0CD2"/>
    <w:rsid w:val="00AC49A1"/>
    <w:rsid w:val="00AC7569"/>
    <w:rsid w:val="00AD75AE"/>
    <w:rsid w:val="00AD7FCC"/>
    <w:rsid w:val="00AE73AE"/>
    <w:rsid w:val="00AE77D6"/>
    <w:rsid w:val="00AF0697"/>
    <w:rsid w:val="00B045AD"/>
    <w:rsid w:val="00B177BD"/>
    <w:rsid w:val="00B20C65"/>
    <w:rsid w:val="00B303EA"/>
    <w:rsid w:val="00B32D78"/>
    <w:rsid w:val="00B33E31"/>
    <w:rsid w:val="00B41C27"/>
    <w:rsid w:val="00B4788D"/>
    <w:rsid w:val="00B8105A"/>
    <w:rsid w:val="00B93284"/>
    <w:rsid w:val="00B94709"/>
    <w:rsid w:val="00BA6124"/>
    <w:rsid w:val="00BA6A32"/>
    <w:rsid w:val="00BD53C0"/>
    <w:rsid w:val="00BD7194"/>
    <w:rsid w:val="00BE05C5"/>
    <w:rsid w:val="00BE1464"/>
    <w:rsid w:val="00BF3B65"/>
    <w:rsid w:val="00BF5874"/>
    <w:rsid w:val="00BF6099"/>
    <w:rsid w:val="00C06A33"/>
    <w:rsid w:val="00C113A5"/>
    <w:rsid w:val="00C266C4"/>
    <w:rsid w:val="00C32D35"/>
    <w:rsid w:val="00C372ED"/>
    <w:rsid w:val="00C53177"/>
    <w:rsid w:val="00C61B20"/>
    <w:rsid w:val="00C833AB"/>
    <w:rsid w:val="00C92A5D"/>
    <w:rsid w:val="00CA10CA"/>
    <w:rsid w:val="00CA142A"/>
    <w:rsid w:val="00CA78BD"/>
    <w:rsid w:val="00CB5FE5"/>
    <w:rsid w:val="00CB7DB8"/>
    <w:rsid w:val="00CC101C"/>
    <w:rsid w:val="00CC783D"/>
    <w:rsid w:val="00CD0B95"/>
    <w:rsid w:val="00CD4F51"/>
    <w:rsid w:val="00CE671D"/>
    <w:rsid w:val="00CF190E"/>
    <w:rsid w:val="00D121E3"/>
    <w:rsid w:val="00D24703"/>
    <w:rsid w:val="00D24E49"/>
    <w:rsid w:val="00D35E99"/>
    <w:rsid w:val="00D56D4A"/>
    <w:rsid w:val="00D73AD8"/>
    <w:rsid w:val="00D7558F"/>
    <w:rsid w:val="00D864BE"/>
    <w:rsid w:val="00D909B2"/>
    <w:rsid w:val="00D97B7B"/>
    <w:rsid w:val="00DA5B9A"/>
    <w:rsid w:val="00DA6859"/>
    <w:rsid w:val="00DB7C9D"/>
    <w:rsid w:val="00DC7F5D"/>
    <w:rsid w:val="00DE5D25"/>
    <w:rsid w:val="00DE7D5F"/>
    <w:rsid w:val="00DF4AB0"/>
    <w:rsid w:val="00DF4C43"/>
    <w:rsid w:val="00DF72B6"/>
    <w:rsid w:val="00E0123A"/>
    <w:rsid w:val="00E110CA"/>
    <w:rsid w:val="00E2277D"/>
    <w:rsid w:val="00E23AAC"/>
    <w:rsid w:val="00E34F3B"/>
    <w:rsid w:val="00E4059A"/>
    <w:rsid w:val="00E437B9"/>
    <w:rsid w:val="00E45D17"/>
    <w:rsid w:val="00E5283B"/>
    <w:rsid w:val="00E56E1D"/>
    <w:rsid w:val="00E647F9"/>
    <w:rsid w:val="00E74E4D"/>
    <w:rsid w:val="00E769A4"/>
    <w:rsid w:val="00EA4BC2"/>
    <w:rsid w:val="00EC0370"/>
    <w:rsid w:val="00ED1AE9"/>
    <w:rsid w:val="00ED74B7"/>
    <w:rsid w:val="00ED75B5"/>
    <w:rsid w:val="00EE01F1"/>
    <w:rsid w:val="00EE4B4A"/>
    <w:rsid w:val="00EE62E9"/>
    <w:rsid w:val="00EF36BC"/>
    <w:rsid w:val="00F02F46"/>
    <w:rsid w:val="00F24CB5"/>
    <w:rsid w:val="00F42D1B"/>
    <w:rsid w:val="00F44EAE"/>
    <w:rsid w:val="00F47A71"/>
    <w:rsid w:val="00F5150E"/>
    <w:rsid w:val="00F56C34"/>
    <w:rsid w:val="00F676BA"/>
    <w:rsid w:val="00F679DE"/>
    <w:rsid w:val="00F802A8"/>
    <w:rsid w:val="00F846FE"/>
    <w:rsid w:val="00F938F0"/>
    <w:rsid w:val="00FB112E"/>
    <w:rsid w:val="00FB39C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0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uiPriority w:val="35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2025-02-11T08:49:00Z</cp:lastPrinted>
  <dcterms:created xsi:type="dcterms:W3CDTF">2025-02-11T09:19:00Z</dcterms:created>
  <dcterms:modified xsi:type="dcterms:W3CDTF">2025-02-11T09:19:00Z</dcterms:modified>
</cp:coreProperties>
</file>