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83" w:rsidRPr="007E3916" w:rsidRDefault="004E3D83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>Извещение</w:t>
      </w:r>
      <w:r w:rsidR="007E3916"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0E16DF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о предстоящем снятии с государственного кадастрового учета объект</w:t>
      </w:r>
      <w:r w:rsidR="00CB367F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недвижимости</w:t>
      </w:r>
    </w:p>
    <w:p w:rsidR="004E3D83" w:rsidRDefault="000E1CB4" w:rsidP="00A4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4E3D83" w:rsidRPr="004E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921AE1">
        <w:rPr>
          <w:rFonts w:ascii="Times New Roman CYR" w:hAnsi="Times New Roman CYR" w:cs="Times New Roman CYR"/>
          <w:sz w:val="24"/>
          <w:szCs w:val="24"/>
        </w:rPr>
        <w:t>4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4E3D83" w:rsidRPr="004E3D83" w:rsidRDefault="004E3D83" w:rsidP="004E3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рамках реализации Федерального закона от 30.12.2020 года №</w:t>
      </w:r>
      <w:r w:rsidR="000E16D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518-ФЗ </w:t>
      </w:r>
      <w:r w:rsidRPr="004E3D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внесении изменений в отдельные законодательные акты Российской Федерации</w:t>
      </w:r>
      <w:r w:rsidRPr="004E3D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921AE1">
        <w:rPr>
          <w:rFonts w:ascii="Times New Roman CYR" w:hAnsi="Times New Roman CYR" w:cs="Times New Roman CYR"/>
          <w:sz w:val="24"/>
          <w:szCs w:val="24"/>
        </w:rPr>
        <w:t xml:space="preserve">Беломорского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извещает о предстоящем снятии объектов недвижимости, прекративших свое фактическое существование, с государственного кадастрового учета:</w:t>
      </w:r>
    </w:p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7"/>
        <w:tblW w:w="10090" w:type="dxa"/>
        <w:tblLayout w:type="fixed"/>
        <w:tblLook w:val="04A0"/>
      </w:tblPr>
      <w:tblGrid>
        <w:gridCol w:w="534"/>
        <w:gridCol w:w="2093"/>
        <w:gridCol w:w="3718"/>
        <w:gridCol w:w="1234"/>
        <w:gridCol w:w="1290"/>
        <w:gridCol w:w="1221"/>
      </w:tblGrid>
      <w:tr w:rsidR="00921AE1" w:rsidRPr="00E7440C" w:rsidTr="005B4301">
        <w:tc>
          <w:tcPr>
            <w:tcW w:w="534" w:type="dxa"/>
            <w:vAlign w:val="center"/>
          </w:tcPr>
          <w:p w:rsidR="00921AE1" w:rsidRPr="00E7440C" w:rsidRDefault="00921AE1" w:rsidP="005B4301">
            <w:pPr>
              <w:pStyle w:val="a5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 xml:space="preserve">№ 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093" w:type="dxa"/>
            <w:vAlign w:val="center"/>
          </w:tcPr>
          <w:p w:rsidR="00921AE1" w:rsidRPr="00E7440C" w:rsidRDefault="00921AE1" w:rsidP="005B4301">
            <w:pPr>
              <w:pStyle w:val="a5"/>
              <w:ind w:right="34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Кадастровый номер объекта недвижимости</w:t>
            </w:r>
          </w:p>
        </w:tc>
        <w:tc>
          <w:tcPr>
            <w:tcW w:w="3718" w:type="dxa"/>
            <w:vAlign w:val="center"/>
          </w:tcPr>
          <w:p w:rsidR="00921AE1" w:rsidRPr="00E7440C" w:rsidRDefault="00921AE1" w:rsidP="005B4301">
            <w:pPr>
              <w:pStyle w:val="a5"/>
              <w:ind w:right="-250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Адрес</w:t>
            </w:r>
          </w:p>
        </w:tc>
        <w:tc>
          <w:tcPr>
            <w:tcW w:w="1234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Наимено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-</w:t>
            </w:r>
          </w:p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вание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 xml:space="preserve"> объекта</w:t>
            </w:r>
          </w:p>
        </w:tc>
        <w:tc>
          <w:tcPr>
            <w:tcW w:w="1290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Год постройки</w:t>
            </w:r>
          </w:p>
        </w:tc>
        <w:tc>
          <w:tcPr>
            <w:tcW w:w="1221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Инвентарный номер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B8615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1413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CE04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21AE1" w:rsidRDefault="00921AE1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Сосновец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Советская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  <w:p w:rsidR="000E16DF" w:rsidRPr="00005982" w:rsidRDefault="000E16DF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21AE1" w:rsidRPr="00005982" w:rsidRDefault="0086186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154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B8615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1636</w:t>
            </w:r>
          </w:p>
        </w:tc>
        <w:tc>
          <w:tcPr>
            <w:tcW w:w="3718" w:type="dxa"/>
          </w:tcPr>
          <w:p w:rsidR="00CE04E6" w:rsidRPr="00005982" w:rsidRDefault="00921AE1" w:rsidP="00CE04E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CE04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21AE1" w:rsidRDefault="00921AE1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Сосновец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proofErr w:type="spellStart"/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Сосновецкая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  <w:p w:rsidR="000E16DF" w:rsidRPr="00005982" w:rsidRDefault="000E16DF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B8615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0</w:t>
            </w:r>
          </w:p>
        </w:tc>
        <w:tc>
          <w:tcPr>
            <w:tcW w:w="1221" w:type="dxa"/>
            <w:vAlign w:val="center"/>
          </w:tcPr>
          <w:p w:rsidR="00921AE1" w:rsidRPr="00005982" w:rsidRDefault="0086186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236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B8615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1607</w:t>
            </w:r>
          </w:p>
        </w:tc>
        <w:tc>
          <w:tcPr>
            <w:tcW w:w="3718" w:type="dxa"/>
          </w:tcPr>
          <w:p w:rsidR="00CE04E6" w:rsidRPr="00005982" w:rsidRDefault="00921AE1" w:rsidP="00CE04E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CE04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21AE1" w:rsidRDefault="00921AE1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Сосновец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proofErr w:type="spellStart"/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Сосновецкая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  <w:p w:rsidR="000E16DF" w:rsidRPr="00005982" w:rsidRDefault="000E16DF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B8615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0</w:t>
            </w:r>
          </w:p>
        </w:tc>
        <w:tc>
          <w:tcPr>
            <w:tcW w:w="1221" w:type="dxa"/>
            <w:vAlign w:val="center"/>
          </w:tcPr>
          <w:p w:rsidR="00921AE1" w:rsidRPr="00005982" w:rsidRDefault="0086186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235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B8615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60111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82</w:t>
            </w:r>
          </w:p>
        </w:tc>
        <w:tc>
          <w:tcPr>
            <w:tcW w:w="3718" w:type="dxa"/>
          </w:tcPr>
          <w:p w:rsidR="00CE04E6" w:rsidRPr="00005982" w:rsidRDefault="00921AE1" w:rsidP="00CE04E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CE04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21AE1" w:rsidRDefault="00921AE1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Сосновец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proofErr w:type="spellStart"/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Антикайнена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  <w:p w:rsidR="000E16DF" w:rsidRPr="00005982" w:rsidRDefault="000E16DF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B8615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1221" w:type="dxa"/>
            <w:vAlign w:val="center"/>
          </w:tcPr>
          <w:p w:rsidR="00921AE1" w:rsidRPr="00005982" w:rsidRDefault="0086186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426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B8615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60108:51</w:t>
            </w:r>
          </w:p>
        </w:tc>
        <w:tc>
          <w:tcPr>
            <w:tcW w:w="3718" w:type="dxa"/>
          </w:tcPr>
          <w:p w:rsidR="00CE04E6" w:rsidRPr="00005982" w:rsidRDefault="00921AE1" w:rsidP="00CE04E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CE04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21AE1" w:rsidRDefault="00921AE1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Сосновец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ул. Ле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нина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  <w:p w:rsidR="000E16DF" w:rsidRPr="00005982" w:rsidRDefault="000E16DF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B8615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194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9</w:t>
            </w:r>
          </w:p>
        </w:tc>
        <w:tc>
          <w:tcPr>
            <w:tcW w:w="1221" w:type="dxa"/>
            <w:vAlign w:val="center"/>
          </w:tcPr>
          <w:p w:rsidR="00921AE1" w:rsidRPr="00005982" w:rsidRDefault="0086186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65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B8615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60105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75</w:t>
            </w:r>
          </w:p>
        </w:tc>
        <w:tc>
          <w:tcPr>
            <w:tcW w:w="3718" w:type="dxa"/>
          </w:tcPr>
          <w:p w:rsidR="00BF6A95" w:rsidRPr="00005982" w:rsidRDefault="00921AE1" w:rsidP="00BF6A9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F6A9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21AE1" w:rsidRPr="00005982" w:rsidRDefault="00861862" w:rsidP="00BF6A9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станция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Сосновец</w:t>
            </w:r>
            <w:r w:rsidR="00921AE1"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="000E16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</w:t>
            </w:r>
            <w:r w:rsidR="00921AE1"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Железнодорожн</w:t>
            </w:r>
            <w:r w:rsidR="000E16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ый</w:t>
            </w:r>
            <w:r w:rsidR="00921AE1"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="00921AE1"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B8615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29</w:t>
            </w:r>
          </w:p>
        </w:tc>
        <w:tc>
          <w:tcPr>
            <w:tcW w:w="1221" w:type="dxa"/>
            <w:vAlign w:val="center"/>
          </w:tcPr>
          <w:p w:rsidR="00921AE1" w:rsidRPr="00005982" w:rsidRDefault="0086186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501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B8615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60105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79</w:t>
            </w:r>
          </w:p>
        </w:tc>
        <w:tc>
          <w:tcPr>
            <w:tcW w:w="3718" w:type="dxa"/>
          </w:tcPr>
          <w:p w:rsidR="00BF6A95" w:rsidRPr="00005982" w:rsidRDefault="00921AE1" w:rsidP="00BF6A9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F6A9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21AE1" w:rsidRPr="00005982" w:rsidRDefault="00BF6A95" w:rsidP="00BF6A9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="0086186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танция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основец</w:t>
            </w:r>
            <w:r w:rsidR="00921AE1"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="00ED3C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</w:t>
            </w:r>
            <w:r w:rsidR="000E16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</w:t>
            </w:r>
            <w:r w:rsidR="00921AE1"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Железнодорожн</w:t>
            </w:r>
            <w:r w:rsidR="000E16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ый</w:t>
            </w:r>
            <w:r w:rsidR="00921AE1"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="00921AE1"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B8615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51</w:t>
            </w:r>
          </w:p>
        </w:tc>
        <w:tc>
          <w:tcPr>
            <w:tcW w:w="1221" w:type="dxa"/>
            <w:vAlign w:val="center"/>
          </w:tcPr>
          <w:p w:rsidR="00921AE1" w:rsidRPr="00005982" w:rsidRDefault="00ED3C2A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564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B8615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60104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 w:rsidR="00B8615D">
              <w:rPr>
                <w:color w:val="000000"/>
                <w:sz w:val="21"/>
                <w:szCs w:val="21"/>
                <w:lang w:val="ru-RU"/>
              </w:rPr>
              <w:t>120</w:t>
            </w:r>
          </w:p>
        </w:tc>
        <w:tc>
          <w:tcPr>
            <w:tcW w:w="3718" w:type="dxa"/>
          </w:tcPr>
          <w:p w:rsidR="00BF6A95" w:rsidRPr="00005982" w:rsidRDefault="00921AE1" w:rsidP="00BF6A9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F6A9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0E16DF" w:rsidRPr="00005982" w:rsidRDefault="00921AE1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Сосновец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proofErr w:type="spellStart"/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Сосновецкая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 w:rsidR="00B861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0E16DF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</w:t>
            </w:r>
            <w:r w:rsidR="000E16DF">
              <w:rPr>
                <w:color w:val="000000"/>
                <w:sz w:val="21"/>
                <w:szCs w:val="21"/>
                <w:lang w:val="ru-RU"/>
              </w:rPr>
              <w:t>54</w:t>
            </w:r>
          </w:p>
        </w:tc>
        <w:tc>
          <w:tcPr>
            <w:tcW w:w="1221" w:type="dxa"/>
            <w:vAlign w:val="center"/>
          </w:tcPr>
          <w:p w:rsidR="00921AE1" w:rsidRPr="00005982" w:rsidRDefault="00ED3C2A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156</w:t>
            </w:r>
          </w:p>
        </w:tc>
      </w:tr>
    </w:tbl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D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Процедура снятия произойдет через 30 дней после опубликования данного извещения.</w:t>
      </w:r>
    </w:p>
    <w:p w:rsidR="000E16DF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получения дополнительной информации Вы можете обратиться в </w:t>
      </w:r>
      <w:r w:rsidR="00633813">
        <w:rPr>
          <w:rFonts w:ascii="Times New Roman CYR" w:hAnsi="Times New Roman CYR" w:cs="Times New Roman CYR"/>
          <w:sz w:val="24"/>
          <w:szCs w:val="24"/>
        </w:rPr>
        <w:t>МКУ "Собственность Бе</w:t>
      </w:r>
      <w:r w:rsidR="00CE04E6">
        <w:rPr>
          <w:rFonts w:ascii="Times New Roman CYR" w:hAnsi="Times New Roman CYR" w:cs="Times New Roman CYR"/>
          <w:sz w:val="24"/>
          <w:szCs w:val="24"/>
        </w:rPr>
        <w:t>ломорского муниципального округа</w:t>
      </w:r>
      <w:r w:rsidR="00633813"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 (г.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</w:t>
      </w:r>
      <w:r>
        <w:rPr>
          <w:rFonts w:ascii="Times New Roman CYR" w:hAnsi="Times New Roman CYR" w:cs="Times New Roman CYR"/>
          <w:sz w:val="24"/>
          <w:szCs w:val="24"/>
        </w:rPr>
        <w:t>, ул.Ленин</w:t>
      </w:r>
      <w:r w:rsidR="00633813">
        <w:rPr>
          <w:rFonts w:ascii="Times New Roman CYR" w:hAnsi="Times New Roman CYR" w:cs="Times New Roman CYR"/>
          <w:sz w:val="24"/>
          <w:szCs w:val="24"/>
        </w:rPr>
        <w:t>ская, д.9</w:t>
      </w:r>
      <w:r>
        <w:rPr>
          <w:rFonts w:ascii="Times New Roman CYR" w:hAnsi="Times New Roman CYR" w:cs="Times New Roman CYR"/>
          <w:sz w:val="24"/>
          <w:szCs w:val="24"/>
        </w:rPr>
        <w:t xml:space="preserve">, кабинет </w:t>
      </w:r>
      <w:r w:rsidR="00633813">
        <w:rPr>
          <w:rFonts w:ascii="Times New Roman CYR" w:hAnsi="Times New Roman CYR" w:cs="Times New Roman CYR"/>
          <w:sz w:val="24"/>
          <w:szCs w:val="24"/>
        </w:rPr>
        <w:t>16</w:t>
      </w:r>
      <w:r>
        <w:rPr>
          <w:rFonts w:ascii="Times New Roman CYR" w:hAnsi="Times New Roman CYR" w:cs="Times New Roman CYR"/>
          <w:sz w:val="24"/>
          <w:szCs w:val="24"/>
        </w:rPr>
        <w:t>, телефон: 8(</w:t>
      </w:r>
      <w:r w:rsidR="00633813">
        <w:rPr>
          <w:rFonts w:ascii="Times New Roman CYR" w:hAnsi="Times New Roman CYR" w:cs="Times New Roman CYR"/>
          <w:sz w:val="24"/>
          <w:szCs w:val="24"/>
        </w:rPr>
        <w:t>814-37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633813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>-</w:t>
      </w:r>
      <w:r w:rsidR="00633813">
        <w:rPr>
          <w:rFonts w:ascii="Times New Roman CYR" w:hAnsi="Times New Roman CYR" w:cs="Times New Roman CYR"/>
          <w:sz w:val="24"/>
          <w:szCs w:val="24"/>
        </w:rPr>
        <w:t>14</w:t>
      </w:r>
      <w:r>
        <w:rPr>
          <w:rFonts w:ascii="Times New Roman CYR" w:hAnsi="Times New Roman CYR" w:cs="Times New Roman CYR"/>
          <w:sz w:val="24"/>
          <w:szCs w:val="24"/>
        </w:rPr>
        <w:t>-</w:t>
      </w:r>
      <w:r w:rsidR="00633813">
        <w:rPr>
          <w:rFonts w:ascii="Times New Roman CYR" w:hAnsi="Times New Roman CYR" w:cs="Times New Roman CYR"/>
          <w:sz w:val="24"/>
          <w:szCs w:val="24"/>
        </w:rPr>
        <w:t>64</w:t>
      </w:r>
      <w:r>
        <w:rPr>
          <w:rFonts w:ascii="Times New Roman CYR" w:hAnsi="Times New Roman CYR" w:cs="Times New Roman CYR"/>
          <w:sz w:val="24"/>
          <w:szCs w:val="24"/>
        </w:rPr>
        <w:t xml:space="preserve">, либо по электронной почте: </w:t>
      </w:r>
    </w:p>
    <w:p w:rsidR="004E3D83" w:rsidRDefault="00A40F52" w:rsidP="000E1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sobstvennost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belomorsk</w:t>
      </w:r>
      <w:proofErr w:type="spellEnd"/>
      <w:r w:rsidRPr="00A40F52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mo</w:t>
      </w:r>
      <w:r w:rsidR="004E3D83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4E3D83">
        <w:rPr>
          <w:rFonts w:ascii="Times New Roman CYR" w:hAnsi="Times New Roman CYR" w:cs="Times New Roman CYR"/>
          <w:sz w:val="24"/>
          <w:szCs w:val="24"/>
        </w:rPr>
        <w:t>ru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 xml:space="preserve"> )</w:t>
      </w:r>
    </w:p>
    <w:p w:rsidR="00CB4E5A" w:rsidRDefault="00CB4E5A"/>
    <w:p w:rsidR="004E3D83" w:rsidRDefault="004E3D83"/>
    <w:p w:rsidR="004E3D83" w:rsidRDefault="004E3D83"/>
    <w:sectPr w:rsidR="004E3D83" w:rsidSect="007E3916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D83"/>
    <w:rsid w:val="000E16DF"/>
    <w:rsid w:val="000E1CB4"/>
    <w:rsid w:val="003846D3"/>
    <w:rsid w:val="004C14CA"/>
    <w:rsid w:val="004E3D83"/>
    <w:rsid w:val="0051687A"/>
    <w:rsid w:val="00563123"/>
    <w:rsid w:val="00633813"/>
    <w:rsid w:val="00673A03"/>
    <w:rsid w:val="006F55C8"/>
    <w:rsid w:val="007E3916"/>
    <w:rsid w:val="00861862"/>
    <w:rsid w:val="00862FCD"/>
    <w:rsid w:val="00921AE1"/>
    <w:rsid w:val="00A40F52"/>
    <w:rsid w:val="00B8615D"/>
    <w:rsid w:val="00BF6A95"/>
    <w:rsid w:val="00CB367F"/>
    <w:rsid w:val="00CB4E5A"/>
    <w:rsid w:val="00CE04E6"/>
    <w:rsid w:val="00E924F2"/>
    <w:rsid w:val="00EA22C4"/>
    <w:rsid w:val="00ED3C2A"/>
    <w:rsid w:val="00FB02B5"/>
    <w:rsid w:val="00FD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D83"/>
    <w:rPr>
      <w:color w:val="0000FF"/>
      <w:u w:val="single"/>
    </w:rPr>
  </w:style>
  <w:style w:type="paragraph" w:styleId="a5">
    <w:name w:val="Body Text"/>
    <w:basedOn w:val="a"/>
    <w:link w:val="a6"/>
    <w:rsid w:val="00921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921AE1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7">
    <w:name w:val="Table Grid"/>
    <w:basedOn w:val="a1"/>
    <w:uiPriority w:val="59"/>
    <w:rsid w:val="00921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СныткоАА</dc:creator>
  <cp:lastModifiedBy>В.Д. Рускуль</cp:lastModifiedBy>
  <cp:revision>2</cp:revision>
  <cp:lastPrinted>2024-11-26T12:58:00Z</cp:lastPrinted>
  <dcterms:created xsi:type="dcterms:W3CDTF">2024-11-28T09:22:00Z</dcterms:created>
  <dcterms:modified xsi:type="dcterms:W3CDTF">2024-11-28T09:22:00Z</dcterms:modified>
</cp:coreProperties>
</file>