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3096FC30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61BAB">
        <w:rPr>
          <w:rFonts w:cs="Times New Roman"/>
          <w:b/>
          <w:sz w:val="22"/>
          <w:szCs w:val="22"/>
          <w:lang w:val="ru-RU"/>
        </w:rPr>
        <w:t>11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761BAB">
        <w:rPr>
          <w:rFonts w:cs="Times New Roman"/>
          <w:b/>
          <w:sz w:val="22"/>
          <w:szCs w:val="22"/>
          <w:lang w:val="ru-RU"/>
        </w:rPr>
        <w:t>августа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525CD8">
        <w:rPr>
          <w:rFonts w:cs="Times New Roman"/>
          <w:b/>
          <w:sz w:val="22"/>
          <w:szCs w:val="22"/>
          <w:lang w:val="ru-RU"/>
        </w:rPr>
        <w:t>725</w:t>
      </w:r>
      <w:bookmarkStart w:id="1" w:name="_GoBack"/>
      <w:bookmarkEnd w:id="1"/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462F6F8E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proofErr w:type="gramStart"/>
      <w:r w:rsidR="009537F5" w:rsidRPr="009537F5">
        <w:rPr>
          <w:b/>
          <w:sz w:val="22"/>
          <w:szCs w:val="22"/>
        </w:rPr>
        <w:t>кв.м</w:t>
      </w:r>
      <w:proofErr w:type="spellEnd"/>
      <w:proofErr w:type="gramEnd"/>
      <w:r w:rsidR="009537F5" w:rsidRPr="009537F5">
        <w:rPr>
          <w:b/>
          <w:sz w:val="22"/>
          <w:szCs w:val="22"/>
        </w:rPr>
        <w:t>),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696FBC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696FBC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696FBC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696FBC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2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2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3" w:name="_Hlk12602035"/>
      <w:bookmarkStart w:id="4" w:name="_Hlk12602748"/>
      <w:bookmarkStart w:id="5" w:name="_Hlk13637108"/>
      <w:bookmarkStart w:id="6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7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7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3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8" w:name="_Hlk12600227"/>
      <w:bookmarkEnd w:id="4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0768EAA4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Решением XLI сессии I созыва Совета Беломорского муниципального округа от 31 июля 2025 года </w:t>
      </w:r>
      <w:r w:rsidR="009537F5" w:rsidRPr="009537F5">
        <w:rPr>
          <w:rFonts w:eastAsia="Times New Roman CYR" w:cs="Times New Roman"/>
          <w:sz w:val="22"/>
          <w:szCs w:val="22"/>
          <w:lang w:val="ru-RU"/>
        </w:rPr>
        <w:t>№292 «Об утверждении условий приватизации недвижимого имущества –нежилого здания, КПП и караульного помещения с земельным участком, расположенного по адресу: Республика Карелия, р-н. Беломорский, г. Беломорск, ул. Октябрьская, строение 65»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9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9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0BFEE053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</w:t>
      </w:r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lastRenderedPageBreak/>
        <w:t xml:space="preserve">номером 10:11:0011013:176, площадью 3341 </w:t>
      </w:r>
      <w:proofErr w:type="spellStart"/>
      <w:proofErr w:type="gramStart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proofErr w:type="gramEnd"/>
      <w:r w:rsidR="009537F5" w:rsidRPr="009537F5">
        <w:rPr>
          <w:rFonts w:eastAsia="Times New Roman" w:cs="Times New Roman"/>
          <w:b/>
          <w:sz w:val="22"/>
          <w:szCs w:val="22"/>
          <w:lang w:val="ru-RU"/>
        </w:rPr>
        <w:t>), на котором расположено Здание</w:t>
      </w:r>
      <w:r w:rsidR="002B12BE" w:rsidRPr="002B12BE">
        <w:rPr>
          <w:rFonts w:eastAsia="Times New Roman" w:cs="Times New Roman"/>
          <w:b/>
          <w:sz w:val="22"/>
          <w:szCs w:val="22"/>
          <w:lang w:val="ru-RU"/>
        </w:rPr>
        <w:t>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9537F5" w:rsidRPr="009537F5" w14:paraId="5359E731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0FA9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A50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нежилое здание, КПП и караульное помещение</w:t>
            </w:r>
          </w:p>
        </w:tc>
      </w:tr>
      <w:tr w:rsidR="009537F5" w:rsidRPr="009537F5" w14:paraId="7CDF1B4B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20FC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49C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10:11:0000000:788</w:t>
            </w:r>
          </w:p>
        </w:tc>
      </w:tr>
      <w:tr w:rsidR="009537F5" w:rsidRPr="009537F5" w14:paraId="3EA2D12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169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общая площадь, </w:t>
            </w:r>
            <w:proofErr w:type="spellStart"/>
            <w:r w:rsidRPr="009537F5">
              <w:rPr>
                <w:rFonts w:eastAsia="Andale Sans UI"/>
                <w:lang w:eastAsia="ru-RU"/>
              </w:rPr>
              <w:t>кв.м</w:t>
            </w:r>
            <w:proofErr w:type="spellEnd"/>
            <w:r w:rsidRPr="009537F5">
              <w:rPr>
                <w:rFonts w:eastAsia="Andale Sans UI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782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150,9</w:t>
            </w:r>
          </w:p>
        </w:tc>
      </w:tr>
      <w:tr w:rsidR="009537F5" w:rsidRPr="009537F5" w14:paraId="4D8CBA5C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7128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B08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Республика Карелия, р-н. Беломорский, г. Беломорск, ул. Октябрьская, строение 65</w:t>
            </w:r>
          </w:p>
        </w:tc>
      </w:tr>
      <w:tr w:rsidR="009537F5" w:rsidRPr="009537F5" w14:paraId="11B67B5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2A8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1AF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</w:t>
            </w:r>
          </w:p>
        </w:tc>
      </w:tr>
      <w:tr w:rsidR="009537F5" w:rsidRPr="009537F5" w14:paraId="7E9A39C1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1A4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фундамент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087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бутовый ленточный</w:t>
            </w:r>
          </w:p>
        </w:tc>
      </w:tr>
      <w:tr w:rsidR="009537F5" w:rsidRPr="009537F5" w14:paraId="45DE0AB0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A296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4FE5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кирпичные</w:t>
            </w:r>
          </w:p>
        </w:tc>
      </w:tr>
      <w:tr w:rsidR="009537F5" w:rsidRPr="009537F5" w14:paraId="0581F4A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DD9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год постройки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FDD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1963</w:t>
            </w:r>
          </w:p>
        </w:tc>
      </w:tr>
      <w:tr w:rsidR="009537F5" w:rsidRPr="009537F5" w14:paraId="585A766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4318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1CC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Беломорский муниципальный округ, 10:11:0000000:788-10/036/2024-2 01.03.2024</w:t>
            </w:r>
          </w:p>
        </w:tc>
      </w:tr>
      <w:tr w:rsidR="009537F5" w:rsidRPr="009537F5" w14:paraId="69DEF008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E12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59B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неудовлетворительное</w:t>
            </w:r>
          </w:p>
        </w:tc>
      </w:tr>
      <w:tr w:rsidR="009537F5" w:rsidRPr="009537F5" w14:paraId="020524AF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521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783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земельный участок</w:t>
            </w:r>
          </w:p>
        </w:tc>
      </w:tr>
      <w:tr w:rsidR="009537F5" w:rsidRPr="009537F5" w14:paraId="272A092B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ED1F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83C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10:11:0011013:176</w:t>
            </w:r>
          </w:p>
        </w:tc>
      </w:tr>
      <w:tr w:rsidR="009537F5" w:rsidRPr="009537F5" w14:paraId="2CE0F6F5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8B5E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общая площадь, </w:t>
            </w:r>
            <w:proofErr w:type="spellStart"/>
            <w:r w:rsidRPr="009537F5">
              <w:rPr>
                <w:rFonts w:eastAsia="Andale Sans UI"/>
                <w:lang w:eastAsia="ru-RU"/>
              </w:rPr>
              <w:t>кв.м</w:t>
            </w:r>
            <w:proofErr w:type="spellEnd"/>
            <w:r w:rsidRPr="009537F5">
              <w:rPr>
                <w:rFonts w:eastAsia="Andale Sans UI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5955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3341</w:t>
            </w:r>
          </w:p>
        </w:tc>
      </w:tr>
      <w:tr w:rsidR="009537F5" w:rsidRPr="009537F5" w14:paraId="4618949C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F01E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E83F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Российская Федерация, Республика Карелия, Беломорский муниципальный район, Беломорское городское поселение, г Беломорск, ул. Октябрьская</w:t>
            </w:r>
          </w:p>
        </w:tc>
      </w:tr>
      <w:tr w:rsidR="009537F5" w:rsidRPr="009537F5" w14:paraId="02102463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94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825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земли населенных пунктов</w:t>
            </w:r>
          </w:p>
        </w:tc>
      </w:tr>
      <w:tr w:rsidR="009537F5" w:rsidRPr="009537F5" w14:paraId="77DEFDB9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E0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C8B0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для размещения здания административно-хозяйственного управленческого назначения, конструкторских бюро, общественного питания, бытового и коммунального обслуживания, здравоохранения и медицинской профилактики, территориальная зона П-5. Производственная зона размещения объектов V-</w:t>
            </w:r>
            <w:proofErr w:type="spellStart"/>
            <w:r w:rsidRPr="009537F5">
              <w:rPr>
                <w:rFonts w:eastAsia="Andale Sans UI"/>
                <w:lang w:eastAsia="ru-RU"/>
              </w:rPr>
              <w:t>го</w:t>
            </w:r>
            <w:proofErr w:type="spellEnd"/>
            <w:r w:rsidRPr="009537F5">
              <w:rPr>
                <w:rFonts w:eastAsia="Andale Sans UI"/>
                <w:lang w:eastAsia="ru-RU"/>
              </w:rPr>
              <w:t xml:space="preserve"> класса санитарной опасности</w:t>
            </w:r>
          </w:p>
        </w:tc>
      </w:tr>
      <w:tr w:rsidR="009537F5" w:rsidRPr="009537F5" w14:paraId="0723D7FE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90BA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066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10:11:0000000:788</w:t>
            </w:r>
          </w:p>
        </w:tc>
      </w:tr>
      <w:tr w:rsidR="009537F5" w:rsidRPr="009537F5" w14:paraId="344895A9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E9B1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EA8B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Беломорский муниципальный округ, 10:11:0011013:176-10/037/2025-3 10.07.2025</w:t>
            </w:r>
          </w:p>
        </w:tc>
      </w:tr>
      <w:tr w:rsidR="009537F5" w:rsidRPr="009537F5" w14:paraId="6FD79147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52F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48D2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представлены в отдельных файлах</w:t>
            </w:r>
          </w:p>
        </w:tc>
      </w:tr>
      <w:tr w:rsidR="009537F5" w:rsidRPr="009537F5" w14:paraId="0D1F14C6" w14:textId="77777777" w:rsidTr="006A524D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4DB3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9E14" w14:textId="77777777" w:rsidR="009537F5" w:rsidRPr="009537F5" w:rsidRDefault="009537F5" w:rsidP="009537F5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lang w:eastAsia="ru-RU"/>
              </w:rPr>
            </w:pPr>
            <w:r w:rsidRPr="009537F5">
              <w:rPr>
                <w:rFonts w:eastAsia="Andale Sans UI"/>
                <w:lang w:eastAsia="ru-RU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21B23529" w14:textId="77777777" w:rsidR="009537F5" w:rsidRPr="009537F5" w:rsidRDefault="00D77AC6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9537F5" w:rsidRPr="009537F5">
        <w:rPr>
          <w:b/>
          <w:bCs/>
          <w:sz w:val="22"/>
          <w:szCs w:val="22"/>
        </w:rPr>
        <w:t>Начальная цена продажи: 730 000 (Семьсот тридцать тысяч) рублей 00 копеек, с учетом НДС.</w:t>
      </w:r>
    </w:p>
    <w:p w14:paraId="4CAE1D7E" w14:textId="77777777" w:rsidR="009537F5" w:rsidRP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Начальная цена определена на основании определена на основании отчета об оценке №117.4/25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4EAE3C12" w14:textId="77777777" w:rsidR="009537F5" w:rsidRP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Величина повышения начальной цены («шаг аукциона»): 2% начальной цены продажи – 14 600 (Четырнадцать тысяч шестьсот) рублей 00 копеек.</w:t>
      </w:r>
    </w:p>
    <w:p w14:paraId="62EC9B9A" w14:textId="403407D1" w:rsidR="008231F0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9537F5">
        <w:rPr>
          <w:b/>
          <w:bCs/>
          <w:sz w:val="22"/>
          <w:szCs w:val="22"/>
        </w:rPr>
        <w:t>Размер задатка 10% начальной цены продажи – 73 000 (Семьдесят три тысячи) рублей 00 копеек.</w:t>
      </w:r>
    </w:p>
    <w:p w14:paraId="271CC574" w14:textId="77777777" w:rsidR="009537F5" w:rsidRDefault="009537F5" w:rsidP="009537F5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lastRenderedPageBreak/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3DFB6BEA" w:rsidR="002B12BE" w:rsidRPr="002B12BE" w:rsidRDefault="00BF1D59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61BAB">
        <w:rPr>
          <w:b/>
          <w:sz w:val="22"/>
          <w:szCs w:val="22"/>
          <w:lang w:val="ru-RU"/>
        </w:rPr>
        <w:t>08</w:t>
      </w:r>
      <w:r w:rsidR="00761BAB">
        <w:rPr>
          <w:b/>
          <w:sz w:val="22"/>
          <w:szCs w:val="22"/>
        </w:rPr>
        <w:t>.09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73B6D6A1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10" w:name="_Hlk12604226"/>
      <w:bookmarkEnd w:id="8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61BAB">
        <w:rPr>
          <w:rFonts w:eastAsia="Times New Roman CYR"/>
          <w:b/>
          <w:lang w:eastAsia="ru-RU"/>
        </w:rPr>
        <w:t>12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61BAB">
        <w:rPr>
          <w:rFonts w:eastAsia="Times New Roman CYR"/>
          <w:b/>
          <w:lang w:eastAsia="ru-RU"/>
        </w:rPr>
        <w:t>08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10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lastRenderedPageBreak/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37BB405F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1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61BAB">
        <w:rPr>
          <w:b/>
          <w:sz w:val="22"/>
          <w:szCs w:val="22"/>
          <w:lang w:val="ru-RU"/>
        </w:rPr>
        <w:t>08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58CB6959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2" w:name="_Hlk12604404"/>
      <w:bookmarkEnd w:id="11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761BAB">
        <w:rPr>
          <w:b/>
          <w:sz w:val="22"/>
          <w:szCs w:val="22"/>
          <w:lang w:val="ru-RU"/>
        </w:rPr>
        <w:t>09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3" w:name="_Hlk17926720"/>
      <w:bookmarkEnd w:id="12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3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4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4"/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5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5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6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6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7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lastRenderedPageBreak/>
        <w:t>III. ИНСТРУКЦИЯ ПРЕТЕНДЕНТАМ НА УЧАСТИЕ В АУКЦИОНЕ</w:t>
      </w:r>
      <w:bookmarkEnd w:id="17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8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8"/>
    <w:p w14:paraId="64640B17" w14:textId="1E0BAE3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F87E45">
        <w:rPr>
          <w:rFonts w:eastAsia="Times New Roman CYR"/>
          <w:b/>
          <w:sz w:val="22"/>
          <w:szCs w:val="22"/>
        </w:rPr>
        <w:t>1</w:t>
      </w:r>
      <w:r w:rsidR="00E55E5F">
        <w:rPr>
          <w:rFonts w:eastAsia="Times New Roman CYR"/>
          <w:b/>
          <w:sz w:val="22"/>
          <w:szCs w:val="22"/>
        </w:rPr>
        <w:t>2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E55E5F">
        <w:rPr>
          <w:rFonts w:eastAsia="Times New Roman CYR"/>
          <w:b/>
          <w:sz w:val="22"/>
          <w:szCs w:val="22"/>
        </w:rPr>
        <w:t>08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322D29F1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E55E5F">
        <w:rPr>
          <w:b/>
          <w:sz w:val="22"/>
          <w:szCs w:val="22"/>
          <w:lang w:val="ru-RU"/>
        </w:rPr>
        <w:t>08</w:t>
      </w:r>
      <w:r w:rsidR="00F87E45" w:rsidRPr="00F87E4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lastRenderedPageBreak/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</w:t>
      </w:r>
      <w:r w:rsidRPr="00B33E4E">
        <w:rPr>
          <w:sz w:val="22"/>
          <w:szCs w:val="22"/>
        </w:rPr>
        <w:lastRenderedPageBreak/>
        <w:t>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1A3FF11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3.4. Порядок подачи заявки</w:t>
      </w:r>
    </w:p>
    <w:p w14:paraId="2210DD65" w14:textId="7FD66154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12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E55E5F">
        <w:rPr>
          <w:b/>
          <w:sz w:val="22"/>
          <w:szCs w:val="22"/>
          <w:lang w:val="ru-RU"/>
        </w:rPr>
        <w:t>08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3364645D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993B0F">
        <w:rPr>
          <w:b/>
          <w:sz w:val="22"/>
          <w:szCs w:val="22"/>
          <w:lang w:val="ru-RU"/>
        </w:rPr>
        <w:t>08</w:t>
      </w:r>
      <w:r w:rsidR="006E6625" w:rsidRPr="006E6625">
        <w:rPr>
          <w:b/>
          <w:sz w:val="22"/>
          <w:szCs w:val="22"/>
        </w:rPr>
        <w:t>.0</w:t>
      </w:r>
      <w:r w:rsidR="00993B0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518771CC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E55E5F">
        <w:rPr>
          <w:b/>
          <w:sz w:val="22"/>
          <w:szCs w:val="22"/>
          <w:lang w:val="ru-RU"/>
        </w:rPr>
        <w:t>09</w:t>
      </w:r>
      <w:r w:rsidR="006E6625" w:rsidRPr="006E662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2D5A0925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1.1.​ Продавец в соответствии со статьями 2 и 3 настоящего Договора продает, а Покупатель покупает следующее недвижимое имущество: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), на котором расположено Здание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78DBD58C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9537F5" w:rsidRPr="009537F5">
        <w:rPr>
          <w:sz w:val="22"/>
          <w:szCs w:val="22"/>
        </w:rPr>
        <w:t>10:11:0000000:788-10/036/2024-2 01.03.2024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9537F5" w:rsidRPr="009537F5">
        <w:rPr>
          <w:sz w:val="22"/>
          <w:szCs w:val="22"/>
        </w:rPr>
        <w:t>10:11:0011013:176-10/037/2025-3 10.07.2025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lastRenderedPageBreak/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2229A503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9537F5" w:rsidRPr="009537F5">
        <w:rPr>
          <w:b/>
          <w:sz w:val="22"/>
          <w:szCs w:val="22"/>
        </w:rPr>
        <w:t xml:space="preserve">нежилое здание, КПП и караульное помещение с кадастровым номером 10:11:0000000:788, общей площадью 150,9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 xml:space="preserve">., расположенное по адресу: Республика Карелия, р-н. Беломорский, г. Беломорск, ул. Октябрьская, строение 65 (далее – Здание), а также земельный участок с кадастровым номером 10:11:0011013:176, площадью 3341 </w:t>
      </w:r>
      <w:proofErr w:type="spellStart"/>
      <w:r w:rsidR="009537F5" w:rsidRPr="009537F5">
        <w:rPr>
          <w:b/>
          <w:sz w:val="22"/>
          <w:szCs w:val="22"/>
        </w:rPr>
        <w:t>кв.м</w:t>
      </w:r>
      <w:proofErr w:type="spellEnd"/>
      <w:r w:rsidR="009537F5" w:rsidRPr="009537F5">
        <w:rPr>
          <w:b/>
          <w:sz w:val="22"/>
          <w:szCs w:val="22"/>
        </w:rPr>
        <w:t>),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120FFD" w14:textId="77777777" w:rsidR="00696FBC" w:rsidRDefault="00696FBC" w:rsidP="00BF1D59">
      <w:r>
        <w:separator/>
      </w:r>
    </w:p>
  </w:endnote>
  <w:endnote w:type="continuationSeparator" w:id="0">
    <w:p w14:paraId="7D25A35F" w14:textId="77777777" w:rsidR="00696FBC" w:rsidRDefault="00696FBC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42B32D30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525CD8">
      <w:rPr>
        <w:noProof/>
      </w:rPr>
      <w:t>16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8768F" w14:textId="77777777" w:rsidR="00696FBC" w:rsidRDefault="00696FBC" w:rsidP="00BF1D59">
      <w:r>
        <w:separator/>
      </w:r>
    </w:p>
  </w:footnote>
  <w:footnote w:type="continuationSeparator" w:id="0">
    <w:p w14:paraId="55983635" w14:textId="77777777" w:rsidR="00696FBC" w:rsidRDefault="00696FBC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4769B"/>
    <w:rsid w:val="000640F2"/>
    <w:rsid w:val="00076D73"/>
    <w:rsid w:val="000B16B4"/>
    <w:rsid w:val="00107E4C"/>
    <w:rsid w:val="0011430C"/>
    <w:rsid w:val="0019688D"/>
    <w:rsid w:val="001A6830"/>
    <w:rsid w:val="001A6ED5"/>
    <w:rsid w:val="001D61EC"/>
    <w:rsid w:val="002141F2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363B3"/>
    <w:rsid w:val="004626A0"/>
    <w:rsid w:val="00520BEC"/>
    <w:rsid w:val="00525CD8"/>
    <w:rsid w:val="00527E18"/>
    <w:rsid w:val="00644C2A"/>
    <w:rsid w:val="00693468"/>
    <w:rsid w:val="00696FBC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E40D4"/>
    <w:rsid w:val="008231F0"/>
    <w:rsid w:val="00837400"/>
    <w:rsid w:val="008637E4"/>
    <w:rsid w:val="008B056C"/>
    <w:rsid w:val="008B1062"/>
    <w:rsid w:val="008F674B"/>
    <w:rsid w:val="009537F5"/>
    <w:rsid w:val="00963EBF"/>
    <w:rsid w:val="00993B0F"/>
    <w:rsid w:val="00A37EF7"/>
    <w:rsid w:val="00A6009D"/>
    <w:rsid w:val="00A70C1F"/>
    <w:rsid w:val="00A94409"/>
    <w:rsid w:val="00A968B1"/>
    <w:rsid w:val="00B33E4E"/>
    <w:rsid w:val="00BB02C8"/>
    <w:rsid w:val="00BB3C36"/>
    <w:rsid w:val="00BC5133"/>
    <w:rsid w:val="00BF1D59"/>
    <w:rsid w:val="00C143B3"/>
    <w:rsid w:val="00C15810"/>
    <w:rsid w:val="00C3506A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16</Pages>
  <Words>7258</Words>
  <Characters>41377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21</cp:revision>
  <dcterms:created xsi:type="dcterms:W3CDTF">2025-07-13T09:14:00Z</dcterms:created>
  <dcterms:modified xsi:type="dcterms:W3CDTF">2025-08-11T14:20:00Z</dcterms:modified>
</cp:coreProperties>
</file>