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БЕЛОМОРСКОГО РАЙОНА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D5D">
        <w:rPr>
          <w:rFonts w:ascii="Times New Roman" w:hAnsi="Times New Roman"/>
          <w:b/>
          <w:sz w:val="24"/>
          <w:szCs w:val="24"/>
        </w:rPr>
        <w:t>РЕШЕНИЕ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1EE0" w:rsidRPr="0071029F" w:rsidRDefault="00D25C8D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29F">
        <w:rPr>
          <w:rFonts w:ascii="Times New Roman" w:hAnsi="Times New Roman"/>
          <w:b/>
          <w:sz w:val="24"/>
          <w:szCs w:val="24"/>
        </w:rPr>
        <w:t>21</w:t>
      </w:r>
      <w:r w:rsidR="00241EE0" w:rsidRPr="0071029F">
        <w:rPr>
          <w:rFonts w:ascii="Times New Roman" w:hAnsi="Times New Roman"/>
          <w:b/>
          <w:sz w:val="24"/>
          <w:szCs w:val="24"/>
        </w:rPr>
        <w:t xml:space="preserve"> </w:t>
      </w:r>
      <w:r w:rsidRPr="0071029F">
        <w:rPr>
          <w:rFonts w:ascii="Times New Roman" w:hAnsi="Times New Roman"/>
          <w:b/>
          <w:sz w:val="24"/>
          <w:szCs w:val="24"/>
        </w:rPr>
        <w:t>июня 2024</w:t>
      </w:r>
      <w:r w:rsidR="00241EE0" w:rsidRPr="0071029F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№ </w:t>
      </w:r>
      <w:r w:rsidRPr="0071029F">
        <w:rPr>
          <w:rFonts w:ascii="Times New Roman" w:hAnsi="Times New Roman"/>
          <w:b/>
          <w:sz w:val="24"/>
          <w:szCs w:val="24"/>
        </w:rPr>
        <w:t>10</w:t>
      </w:r>
      <w:r w:rsidR="00A12B83" w:rsidRPr="0071029F">
        <w:rPr>
          <w:rFonts w:ascii="Times New Roman" w:hAnsi="Times New Roman"/>
          <w:b/>
          <w:sz w:val="24"/>
          <w:szCs w:val="24"/>
        </w:rPr>
        <w:t>/</w:t>
      </w:r>
      <w:r w:rsidR="006E7EDA" w:rsidRPr="0071029F">
        <w:rPr>
          <w:rFonts w:ascii="Times New Roman" w:hAnsi="Times New Roman"/>
          <w:b/>
          <w:sz w:val="24"/>
          <w:szCs w:val="24"/>
        </w:rPr>
        <w:t>4</w:t>
      </w:r>
      <w:r w:rsidR="00241EE0" w:rsidRPr="0071029F">
        <w:rPr>
          <w:rFonts w:ascii="Times New Roman" w:hAnsi="Times New Roman"/>
          <w:b/>
          <w:sz w:val="24"/>
          <w:szCs w:val="24"/>
        </w:rPr>
        <w:t>-05</w:t>
      </w:r>
    </w:p>
    <w:p w:rsidR="00241EE0" w:rsidRPr="0071029F" w:rsidRDefault="00241EE0" w:rsidP="00241E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41EE0" w:rsidRPr="0071029F" w:rsidRDefault="00241EE0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29F">
        <w:rPr>
          <w:rFonts w:ascii="Times New Roman" w:hAnsi="Times New Roman"/>
          <w:b/>
          <w:sz w:val="24"/>
          <w:szCs w:val="24"/>
        </w:rPr>
        <w:t>город Беломорск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734" w:rsidRPr="00400734" w:rsidRDefault="00A12B83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B83">
        <w:rPr>
          <w:rFonts w:ascii="Times New Roman" w:hAnsi="Times New Roman"/>
          <w:b/>
          <w:sz w:val="24"/>
          <w:szCs w:val="24"/>
        </w:rPr>
        <w:t xml:space="preserve">Об объеме сведений о выдвинутых кандидатах, представляемых избирателям на </w:t>
      </w:r>
      <w:r w:rsidR="00D25C8D" w:rsidRPr="00D25C8D">
        <w:rPr>
          <w:rFonts w:ascii="Times New Roman" w:hAnsi="Times New Roman"/>
          <w:b/>
          <w:sz w:val="24"/>
          <w:szCs w:val="24"/>
        </w:rPr>
        <w:t>дополнительных выбор</w:t>
      </w:r>
      <w:r w:rsidR="00D25C8D">
        <w:rPr>
          <w:rFonts w:ascii="Times New Roman" w:hAnsi="Times New Roman"/>
          <w:b/>
          <w:sz w:val="24"/>
          <w:szCs w:val="24"/>
        </w:rPr>
        <w:t>ах</w:t>
      </w:r>
      <w:r w:rsidR="00D25C8D" w:rsidRPr="00D25C8D">
        <w:rPr>
          <w:rFonts w:ascii="Times New Roman" w:hAnsi="Times New Roman"/>
          <w:b/>
          <w:sz w:val="24"/>
          <w:szCs w:val="24"/>
        </w:rPr>
        <w:t xml:space="preserve"> депутата Совета Беломорского муниципального округа первого созыва по одномандатному избирательному округу №1</w:t>
      </w:r>
    </w:p>
    <w:p w:rsidR="005F37E2" w:rsidRPr="00241EE0" w:rsidRDefault="005F37E2" w:rsidP="005F37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AD" w:rsidRPr="00F822F4" w:rsidRDefault="00A12B83" w:rsidP="0065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 части 7 статьи 20 Закона Республики Карелия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A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года №683-ЗРК «О муниципальных выборах в Республике Карелия» Территориальная избирательная комиссия </w:t>
      </w:r>
      <w:r w:rsid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Беломорского</w:t>
      </w:r>
      <w:r w:rsidR="006556AD" w:rsidRPr="0065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F822F4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</w:t>
      </w:r>
      <w:r w:rsidR="006556AD" w:rsidRPr="00F82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2B83" w:rsidRPr="0004165C" w:rsidRDefault="00A12B83" w:rsidP="00A12B8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4165C">
        <w:rPr>
          <w:rFonts w:ascii="Times New Roman" w:hAnsi="Times New Roman" w:cs="Times New Roman"/>
          <w:sz w:val="24"/>
          <w:szCs w:val="24"/>
        </w:rPr>
        <w:t>Утвердить следующий объем информации</w:t>
      </w:r>
      <w:r w:rsidR="00C667F8">
        <w:rPr>
          <w:rFonts w:ascii="Times New Roman" w:hAnsi="Times New Roman" w:cs="Times New Roman"/>
          <w:sz w:val="24"/>
          <w:szCs w:val="24"/>
        </w:rPr>
        <w:t>,</w:t>
      </w:r>
      <w:r w:rsidRPr="0004165C">
        <w:rPr>
          <w:rFonts w:ascii="Times New Roman" w:hAnsi="Times New Roman" w:cs="Times New Roman"/>
          <w:sz w:val="24"/>
          <w:szCs w:val="24"/>
        </w:rPr>
        <w:t xml:space="preserve"> предоставляемой избирателям о кандидатах </w:t>
      </w:r>
      <w:r w:rsidR="00D25C8D">
        <w:rPr>
          <w:rFonts w:ascii="Times New Roman" w:hAnsi="Times New Roman" w:cs="Times New Roman"/>
          <w:sz w:val="24"/>
          <w:szCs w:val="24"/>
        </w:rPr>
        <w:t xml:space="preserve">на </w:t>
      </w:r>
      <w:r w:rsidR="00D25C8D" w:rsidRPr="00D25C8D">
        <w:rPr>
          <w:rFonts w:ascii="Times New Roman" w:hAnsi="Times New Roman" w:cs="Times New Roman"/>
          <w:sz w:val="24"/>
          <w:szCs w:val="24"/>
        </w:rPr>
        <w:t>дополнительных выбор</w:t>
      </w:r>
      <w:r w:rsidR="00D25C8D">
        <w:rPr>
          <w:rFonts w:ascii="Times New Roman" w:hAnsi="Times New Roman" w:cs="Times New Roman"/>
          <w:sz w:val="24"/>
          <w:szCs w:val="24"/>
        </w:rPr>
        <w:t>ах</w:t>
      </w:r>
      <w:r w:rsidR="00D25C8D" w:rsidRPr="00D25C8D">
        <w:rPr>
          <w:rFonts w:ascii="Times New Roman" w:hAnsi="Times New Roman" w:cs="Times New Roman"/>
          <w:sz w:val="24"/>
          <w:szCs w:val="24"/>
        </w:rPr>
        <w:t xml:space="preserve"> депутата Совета Беломорского муниципального округа первого созыва по одномандатному избирательному округу №1</w:t>
      </w:r>
      <w:r w:rsidRPr="0004165C">
        <w:rPr>
          <w:rFonts w:ascii="Times New Roman" w:hAnsi="Times New Roman" w:cs="Times New Roman"/>
          <w:sz w:val="24"/>
          <w:szCs w:val="24"/>
        </w:rPr>
        <w:t>, п</w:t>
      </w:r>
      <w:r w:rsidR="00D25C8D">
        <w:rPr>
          <w:rFonts w:ascii="Times New Roman" w:hAnsi="Times New Roman" w:cs="Times New Roman"/>
          <w:sz w:val="24"/>
          <w:szCs w:val="24"/>
        </w:rPr>
        <w:t>редставляемой при их выдвижении</w:t>
      </w:r>
      <w:r w:rsidRPr="0004165C">
        <w:rPr>
          <w:rFonts w:ascii="Times New Roman" w:hAnsi="Times New Roman" w:cs="Times New Roman"/>
          <w:sz w:val="24"/>
          <w:szCs w:val="24"/>
        </w:rPr>
        <w:t>:</w:t>
      </w:r>
    </w:p>
    <w:p w:rsidR="00A12B83" w:rsidRPr="0004165C" w:rsidRDefault="001425DB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12B83" w:rsidRPr="0004165C" w:rsidRDefault="001425DB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рождения;</w:t>
      </w:r>
    </w:p>
    <w:p w:rsidR="00A12B83" w:rsidRPr="0004165C" w:rsidRDefault="001425DB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12B83" w:rsidRPr="0004165C">
        <w:rPr>
          <w:rFonts w:ascii="Times New Roman" w:hAnsi="Times New Roman" w:cs="Times New Roman"/>
          <w:sz w:val="24"/>
          <w:szCs w:val="24"/>
        </w:rPr>
        <w:t>есто жительства (субъект РФ, наименование населенн</w:t>
      </w:r>
      <w:r>
        <w:rPr>
          <w:rFonts w:ascii="Times New Roman" w:hAnsi="Times New Roman" w:cs="Times New Roman"/>
          <w:sz w:val="24"/>
          <w:szCs w:val="24"/>
        </w:rPr>
        <w:t>ого пункта);</w:t>
      </w:r>
    </w:p>
    <w:p w:rsidR="00A12B83" w:rsidRPr="0004165C" w:rsidRDefault="001425DB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2B83" w:rsidRPr="0004165C">
        <w:rPr>
          <w:rFonts w:ascii="Times New Roman" w:hAnsi="Times New Roman" w:cs="Times New Roman"/>
          <w:sz w:val="24"/>
          <w:szCs w:val="24"/>
        </w:rPr>
        <w:t>рофессиона</w:t>
      </w:r>
      <w:r>
        <w:rPr>
          <w:rFonts w:ascii="Times New Roman" w:hAnsi="Times New Roman" w:cs="Times New Roman"/>
          <w:sz w:val="24"/>
          <w:szCs w:val="24"/>
        </w:rPr>
        <w:t>льное образование (при наличии);</w:t>
      </w:r>
    </w:p>
    <w:p w:rsidR="00A12B83" w:rsidRDefault="001425DB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сновное место работы, занимаемая </w:t>
      </w:r>
      <w:r>
        <w:rPr>
          <w:rFonts w:ascii="Times New Roman" w:hAnsi="Times New Roman" w:cs="Times New Roman"/>
          <w:sz w:val="24"/>
          <w:szCs w:val="24"/>
        </w:rPr>
        <w:t>должность (род занятий);</w:t>
      </w:r>
    </w:p>
    <w:p w:rsidR="00A12B83" w:rsidRPr="0004165C" w:rsidRDefault="003F12EE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12B83" w:rsidRPr="0004165C">
        <w:rPr>
          <w:rFonts w:ascii="Times New Roman" w:hAnsi="Times New Roman" w:cs="Times New Roman"/>
          <w:sz w:val="24"/>
          <w:szCs w:val="24"/>
        </w:rPr>
        <w:t>сли кандидат является депутатом и осуществляет свои полномочия на непостоянной основе, указываются сведения об этом и наименование соответств</w:t>
      </w:r>
      <w:r>
        <w:rPr>
          <w:rFonts w:ascii="Times New Roman" w:hAnsi="Times New Roman" w:cs="Times New Roman"/>
          <w:sz w:val="24"/>
          <w:szCs w:val="24"/>
        </w:rPr>
        <w:t>ующего представительного органа;</w:t>
      </w:r>
    </w:p>
    <w:p w:rsidR="00A12B83" w:rsidRPr="0004165C" w:rsidRDefault="003F12EE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12B83" w:rsidRPr="0004165C">
        <w:rPr>
          <w:rFonts w:ascii="Times New Roman" w:hAnsi="Times New Roman" w:cs="Times New Roman"/>
          <w:sz w:val="24"/>
          <w:szCs w:val="24"/>
        </w:rPr>
        <w:t>сли кандидат выдвинут политической партией, указываются слово «выдвинут:» и наименование этой политической партии в именительном падеже. Если кандидат сам выдвинул свою кандидатуру, указывается сл</w:t>
      </w:r>
      <w:r>
        <w:rPr>
          <w:rFonts w:ascii="Times New Roman" w:hAnsi="Times New Roman" w:cs="Times New Roman"/>
          <w:sz w:val="24"/>
          <w:szCs w:val="24"/>
        </w:rPr>
        <w:t>ово «самовыдвижение»;</w:t>
      </w:r>
    </w:p>
    <w:p w:rsidR="00A12B83" w:rsidRPr="0004165C" w:rsidRDefault="003F12EE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12B83" w:rsidRPr="0004165C">
        <w:rPr>
          <w:rFonts w:ascii="Times New Roman" w:hAnsi="Times New Roman" w:cs="Times New Roman"/>
          <w:sz w:val="24"/>
          <w:szCs w:val="24"/>
        </w:rPr>
        <w:t>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B83" w:rsidRDefault="003F12EE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A12B83" w:rsidRPr="00550418">
        <w:rPr>
          <w:rFonts w:ascii="Times New Roman" w:hAnsi="Times New Roman"/>
          <w:sz w:val="24"/>
          <w:szCs w:val="24"/>
        </w:rPr>
        <w:t xml:space="preserve">сли у кандидата имелась или имеется судимость, - сведения о судимости кандидата, а если судимость снята или погашена, - также сведения о дате снятия или </w:t>
      </w:r>
      <w:r w:rsidR="00A12B83" w:rsidRPr="00C713E2">
        <w:rPr>
          <w:rFonts w:ascii="Times New Roman" w:hAnsi="Times New Roman"/>
          <w:sz w:val="24"/>
          <w:szCs w:val="24"/>
        </w:rPr>
        <w:t>погашения судимости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2B83" w:rsidRPr="0004165C" w:rsidRDefault="003F12EE" w:rsidP="00A12B83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12B83" w:rsidRPr="0004165C">
        <w:rPr>
          <w:rFonts w:ascii="Times New Roman" w:hAnsi="Times New Roman" w:cs="Times New Roman"/>
          <w:sz w:val="24"/>
          <w:szCs w:val="24"/>
        </w:rPr>
        <w:t xml:space="preserve">сли кандидат является </w:t>
      </w:r>
      <w:r w:rsidR="00A12B83" w:rsidRPr="00F2316E">
        <w:rPr>
          <w:rFonts w:ascii="Times New Roman" w:hAnsi="Times New Roman" w:cs="Times New Roman"/>
          <w:sz w:val="24"/>
          <w:szCs w:val="24"/>
        </w:rPr>
        <w:t>иностранным агентом либо кандидатом, аффилированным с иностранным агентом</w:t>
      </w:r>
      <w:r w:rsidR="00A12B83" w:rsidRPr="0004165C">
        <w:rPr>
          <w:rFonts w:ascii="Times New Roman" w:hAnsi="Times New Roman" w:cs="Times New Roman"/>
          <w:sz w:val="24"/>
          <w:szCs w:val="24"/>
        </w:rPr>
        <w:t>, указываются сведения об этом.</w:t>
      </w:r>
    </w:p>
    <w:p w:rsidR="00A12B83" w:rsidRPr="0004165C" w:rsidRDefault="00A12B83" w:rsidP="00A12B83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5C">
        <w:rPr>
          <w:rFonts w:ascii="Times New Roman" w:hAnsi="Times New Roman" w:cs="Times New Roman"/>
          <w:sz w:val="24"/>
          <w:szCs w:val="24"/>
        </w:rPr>
        <w:t xml:space="preserve">2. Разместить настоящее решение на официальном сайте </w:t>
      </w:r>
      <w:r w:rsidR="007B5499">
        <w:rPr>
          <w:rFonts w:ascii="Times New Roman" w:hAnsi="Times New Roman" w:cs="Times New Roman"/>
          <w:sz w:val="24"/>
          <w:szCs w:val="24"/>
        </w:rPr>
        <w:t>а</w:t>
      </w:r>
      <w:r w:rsidRPr="0004165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5C8D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 w:rsidR="007B5499">
        <w:rPr>
          <w:rFonts w:ascii="Times New Roman" w:hAnsi="Times New Roman" w:cs="Times New Roman"/>
          <w:sz w:val="24"/>
          <w:szCs w:val="24"/>
        </w:rPr>
        <w:t xml:space="preserve"> </w:t>
      </w:r>
      <w:r w:rsidRPr="00041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r w:rsidR="007B5499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D25C8D">
        <w:rPr>
          <w:rFonts w:ascii="Times New Roman" w:hAnsi="Times New Roman" w:cs="Times New Roman"/>
          <w:sz w:val="24"/>
          <w:szCs w:val="24"/>
        </w:rPr>
        <w:t>Выборы</w:t>
      </w:r>
      <w:r w:rsidR="007B5499">
        <w:rPr>
          <w:rFonts w:ascii="Times New Roman" w:hAnsi="Times New Roman" w:cs="Times New Roman"/>
          <w:sz w:val="24"/>
          <w:szCs w:val="24"/>
        </w:rPr>
        <w:t>»</w:t>
      </w:r>
      <w:r w:rsidRPr="0004165C">
        <w:rPr>
          <w:rFonts w:ascii="Times New Roman" w:hAnsi="Times New Roman" w:cs="Times New Roman"/>
          <w:sz w:val="24"/>
          <w:szCs w:val="24"/>
        </w:rPr>
        <w:t>.</w:t>
      </w:r>
    </w:p>
    <w:p w:rsidR="00660E42" w:rsidRPr="00241EE0" w:rsidRDefault="00660E42" w:rsidP="000F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2C" w:rsidRPr="00241EE0" w:rsidRDefault="00DA4D2C" w:rsidP="00DA4D2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EE0">
        <w:rPr>
          <w:rFonts w:ascii="Times New Roman" w:hAnsi="Times New Roman" w:cs="Times New Roman"/>
          <w:sz w:val="24"/>
          <w:szCs w:val="24"/>
        </w:rPr>
        <w:t>ГОЛОСОВАЛИ</w:t>
      </w:r>
      <w:r w:rsidRPr="006E7EDA"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6E7EDA" w:rsidRPr="006E7EDA">
        <w:rPr>
          <w:rFonts w:ascii="Times New Roman" w:hAnsi="Times New Roman" w:cs="Times New Roman"/>
          <w:sz w:val="24"/>
          <w:szCs w:val="24"/>
        </w:rPr>
        <w:t>8</w:t>
      </w:r>
      <w:r w:rsidRPr="006E7EDA">
        <w:rPr>
          <w:rFonts w:ascii="Times New Roman" w:hAnsi="Times New Roman" w:cs="Times New Roman"/>
          <w:sz w:val="24"/>
          <w:szCs w:val="24"/>
        </w:rPr>
        <w:t>,</w:t>
      </w:r>
      <w:r w:rsidRPr="00241EE0">
        <w:rPr>
          <w:rFonts w:ascii="Times New Roman" w:hAnsi="Times New Roman" w:cs="Times New Roman"/>
          <w:sz w:val="24"/>
          <w:szCs w:val="24"/>
        </w:rPr>
        <w:t xml:space="preserve"> «против» - </w:t>
      </w:r>
      <w:r w:rsidR="00A66696">
        <w:rPr>
          <w:rFonts w:ascii="Times New Roman" w:hAnsi="Times New Roman" w:cs="Times New Roman"/>
          <w:sz w:val="24"/>
          <w:szCs w:val="24"/>
        </w:rPr>
        <w:t>0</w:t>
      </w:r>
      <w:r w:rsidR="001D1FDB">
        <w:rPr>
          <w:rFonts w:ascii="Times New Roman" w:hAnsi="Times New Roman" w:cs="Times New Roman"/>
          <w:sz w:val="24"/>
          <w:szCs w:val="24"/>
        </w:rPr>
        <w:t>, «воздержались» - 0</w:t>
      </w:r>
      <w:r w:rsidRPr="0024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B18" w:rsidRDefault="00F82B18" w:rsidP="00F82B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Территориальной </w:t>
      </w:r>
    </w:p>
    <w:p w:rsidR="00F82B18" w:rsidRDefault="00F82B18" w:rsidP="00F82B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избирательной комиссии Беломорского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М.В. Козлова</w:t>
      </w:r>
    </w:p>
    <w:p w:rsidR="00936731" w:rsidRPr="00DD6D5D" w:rsidRDefault="00936731" w:rsidP="009367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Территориальной избирательной                                                                                            комиссии Беломорского района                                                 </w:t>
      </w:r>
      <w:r w:rsidR="00F822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DD6D5D">
        <w:rPr>
          <w:rFonts w:ascii="Times New Roman" w:eastAsia="Times New Roman" w:hAnsi="Times New Roman"/>
          <w:sz w:val="24"/>
          <w:szCs w:val="24"/>
          <w:lang w:eastAsia="ru-RU"/>
        </w:rPr>
        <w:t>Е.С. Борщенко</w:t>
      </w:r>
    </w:p>
    <w:p w:rsidR="00400734" w:rsidRPr="00FD103B" w:rsidRDefault="00400734" w:rsidP="00FD103B">
      <w:pPr>
        <w:rPr>
          <w:rFonts w:ascii="Times New Roman" w:hAnsi="Times New Roman" w:cs="Times New Roman"/>
          <w:b/>
        </w:rPr>
      </w:pPr>
    </w:p>
    <w:sectPr w:rsidR="00400734" w:rsidRPr="00FD103B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B3" w:rsidRDefault="00D271B3" w:rsidP="00400734">
      <w:pPr>
        <w:spacing w:after="0" w:line="240" w:lineRule="auto"/>
      </w:pPr>
      <w:r>
        <w:separator/>
      </w:r>
    </w:p>
  </w:endnote>
  <w:endnote w:type="continuationSeparator" w:id="1">
    <w:p w:rsidR="00D271B3" w:rsidRDefault="00D271B3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B3" w:rsidRDefault="00D271B3" w:rsidP="00400734">
      <w:pPr>
        <w:spacing w:after="0" w:line="240" w:lineRule="auto"/>
      </w:pPr>
      <w:r>
        <w:separator/>
      </w:r>
    </w:p>
  </w:footnote>
  <w:footnote w:type="continuationSeparator" w:id="1">
    <w:p w:rsidR="00D271B3" w:rsidRDefault="00D271B3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1136"/>
    <w:rsid w:val="000162A4"/>
    <w:rsid w:val="00054A00"/>
    <w:rsid w:val="00085F17"/>
    <w:rsid w:val="00086EA6"/>
    <w:rsid w:val="000E2E36"/>
    <w:rsid w:val="000E6DC8"/>
    <w:rsid w:val="000F0235"/>
    <w:rsid w:val="00105CEC"/>
    <w:rsid w:val="001100CE"/>
    <w:rsid w:val="00121C8F"/>
    <w:rsid w:val="0012615F"/>
    <w:rsid w:val="001425DB"/>
    <w:rsid w:val="001610CB"/>
    <w:rsid w:val="001B1E3B"/>
    <w:rsid w:val="001D1FDB"/>
    <w:rsid w:val="002108F9"/>
    <w:rsid w:val="00241EE0"/>
    <w:rsid w:val="00262567"/>
    <w:rsid w:val="002668C1"/>
    <w:rsid w:val="002752CD"/>
    <w:rsid w:val="00293112"/>
    <w:rsid w:val="00295DE5"/>
    <w:rsid w:val="0030063C"/>
    <w:rsid w:val="00302A29"/>
    <w:rsid w:val="00315B4B"/>
    <w:rsid w:val="00344EBE"/>
    <w:rsid w:val="003501E8"/>
    <w:rsid w:val="003600A1"/>
    <w:rsid w:val="0038154F"/>
    <w:rsid w:val="00383AED"/>
    <w:rsid w:val="0039420A"/>
    <w:rsid w:val="003945F6"/>
    <w:rsid w:val="003A7CA1"/>
    <w:rsid w:val="003C3FE2"/>
    <w:rsid w:val="003D3A39"/>
    <w:rsid w:val="003F12EE"/>
    <w:rsid w:val="003F29CE"/>
    <w:rsid w:val="00400734"/>
    <w:rsid w:val="004015AD"/>
    <w:rsid w:val="00460D0B"/>
    <w:rsid w:val="00491AB7"/>
    <w:rsid w:val="004A3C6E"/>
    <w:rsid w:val="004E360D"/>
    <w:rsid w:val="004E7D7D"/>
    <w:rsid w:val="00505F3A"/>
    <w:rsid w:val="00506CC3"/>
    <w:rsid w:val="005227F8"/>
    <w:rsid w:val="00523BAB"/>
    <w:rsid w:val="0053352F"/>
    <w:rsid w:val="00542968"/>
    <w:rsid w:val="00550077"/>
    <w:rsid w:val="00550D1F"/>
    <w:rsid w:val="0057033F"/>
    <w:rsid w:val="0058720F"/>
    <w:rsid w:val="00590891"/>
    <w:rsid w:val="005B3D8C"/>
    <w:rsid w:val="005D0C1F"/>
    <w:rsid w:val="005D29CC"/>
    <w:rsid w:val="005D69DB"/>
    <w:rsid w:val="005E2216"/>
    <w:rsid w:val="005E7FBB"/>
    <w:rsid w:val="005F3534"/>
    <w:rsid w:val="005F37E2"/>
    <w:rsid w:val="00604B88"/>
    <w:rsid w:val="00632ABD"/>
    <w:rsid w:val="00645C41"/>
    <w:rsid w:val="00646DB9"/>
    <w:rsid w:val="006556AD"/>
    <w:rsid w:val="006600AD"/>
    <w:rsid w:val="006604DD"/>
    <w:rsid w:val="00660E42"/>
    <w:rsid w:val="00662B09"/>
    <w:rsid w:val="00687421"/>
    <w:rsid w:val="006A6B14"/>
    <w:rsid w:val="006B3F2E"/>
    <w:rsid w:val="006C3AB5"/>
    <w:rsid w:val="006C7803"/>
    <w:rsid w:val="006E7EDA"/>
    <w:rsid w:val="0070128D"/>
    <w:rsid w:val="007058F6"/>
    <w:rsid w:val="0071029F"/>
    <w:rsid w:val="00711691"/>
    <w:rsid w:val="00731E84"/>
    <w:rsid w:val="00753B9A"/>
    <w:rsid w:val="00766AA1"/>
    <w:rsid w:val="007708BB"/>
    <w:rsid w:val="007753FF"/>
    <w:rsid w:val="007870BF"/>
    <w:rsid w:val="00797235"/>
    <w:rsid w:val="007A437C"/>
    <w:rsid w:val="007A6095"/>
    <w:rsid w:val="007B5499"/>
    <w:rsid w:val="007B5ECD"/>
    <w:rsid w:val="007C181A"/>
    <w:rsid w:val="007C6EF4"/>
    <w:rsid w:val="007D2BE7"/>
    <w:rsid w:val="007F587B"/>
    <w:rsid w:val="008006DD"/>
    <w:rsid w:val="00803926"/>
    <w:rsid w:val="00816DA5"/>
    <w:rsid w:val="00826D85"/>
    <w:rsid w:val="00842D74"/>
    <w:rsid w:val="00866278"/>
    <w:rsid w:val="00881D51"/>
    <w:rsid w:val="008852A5"/>
    <w:rsid w:val="0089039A"/>
    <w:rsid w:val="008A3288"/>
    <w:rsid w:val="008A33E7"/>
    <w:rsid w:val="008B0290"/>
    <w:rsid w:val="008B5DB8"/>
    <w:rsid w:val="008D7A69"/>
    <w:rsid w:val="00911F02"/>
    <w:rsid w:val="009178BB"/>
    <w:rsid w:val="0092466C"/>
    <w:rsid w:val="00925131"/>
    <w:rsid w:val="00936731"/>
    <w:rsid w:val="00940ACB"/>
    <w:rsid w:val="00945782"/>
    <w:rsid w:val="00952148"/>
    <w:rsid w:val="00970EAA"/>
    <w:rsid w:val="00975F06"/>
    <w:rsid w:val="00985ED2"/>
    <w:rsid w:val="009B6417"/>
    <w:rsid w:val="009C36A6"/>
    <w:rsid w:val="009E7D55"/>
    <w:rsid w:val="00A10E4F"/>
    <w:rsid w:val="00A12B83"/>
    <w:rsid w:val="00A12DC6"/>
    <w:rsid w:val="00A66696"/>
    <w:rsid w:val="00A6793A"/>
    <w:rsid w:val="00A70675"/>
    <w:rsid w:val="00A7276E"/>
    <w:rsid w:val="00A86256"/>
    <w:rsid w:val="00AB2DB9"/>
    <w:rsid w:val="00AD1F47"/>
    <w:rsid w:val="00AD4451"/>
    <w:rsid w:val="00AE7083"/>
    <w:rsid w:val="00AF1417"/>
    <w:rsid w:val="00B2622F"/>
    <w:rsid w:val="00B45A04"/>
    <w:rsid w:val="00B64B12"/>
    <w:rsid w:val="00B65223"/>
    <w:rsid w:val="00B82460"/>
    <w:rsid w:val="00B90054"/>
    <w:rsid w:val="00B90B2D"/>
    <w:rsid w:val="00B962F0"/>
    <w:rsid w:val="00B96F8C"/>
    <w:rsid w:val="00BC2CD3"/>
    <w:rsid w:val="00BD292B"/>
    <w:rsid w:val="00BD68D3"/>
    <w:rsid w:val="00BE11D1"/>
    <w:rsid w:val="00C03971"/>
    <w:rsid w:val="00C20D4A"/>
    <w:rsid w:val="00C21B2B"/>
    <w:rsid w:val="00C47F26"/>
    <w:rsid w:val="00C667F8"/>
    <w:rsid w:val="00C73D11"/>
    <w:rsid w:val="00C926F4"/>
    <w:rsid w:val="00C92EF0"/>
    <w:rsid w:val="00C95F06"/>
    <w:rsid w:val="00CB1984"/>
    <w:rsid w:val="00CC0757"/>
    <w:rsid w:val="00CD74D9"/>
    <w:rsid w:val="00CE3C50"/>
    <w:rsid w:val="00CF3297"/>
    <w:rsid w:val="00D10E65"/>
    <w:rsid w:val="00D25C8D"/>
    <w:rsid w:val="00D271B3"/>
    <w:rsid w:val="00D35FF1"/>
    <w:rsid w:val="00D71626"/>
    <w:rsid w:val="00D860C8"/>
    <w:rsid w:val="00DA4D2C"/>
    <w:rsid w:val="00DB364C"/>
    <w:rsid w:val="00E031D2"/>
    <w:rsid w:val="00E12336"/>
    <w:rsid w:val="00E24758"/>
    <w:rsid w:val="00E33EAD"/>
    <w:rsid w:val="00E74273"/>
    <w:rsid w:val="00E744ED"/>
    <w:rsid w:val="00EB656B"/>
    <w:rsid w:val="00ED04BE"/>
    <w:rsid w:val="00EE3E1C"/>
    <w:rsid w:val="00EF2550"/>
    <w:rsid w:val="00F16C2B"/>
    <w:rsid w:val="00F16C3E"/>
    <w:rsid w:val="00F42628"/>
    <w:rsid w:val="00F822F4"/>
    <w:rsid w:val="00F82B18"/>
    <w:rsid w:val="00FC3487"/>
    <w:rsid w:val="00FD103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552B-BC40-49AD-AB8C-B0FD9909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PC121</cp:lastModifiedBy>
  <cp:revision>28</cp:revision>
  <cp:lastPrinted>2024-06-16T18:36:00Z</cp:lastPrinted>
  <dcterms:created xsi:type="dcterms:W3CDTF">2021-03-25T07:34:00Z</dcterms:created>
  <dcterms:modified xsi:type="dcterms:W3CDTF">2024-06-16T18:36:00Z</dcterms:modified>
</cp:coreProperties>
</file>