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EB8" w:rsidRPr="00BE7E84" w:rsidRDefault="005F2EB8" w:rsidP="00BE7E84">
      <w:pPr>
        <w:spacing w:after="0" w:line="240" w:lineRule="auto"/>
        <w:jc w:val="right"/>
        <w:rPr>
          <w:rFonts w:ascii="Times New Roman" w:hAnsi="Times New Roman"/>
          <w:sz w:val="20"/>
          <w:szCs w:val="20"/>
        </w:rPr>
      </w:pPr>
      <w:r w:rsidRPr="00BE7E84">
        <w:rPr>
          <w:rFonts w:ascii="Times New Roman" w:hAnsi="Times New Roman"/>
          <w:sz w:val="20"/>
          <w:szCs w:val="20"/>
        </w:rPr>
        <w:t>Приложение 2</w:t>
      </w:r>
    </w:p>
    <w:p w:rsidR="005F2EB8" w:rsidRPr="00BE7E84" w:rsidRDefault="005F2EB8" w:rsidP="00BE7E84">
      <w:pPr>
        <w:spacing w:after="0" w:line="240" w:lineRule="auto"/>
        <w:jc w:val="right"/>
        <w:rPr>
          <w:rFonts w:ascii="Times New Roman" w:hAnsi="Times New Roman"/>
          <w:sz w:val="20"/>
          <w:szCs w:val="20"/>
        </w:rPr>
      </w:pPr>
      <w:r w:rsidRPr="00BE7E84">
        <w:rPr>
          <w:rFonts w:ascii="Times New Roman" w:hAnsi="Times New Roman"/>
          <w:sz w:val="20"/>
          <w:szCs w:val="20"/>
        </w:rPr>
        <w:t xml:space="preserve">к постановлению администрации </w:t>
      </w:r>
    </w:p>
    <w:p w:rsidR="00994991" w:rsidRPr="00BE7E84" w:rsidRDefault="005F2EB8" w:rsidP="00BE7E84">
      <w:pPr>
        <w:spacing w:after="0" w:line="240" w:lineRule="auto"/>
        <w:jc w:val="right"/>
        <w:rPr>
          <w:rFonts w:ascii="Times New Roman" w:hAnsi="Times New Roman"/>
          <w:sz w:val="20"/>
          <w:szCs w:val="20"/>
        </w:rPr>
      </w:pPr>
      <w:r w:rsidRPr="00BE7E84">
        <w:rPr>
          <w:rFonts w:ascii="Times New Roman" w:hAnsi="Times New Roman"/>
          <w:sz w:val="20"/>
          <w:szCs w:val="20"/>
        </w:rPr>
        <w:t xml:space="preserve">Беломорского муниципального округа </w:t>
      </w:r>
    </w:p>
    <w:p w:rsidR="005F2EB8" w:rsidRPr="00994991" w:rsidRDefault="00BE7E84" w:rsidP="00BE7E84">
      <w:pPr>
        <w:spacing w:after="0" w:line="240" w:lineRule="auto"/>
        <w:jc w:val="right"/>
        <w:rPr>
          <w:rFonts w:ascii="Times New Roman" w:hAnsi="Times New Roman"/>
        </w:rPr>
      </w:pPr>
      <w:r w:rsidRPr="00BE7E84">
        <w:rPr>
          <w:rFonts w:ascii="Times New Roman" w:hAnsi="Times New Roman"/>
          <w:sz w:val="20"/>
          <w:szCs w:val="20"/>
        </w:rPr>
        <w:t xml:space="preserve">от 17 июня 2026 года </w:t>
      </w:r>
      <w:r w:rsidR="005F2EB8" w:rsidRPr="00BE7E84">
        <w:rPr>
          <w:rFonts w:ascii="Times New Roman" w:hAnsi="Times New Roman"/>
          <w:sz w:val="20"/>
          <w:szCs w:val="20"/>
        </w:rPr>
        <w:t>№</w:t>
      </w:r>
      <w:r w:rsidRPr="00BE7E84">
        <w:rPr>
          <w:rFonts w:ascii="Times New Roman" w:hAnsi="Times New Roman"/>
          <w:sz w:val="20"/>
          <w:szCs w:val="20"/>
        </w:rPr>
        <w:t xml:space="preserve"> 575</w:t>
      </w:r>
      <w:r w:rsidR="006E29A6">
        <w:rPr>
          <w:rFonts w:ascii="Times New Roman" w:hAnsi="Times New Roman"/>
        </w:rPr>
        <w:t xml:space="preserve"> </w:t>
      </w:r>
    </w:p>
    <w:p w:rsidR="009B7844" w:rsidRPr="00373C86" w:rsidRDefault="009B7844" w:rsidP="00BE7E84">
      <w:pPr>
        <w:spacing w:after="0" w:line="240" w:lineRule="auto"/>
        <w:rPr>
          <w:rFonts w:ascii="Times New Roman" w:hAnsi="Times New Roman"/>
          <w:b/>
        </w:rPr>
      </w:pPr>
    </w:p>
    <w:p w:rsidR="005F2EB8" w:rsidRPr="00A9151D" w:rsidRDefault="005F2EB8" w:rsidP="00A9151D">
      <w:pPr>
        <w:spacing w:after="0" w:line="240" w:lineRule="auto"/>
        <w:jc w:val="center"/>
        <w:rPr>
          <w:rFonts w:ascii="Times New Roman" w:hAnsi="Times New Roman"/>
          <w:b/>
          <w:sz w:val="24"/>
          <w:szCs w:val="24"/>
        </w:rPr>
      </w:pPr>
      <w:r w:rsidRPr="00A9151D">
        <w:rPr>
          <w:rFonts w:ascii="Times New Roman" w:hAnsi="Times New Roman"/>
          <w:b/>
          <w:sz w:val="24"/>
          <w:szCs w:val="24"/>
        </w:rPr>
        <w:t xml:space="preserve">Конкурсная документация </w:t>
      </w:r>
    </w:p>
    <w:p w:rsidR="00B12DFD" w:rsidRPr="00A9151D" w:rsidRDefault="005F2EB8" w:rsidP="00A9151D">
      <w:pPr>
        <w:spacing w:after="0" w:line="240" w:lineRule="auto"/>
        <w:jc w:val="center"/>
        <w:rPr>
          <w:rFonts w:ascii="Times New Roman" w:hAnsi="Times New Roman"/>
          <w:b/>
          <w:sz w:val="24"/>
          <w:szCs w:val="24"/>
        </w:rPr>
      </w:pPr>
      <w:r w:rsidRPr="00A9151D">
        <w:rPr>
          <w:rFonts w:ascii="Times New Roman" w:hAnsi="Times New Roman"/>
          <w:b/>
          <w:sz w:val="24"/>
          <w:szCs w:val="24"/>
        </w:rPr>
        <w:t xml:space="preserve">для проведения открытого конкурса по отбору управляющей организации </w:t>
      </w:r>
    </w:p>
    <w:p w:rsidR="005F2EB8" w:rsidRPr="00A9151D" w:rsidRDefault="005F2EB8" w:rsidP="00A9151D">
      <w:pPr>
        <w:spacing w:after="0" w:line="240" w:lineRule="auto"/>
        <w:jc w:val="center"/>
        <w:rPr>
          <w:rFonts w:ascii="Times New Roman" w:hAnsi="Times New Roman"/>
          <w:b/>
          <w:bCs/>
          <w:sz w:val="24"/>
          <w:szCs w:val="24"/>
        </w:rPr>
      </w:pPr>
      <w:r w:rsidRPr="00A9151D">
        <w:rPr>
          <w:rFonts w:ascii="Times New Roman" w:hAnsi="Times New Roman"/>
          <w:b/>
          <w:sz w:val="24"/>
          <w:szCs w:val="24"/>
        </w:rPr>
        <w:t xml:space="preserve">для управления многоквартирными домами </w:t>
      </w:r>
      <w:r w:rsidRPr="00A9151D">
        <w:rPr>
          <w:rFonts w:ascii="Times New Roman" w:hAnsi="Times New Roman"/>
          <w:b/>
          <w:bCs/>
          <w:sz w:val="24"/>
          <w:szCs w:val="24"/>
        </w:rPr>
        <w:t>на территории</w:t>
      </w:r>
    </w:p>
    <w:p w:rsidR="005F2EB8" w:rsidRPr="00A9151D" w:rsidRDefault="005F2EB8" w:rsidP="00A9151D">
      <w:pPr>
        <w:spacing w:after="0" w:line="240" w:lineRule="auto"/>
        <w:jc w:val="center"/>
        <w:rPr>
          <w:rFonts w:ascii="Times New Roman" w:hAnsi="Times New Roman"/>
          <w:b/>
          <w:sz w:val="24"/>
          <w:szCs w:val="24"/>
        </w:rPr>
      </w:pPr>
      <w:r w:rsidRPr="00A9151D">
        <w:rPr>
          <w:rFonts w:ascii="Times New Roman" w:hAnsi="Times New Roman"/>
          <w:b/>
          <w:bCs/>
          <w:sz w:val="24"/>
          <w:szCs w:val="24"/>
        </w:rPr>
        <w:t xml:space="preserve"> </w:t>
      </w:r>
      <w:r w:rsidRPr="00A9151D">
        <w:rPr>
          <w:rFonts w:ascii="Times New Roman" w:hAnsi="Times New Roman"/>
          <w:b/>
          <w:sz w:val="24"/>
          <w:szCs w:val="24"/>
        </w:rPr>
        <w:t xml:space="preserve"> Беломорского муниципального округа</w:t>
      </w:r>
    </w:p>
    <w:p w:rsidR="009B7844" w:rsidRPr="00A9151D" w:rsidRDefault="009B7844" w:rsidP="00A9151D">
      <w:pPr>
        <w:spacing w:after="0" w:line="240" w:lineRule="auto"/>
        <w:jc w:val="both"/>
        <w:rPr>
          <w:rFonts w:ascii="Times New Roman" w:hAnsi="Times New Roman"/>
          <w:sz w:val="24"/>
          <w:szCs w:val="24"/>
        </w:rPr>
      </w:pPr>
    </w:p>
    <w:p w:rsidR="005F2EB8" w:rsidRPr="00C7025E" w:rsidRDefault="005F2EB8" w:rsidP="009B7844">
      <w:pPr>
        <w:spacing w:after="0" w:line="240" w:lineRule="auto"/>
        <w:jc w:val="both"/>
        <w:rPr>
          <w:rFonts w:ascii="Times New Roman" w:hAnsi="Times New Roman"/>
          <w:sz w:val="24"/>
          <w:szCs w:val="24"/>
        </w:rPr>
      </w:pPr>
    </w:p>
    <w:p w:rsidR="009B7844" w:rsidRPr="00A9151D" w:rsidRDefault="009B7844" w:rsidP="00A9151D">
      <w:pPr>
        <w:pStyle w:val="afc"/>
        <w:numPr>
          <w:ilvl w:val="0"/>
          <w:numId w:val="36"/>
        </w:numPr>
        <w:tabs>
          <w:tab w:val="left" w:pos="993"/>
        </w:tabs>
        <w:spacing w:after="0" w:line="240" w:lineRule="auto"/>
        <w:ind w:left="0" w:firstLine="709"/>
        <w:jc w:val="both"/>
        <w:rPr>
          <w:rFonts w:ascii="Times New Roman" w:hAnsi="Times New Roman"/>
          <w:b/>
          <w:sz w:val="24"/>
          <w:szCs w:val="24"/>
        </w:rPr>
      </w:pPr>
      <w:bookmarkStart w:id="0" w:name="_GoBack"/>
      <w:bookmarkEnd w:id="0"/>
      <w:r w:rsidRPr="00A9151D">
        <w:rPr>
          <w:rFonts w:ascii="Times New Roman" w:hAnsi="Times New Roman"/>
          <w:b/>
          <w:sz w:val="24"/>
          <w:szCs w:val="24"/>
        </w:rPr>
        <w:t>Акты о состоянии общего имущества собственников помещений в многоквартирном доме, являющихся объектами конкурса (Приложение 1 к Конкурсной документации).</w:t>
      </w:r>
    </w:p>
    <w:p w:rsidR="009B7844" w:rsidRPr="00A9151D" w:rsidRDefault="009B7844" w:rsidP="00A9151D">
      <w:pPr>
        <w:spacing w:after="0" w:line="240" w:lineRule="auto"/>
        <w:ind w:firstLine="709"/>
        <w:jc w:val="both"/>
        <w:rPr>
          <w:rFonts w:ascii="Times New Roman" w:hAnsi="Times New Roman"/>
          <w:b/>
          <w:sz w:val="24"/>
          <w:szCs w:val="24"/>
        </w:rPr>
      </w:pPr>
    </w:p>
    <w:p w:rsidR="00AB687F" w:rsidRPr="00A9151D" w:rsidRDefault="00A9151D" w:rsidP="00A9151D">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r>
      <w:r w:rsidR="00AB687F" w:rsidRPr="00A9151D">
        <w:rPr>
          <w:rFonts w:ascii="Times New Roman" w:hAnsi="Times New Roman"/>
          <w:b/>
          <w:sz w:val="24"/>
          <w:szCs w:val="24"/>
        </w:rPr>
        <w:t>Реквизиты банковского счета для перечисления средств в качестве обеспечения заявки для проведения открытого конкурса по отбору управляющей организации:</w:t>
      </w:r>
    </w:p>
    <w:p w:rsidR="005F2EB8" w:rsidRDefault="005F2EB8" w:rsidP="005F2EB8">
      <w:pPr>
        <w:autoSpaceDE w:val="0"/>
        <w:autoSpaceDN w:val="0"/>
        <w:adjustRightInd w:val="0"/>
        <w:spacing w:after="0" w:line="240" w:lineRule="auto"/>
        <w:ind w:firstLine="540"/>
        <w:jc w:val="both"/>
        <w:rPr>
          <w:rFonts w:ascii="Times New Roman" w:hAnsi="Times New Roman"/>
          <w:sz w:val="24"/>
          <w:szCs w:val="24"/>
        </w:rPr>
      </w:pP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 xml:space="preserve">ИНН 1000012791, КПП 100001001 </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6E29A6">
        <w:rPr>
          <w:rFonts w:ascii="Times New Roman" w:hAnsi="Times New Roman"/>
          <w:b/>
          <w:bCs/>
          <w:sz w:val="24"/>
          <w:szCs w:val="24"/>
        </w:rPr>
        <w:t>03063050680</w:t>
      </w:r>
      <w:r w:rsidRPr="006E29A6">
        <w:rPr>
          <w:rFonts w:ascii="Times New Roman" w:hAnsi="Times New Roman"/>
          <w:sz w:val="24"/>
          <w:szCs w:val="24"/>
        </w:rPr>
        <w:t xml:space="preserve">) </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Казначейский счет 03231643865040000600</w:t>
      </w:r>
    </w:p>
    <w:p w:rsidR="00D96424"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 xml:space="preserve">Банк получателя: Отделение-НБ Республика Карелия Банка России//УФК </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по Республике Карелия г. Петрозаводск</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БИК 018602104</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Единый казначейский счет 40102810945370000073</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ОГРН 1231000006775          ОКПО 80945269</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ОКТМО 86504000                ОКВЭД 84.11.34</w:t>
      </w:r>
    </w:p>
    <w:p w:rsidR="005F2EB8" w:rsidRPr="006E29A6"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ОКОГУ 3300150                   ОКФС 14</w:t>
      </w:r>
    </w:p>
    <w:p w:rsidR="005F2EB8" w:rsidRPr="00415BCC" w:rsidRDefault="005F2EB8" w:rsidP="00A9151D">
      <w:pPr>
        <w:autoSpaceDE w:val="0"/>
        <w:autoSpaceDN w:val="0"/>
        <w:adjustRightInd w:val="0"/>
        <w:spacing w:after="0" w:line="240" w:lineRule="auto"/>
        <w:ind w:firstLine="709"/>
        <w:jc w:val="both"/>
        <w:rPr>
          <w:rFonts w:ascii="Times New Roman" w:hAnsi="Times New Roman"/>
          <w:sz w:val="24"/>
          <w:szCs w:val="24"/>
        </w:rPr>
      </w:pPr>
      <w:r w:rsidRPr="006E29A6">
        <w:rPr>
          <w:rFonts w:ascii="Times New Roman" w:hAnsi="Times New Roman"/>
          <w:sz w:val="24"/>
          <w:szCs w:val="24"/>
        </w:rPr>
        <w:t>ОКОПФ 75404</w:t>
      </w:r>
    </w:p>
    <w:p w:rsidR="00AB687F" w:rsidRDefault="00AB687F" w:rsidP="00AB687F">
      <w:pPr>
        <w:spacing w:after="0" w:line="240" w:lineRule="auto"/>
        <w:jc w:val="both"/>
        <w:rPr>
          <w:rFonts w:ascii="Times New Roman" w:hAnsi="Times New Roman"/>
          <w:sz w:val="24"/>
          <w:szCs w:val="24"/>
        </w:rPr>
      </w:pPr>
    </w:p>
    <w:p w:rsidR="009B7844" w:rsidRDefault="00A9151D" w:rsidP="00A9151D">
      <w:pPr>
        <w:tabs>
          <w:tab w:val="left" w:pos="993"/>
        </w:tabs>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sz w:val="24"/>
          <w:szCs w:val="24"/>
        </w:rPr>
        <w:t>3.</w:t>
      </w:r>
      <w:r>
        <w:rPr>
          <w:rFonts w:ascii="Times New Roman" w:hAnsi="Times New Roman"/>
          <w:b/>
          <w:sz w:val="24"/>
          <w:szCs w:val="24"/>
        </w:rPr>
        <w:tab/>
      </w:r>
      <w:r w:rsidR="009B7844" w:rsidRPr="00C7025E">
        <w:rPr>
          <w:rFonts w:ascii="Times New Roman" w:hAnsi="Times New Roman"/>
          <w:b/>
          <w:sz w:val="24"/>
          <w:szCs w:val="24"/>
        </w:rPr>
        <w:t>П</w:t>
      </w:r>
      <w:r w:rsidR="009B7844" w:rsidRPr="00C7025E">
        <w:rPr>
          <w:rFonts w:ascii="Times New Roman" w:hAnsi="Times New Roman"/>
          <w:b/>
          <w:bCs/>
          <w:sz w:val="24"/>
          <w:szCs w:val="24"/>
        </w:rPr>
        <w:t>орядок проведения осмотров заинтересованными лицами и претендентами объекта конкурса и график проведения таких осмотров.</w:t>
      </w:r>
    </w:p>
    <w:p w:rsidR="00802789" w:rsidRDefault="00802789" w:rsidP="00A9151D">
      <w:pPr>
        <w:autoSpaceDE w:val="0"/>
        <w:autoSpaceDN w:val="0"/>
        <w:adjustRightInd w:val="0"/>
        <w:spacing w:after="0" w:line="240" w:lineRule="auto"/>
        <w:ind w:firstLine="709"/>
        <w:jc w:val="both"/>
        <w:rPr>
          <w:rFonts w:ascii="Times New Roman" w:hAnsi="Times New Roman"/>
          <w:b/>
          <w:bCs/>
          <w:sz w:val="24"/>
          <w:szCs w:val="24"/>
        </w:rPr>
      </w:pPr>
    </w:p>
    <w:p w:rsidR="004A14D9" w:rsidRPr="004A14D9" w:rsidRDefault="004A14D9"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Осмотры организуются специалистами </w:t>
      </w:r>
      <w:r w:rsidRPr="00127C36">
        <w:rPr>
          <w:rFonts w:ascii="Times New Roman" w:hAnsi="Times New Roman"/>
          <w:sz w:val="24"/>
          <w:szCs w:val="24"/>
        </w:rPr>
        <w:t>администрации</w:t>
      </w:r>
      <w:r w:rsidRPr="00127C36">
        <w:rPr>
          <w:rFonts w:ascii="Times New Roman" w:hAnsi="Times New Roman"/>
          <w:bCs/>
          <w:sz w:val="24"/>
          <w:szCs w:val="24"/>
        </w:rPr>
        <w:t xml:space="preserve"> </w:t>
      </w:r>
      <w:r w:rsidRPr="00127C36">
        <w:rPr>
          <w:rFonts w:ascii="Times New Roman" w:hAnsi="Times New Roman"/>
          <w:sz w:val="24"/>
          <w:szCs w:val="24"/>
        </w:rPr>
        <w:t xml:space="preserve"> Беломорского муниципального округа</w:t>
      </w:r>
      <w:r w:rsidRPr="00C7025E">
        <w:rPr>
          <w:rFonts w:ascii="Times New Roman" w:hAnsi="Times New Roman"/>
          <w:sz w:val="24"/>
          <w:szCs w:val="24"/>
        </w:rPr>
        <w:t>, представителями организации, осуществляющей на момент проведения конкурса</w:t>
      </w:r>
      <w:r>
        <w:rPr>
          <w:rFonts w:ascii="Times New Roman" w:hAnsi="Times New Roman"/>
          <w:sz w:val="24"/>
          <w:szCs w:val="24"/>
        </w:rPr>
        <w:t>.</w:t>
      </w:r>
      <w:r w:rsidRPr="004A14D9">
        <w:rPr>
          <w:rFonts w:ascii="Times New Roman" w:hAnsi="Times New Roman"/>
          <w:sz w:val="24"/>
          <w:szCs w:val="24"/>
        </w:rPr>
        <w:t xml:space="preserve"> Организатор конкурса на основании заявлений, поступивших от заинтересованных лиц и претендентов, в течение 5 рабочих дней проводит осмотр объекта конкурса.</w:t>
      </w:r>
    </w:p>
    <w:p w:rsidR="004A14D9" w:rsidRPr="004A14D9" w:rsidRDefault="004A14D9" w:rsidP="00A9151D">
      <w:pPr>
        <w:spacing w:after="0" w:line="240" w:lineRule="auto"/>
        <w:ind w:firstLine="709"/>
        <w:jc w:val="both"/>
        <w:rPr>
          <w:rFonts w:ascii="Times New Roman" w:hAnsi="Times New Roman"/>
          <w:sz w:val="24"/>
          <w:szCs w:val="24"/>
        </w:rPr>
      </w:pPr>
      <w:r w:rsidRPr="004A14D9">
        <w:rPr>
          <w:rFonts w:ascii="Times New Roman" w:hAnsi="Times New Roman"/>
          <w:sz w:val="24"/>
          <w:szCs w:val="24"/>
        </w:rPr>
        <w:t>В заявлении необходимо указать:</w:t>
      </w:r>
    </w:p>
    <w:p w:rsidR="004A14D9" w:rsidRDefault="00A9151D" w:rsidP="00A9151D">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4A14D9" w:rsidRPr="004A14D9">
        <w:rPr>
          <w:rFonts w:ascii="Times New Roman" w:hAnsi="Times New Roman"/>
          <w:sz w:val="24"/>
          <w:szCs w:val="24"/>
        </w:rPr>
        <w:t>фамилию, имя, отчество заинтересованного лица или доверенного лица претендента объекта конкурса (претендентом является любое юридическое лицо независимо от организационно-правовой формы или индивидуальный предприниматель, предоставивший заявку на участие в конкурсе), контактные телефоны.</w:t>
      </w: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Даты осмотра лотов соответствуют каждой рабочей пятнице с даты размещения извещения о проведении конкурса. Осмотры не проводятся позднее, чем за 2 рабочих дня до даты окончания срока подачи заявок на участие в конкурсе. Время осмотра по предложенным датам – с </w:t>
      </w:r>
      <w:r w:rsidR="005F2EB8">
        <w:rPr>
          <w:rFonts w:ascii="Times New Roman" w:hAnsi="Times New Roman"/>
          <w:sz w:val="24"/>
          <w:szCs w:val="24"/>
        </w:rPr>
        <w:t>9</w:t>
      </w:r>
      <w:r w:rsidRPr="00C7025E">
        <w:rPr>
          <w:rFonts w:ascii="Times New Roman" w:hAnsi="Times New Roman"/>
          <w:sz w:val="24"/>
          <w:szCs w:val="24"/>
        </w:rPr>
        <w:t>:</w:t>
      </w:r>
      <w:r w:rsidR="005F2EB8">
        <w:rPr>
          <w:rFonts w:ascii="Times New Roman" w:hAnsi="Times New Roman"/>
          <w:sz w:val="24"/>
          <w:szCs w:val="24"/>
        </w:rPr>
        <w:t>0</w:t>
      </w:r>
      <w:r w:rsidRPr="00C7025E">
        <w:rPr>
          <w:rFonts w:ascii="Times New Roman" w:hAnsi="Times New Roman"/>
          <w:sz w:val="24"/>
          <w:szCs w:val="24"/>
        </w:rPr>
        <w:t xml:space="preserve">0 до 13:00 с предварительным согласованием по телефону </w:t>
      </w:r>
      <w:r w:rsidRPr="00C7025E">
        <w:rPr>
          <w:rFonts w:ascii="Times New Roman" w:hAnsi="Times New Roman"/>
          <w:color w:val="000000"/>
          <w:sz w:val="24"/>
          <w:szCs w:val="24"/>
        </w:rPr>
        <w:t xml:space="preserve">8(81437) </w:t>
      </w:r>
      <w:r w:rsidR="00B566CF">
        <w:rPr>
          <w:rFonts w:ascii="Times New Roman" w:hAnsi="Times New Roman"/>
          <w:color w:val="000000"/>
          <w:sz w:val="24"/>
          <w:szCs w:val="24"/>
        </w:rPr>
        <w:t>3</w:t>
      </w:r>
      <w:r w:rsidRPr="00C7025E">
        <w:rPr>
          <w:rFonts w:ascii="Times New Roman" w:hAnsi="Times New Roman"/>
          <w:color w:val="000000"/>
          <w:sz w:val="24"/>
          <w:szCs w:val="24"/>
        </w:rPr>
        <w:t>-</w:t>
      </w:r>
      <w:r w:rsidR="00B566CF">
        <w:rPr>
          <w:rFonts w:ascii="Times New Roman" w:hAnsi="Times New Roman"/>
          <w:color w:val="000000"/>
          <w:sz w:val="24"/>
          <w:szCs w:val="24"/>
        </w:rPr>
        <w:t>81-25</w:t>
      </w:r>
      <w:r w:rsidRPr="00C7025E">
        <w:rPr>
          <w:rFonts w:ascii="Times New Roman" w:hAnsi="Times New Roman"/>
          <w:sz w:val="24"/>
          <w:szCs w:val="24"/>
        </w:rPr>
        <w:t xml:space="preserve">. </w:t>
      </w:r>
    </w:p>
    <w:p w:rsidR="009B7844" w:rsidRPr="00C7025E" w:rsidRDefault="009B7844" w:rsidP="00A9151D">
      <w:pPr>
        <w:autoSpaceDE w:val="0"/>
        <w:autoSpaceDN w:val="0"/>
        <w:adjustRightInd w:val="0"/>
        <w:spacing w:after="0" w:line="240" w:lineRule="auto"/>
        <w:ind w:firstLine="709"/>
        <w:jc w:val="both"/>
        <w:rPr>
          <w:rFonts w:ascii="Times New Roman" w:hAnsi="Times New Roman"/>
          <w:b/>
          <w:sz w:val="24"/>
          <w:szCs w:val="24"/>
        </w:rPr>
      </w:pPr>
    </w:p>
    <w:p w:rsidR="009B7844" w:rsidRPr="00C7025E" w:rsidRDefault="0025407E" w:rsidP="00A9151D">
      <w:pPr>
        <w:tabs>
          <w:tab w:val="left" w:pos="993"/>
        </w:tabs>
        <w:autoSpaceDE w:val="0"/>
        <w:autoSpaceDN w:val="0"/>
        <w:adjustRightInd w:val="0"/>
        <w:spacing w:after="0" w:line="240" w:lineRule="auto"/>
        <w:ind w:firstLine="709"/>
        <w:jc w:val="both"/>
        <w:rPr>
          <w:rFonts w:ascii="Times New Roman" w:hAnsi="Times New Roman"/>
          <w:b/>
          <w:sz w:val="24"/>
          <w:szCs w:val="24"/>
        </w:rPr>
      </w:pPr>
      <w:r w:rsidRPr="00C7025E">
        <w:rPr>
          <w:rFonts w:ascii="Times New Roman" w:hAnsi="Times New Roman"/>
          <w:b/>
          <w:sz w:val="24"/>
          <w:szCs w:val="24"/>
        </w:rPr>
        <w:fldChar w:fldCharType="begin"/>
      </w:r>
      <w:r w:rsidR="009B7844" w:rsidRPr="00C7025E">
        <w:rPr>
          <w:rFonts w:ascii="Times New Roman" w:hAnsi="Times New Roman"/>
          <w:b/>
          <w:sz w:val="24"/>
          <w:szCs w:val="24"/>
        </w:rPr>
        <w:instrText xml:space="preserve"> HYPERLINK "reports/!short-multi-solve-work.html" </w:instrText>
      </w:r>
      <w:r w:rsidRPr="00C7025E">
        <w:rPr>
          <w:rFonts w:ascii="Times New Roman" w:hAnsi="Times New Roman"/>
          <w:b/>
          <w:sz w:val="24"/>
          <w:szCs w:val="24"/>
        </w:rPr>
        <w:fldChar w:fldCharType="separate"/>
      </w:r>
      <w:r w:rsidR="00A9151D">
        <w:rPr>
          <w:rFonts w:ascii="Times New Roman" w:hAnsi="Times New Roman"/>
          <w:b/>
          <w:sz w:val="24"/>
          <w:szCs w:val="24"/>
        </w:rPr>
        <w:t>4.</w:t>
      </w:r>
      <w:r w:rsidR="00A9151D">
        <w:rPr>
          <w:rFonts w:ascii="Times New Roman" w:hAnsi="Times New Roman"/>
          <w:b/>
          <w:sz w:val="24"/>
          <w:szCs w:val="24"/>
        </w:rPr>
        <w:tab/>
      </w:r>
      <w:r w:rsidR="009B7844" w:rsidRPr="00C7025E">
        <w:rPr>
          <w:rFonts w:ascii="Times New Roman" w:hAnsi="Times New Roman"/>
          <w:b/>
          <w:sz w:val="24"/>
          <w:szCs w:val="24"/>
        </w:rPr>
        <w:t>Перечень обязательных работ и услуг по содержанию и ремонту общего имущества собственников помещений в многоквартирном доме, являющегося объектом конкурса (Приложение 2 к Конкурсной документации).</w:t>
      </w:r>
    </w:p>
    <w:p w:rsidR="009B7844" w:rsidRPr="00C7025E" w:rsidRDefault="0025407E" w:rsidP="00A9151D">
      <w:pPr>
        <w:spacing w:after="0" w:line="240" w:lineRule="auto"/>
        <w:ind w:firstLine="709"/>
        <w:jc w:val="both"/>
        <w:rPr>
          <w:rFonts w:ascii="Times New Roman" w:hAnsi="Times New Roman"/>
          <w:b/>
          <w:sz w:val="24"/>
          <w:szCs w:val="24"/>
        </w:rPr>
      </w:pPr>
      <w:r w:rsidRPr="00C7025E">
        <w:rPr>
          <w:rFonts w:ascii="Times New Roman" w:hAnsi="Times New Roman"/>
          <w:b/>
          <w:sz w:val="24"/>
          <w:szCs w:val="24"/>
        </w:rPr>
        <w:fldChar w:fldCharType="end"/>
      </w:r>
    </w:p>
    <w:p w:rsidR="009B7844" w:rsidRDefault="00A9151D" w:rsidP="00A9151D">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5.</w:t>
      </w:r>
      <w:r>
        <w:rPr>
          <w:rFonts w:ascii="Times New Roman" w:hAnsi="Times New Roman"/>
          <w:b/>
          <w:sz w:val="24"/>
          <w:szCs w:val="24"/>
        </w:rPr>
        <w:tab/>
      </w:r>
      <w:r w:rsidR="009B7844" w:rsidRPr="00C7025E">
        <w:rPr>
          <w:rFonts w:ascii="Times New Roman" w:hAnsi="Times New Roman"/>
          <w:b/>
          <w:sz w:val="24"/>
          <w:szCs w:val="24"/>
        </w:rPr>
        <w:t>Срок внесения собственниками (нанимателями) помещений в многоквартирном доме платы за содержание и ремонт жилого помещения и коммунальные услуги.</w:t>
      </w:r>
    </w:p>
    <w:p w:rsidR="00A9151D" w:rsidRDefault="00A9151D" w:rsidP="00A9151D">
      <w:pPr>
        <w:tabs>
          <w:tab w:val="left" w:pos="993"/>
        </w:tabs>
        <w:spacing w:after="0" w:line="240" w:lineRule="auto"/>
        <w:ind w:firstLine="709"/>
        <w:jc w:val="both"/>
        <w:rPr>
          <w:rFonts w:ascii="Times New Roman" w:hAnsi="Times New Roman"/>
          <w:b/>
          <w:sz w:val="24"/>
          <w:szCs w:val="24"/>
        </w:rPr>
      </w:pPr>
    </w:p>
    <w:p w:rsidR="00A9151D" w:rsidRPr="00C7025E" w:rsidRDefault="00A9151D" w:rsidP="00A9151D">
      <w:pPr>
        <w:tabs>
          <w:tab w:val="left" w:pos="993"/>
        </w:tabs>
        <w:spacing w:after="0" w:line="240" w:lineRule="auto"/>
        <w:ind w:firstLine="709"/>
        <w:jc w:val="both"/>
        <w:rPr>
          <w:rFonts w:ascii="Times New Roman" w:hAnsi="Times New Roman"/>
          <w:b/>
          <w:sz w:val="24"/>
          <w:szCs w:val="24"/>
        </w:rPr>
      </w:pPr>
    </w:p>
    <w:p w:rsidR="009B7844" w:rsidRPr="00C7025E" w:rsidRDefault="009B7844" w:rsidP="00A9151D">
      <w:pPr>
        <w:spacing w:after="0" w:line="240" w:lineRule="auto"/>
        <w:ind w:firstLine="709"/>
        <w:jc w:val="both"/>
        <w:rPr>
          <w:rFonts w:ascii="Times New Roman" w:hAnsi="Times New Roman"/>
          <w:b/>
          <w:sz w:val="24"/>
          <w:szCs w:val="24"/>
        </w:rPr>
      </w:pPr>
      <w:r w:rsidRPr="00C7025E">
        <w:rPr>
          <w:rFonts w:ascii="Times New Roman" w:hAnsi="Times New Roman"/>
          <w:sz w:val="24"/>
          <w:szCs w:val="24"/>
        </w:rPr>
        <w:t xml:space="preserve">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w:t>
      </w:r>
      <w:r w:rsidRPr="00C7025E">
        <w:rPr>
          <w:rFonts w:ascii="Times New Roman" w:hAnsi="Times New Roman"/>
          <w:sz w:val="24"/>
          <w:szCs w:val="24"/>
        </w:rPr>
        <w:lastRenderedPageBreak/>
        <w:t>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9B7844" w:rsidRPr="00C7025E" w:rsidRDefault="009B7844" w:rsidP="00A9151D">
      <w:pPr>
        <w:spacing w:after="0" w:line="240" w:lineRule="auto"/>
        <w:ind w:firstLine="709"/>
        <w:jc w:val="both"/>
        <w:rPr>
          <w:rFonts w:ascii="Times New Roman" w:hAnsi="Times New Roman"/>
          <w:b/>
          <w:sz w:val="24"/>
          <w:szCs w:val="24"/>
        </w:rPr>
      </w:pPr>
    </w:p>
    <w:p w:rsidR="005F2EB8"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6. Требования к участникам конкурса:</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A9151D">
      <w:pPr>
        <w:autoSpaceDE w:val="0"/>
        <w:autoSpaceDN w:val="0"/>
        <w:adjustRightInd w:val="0"/>
        <w:spacing w:after="0" w:line="240" w:lineRule="auto"/>
        <w:ind w:firstLine="709"/>
        <w:jc w:val="both"/>
        <w:rPr>
          <w:rFonts w:ascii="Times New Roman" w:hAnsi="Times New Roman"/>
          <w:bCs/>
          <w:sz w:val="24"/>
          <w:szCs w:val="24"/>
        </w:rPr>
      </w:pPr>
      <w:r w:rsidRPr="00C7025E">
        <w:rPr>
          <w:rFonts w:ascii="Times New Roman" w:hAnsi="Times New Roman"/>
          <w:bCs/>
          <w:sz w:val="24"/>
          <w:szCs w:val="24"/>
        </w:rPr>
        <w:t>При проведении конкурса,</w:t>
      </w:r>
      <w:r w:rsidRPr="00C7025E">
        <w:rPr>
          <w:rFonts w:ascii="Times New Roman" w:hAnsi="Times New Roman"/>
          <w:sz w:val="24"/>
          <w:szCs w:val="24"/>
        </w:rPr>
        <w:t xml:space="preserve">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РФ от 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 (далее – Правила),</w:t>
      </w:r>
      <w:r w:rsidRPr="00C7025E">
        <w:rPr>
          <w:rFonts w:ascii="Times New Roman" w:hAnsi="Times New Roman"/>
          <w:bCs/>
          <w:sz w:val="24"/>
          <w:szCs w:val="24"/>
        </w:rPr>
        <w:t xml:space="preserve"> устанавливаются следующие требования к претендентам:</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rPr>
        <w:tab/>
      </w:r>
      <w:r w:rsidR="009B7844" w:rsidRPr="00C7025E">
        <w:rPr>
          <w:rFonts w:ascii="Times New Roman" w:hAnsi="Times New Roman"/>
          <w:bCs/>
          <w:sz w:val="24"/>
          <w:szCs w:val="24"/>
        </w:rPr>
        <w:t>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2)</w:t>
      </w:r>
      <w:r>
        <w:rPr>
          <w:rFonts w:ascii="Times New Roman" w:hAnsi="Times New Roman"/>
          <w:bCs/>
          <w:sz w:val="24"/>
          <w:szCs w:val="24"/>
        </w:rPr>
        <w:tab/>
      </w:r>
      <w:r w:rsidR="009B7844" w:rsidRPr="00C7025E">
        <w:rPr>
          <w:rFonts w:ascii="Times New Roman" w:hAnsi="Times New Roman"/>
          <w:bCs/>
          <w:sz w:val="24"/>
          <w:szCs w:val="24"/>
        </w:rPr>
        <w:t>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3)</w:t>
      </w:r>
      <w:r>
        <w:rPr>
          <w:rFonts w:ascii="Times New Roman" w:hAnsi="Times New Roman"/>
          <w:bCs/>
          <w:sz w:val="24"/>
          <w:szCs w:val="24"/>
        </w:rPr>
        <w:tab/>
      </w:r>
      <w:r w:rsidR="009B7844" w:rsidRPr="00C7025E">
        <w:rPr>
          <w:rFonts w:ascii="Times New Roman" w:hAnsi="Times New Roman"/>
          <w:bCs/>
          <w:sz w:val="24"/>
          <w:szCs w:val="24"/>
        </w:rPr>
        <w:t>деятельность претендента не приостановлена в порядке, предусмотренном Кодексом Российской Федерации об административных правонарушениях;</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4)</w:t>
      </w:r>
      <w:r>
        <w:rPr>
          <w:rFonts w:ascii="Times New Roman" w:hAnsi="Times New Roman"/>
          <w:bCs/>
          <w:sz w:val="24"/>
          <w:szCs w:val="24"/>
        </w:rPr>
        <w:tab/>
      </w:r>
      <w:r w:rsidR="009B7844" w:rsidRPr="00C7025E">
        <w:rPr>
          <w:rFonts w:ascii="Times New Roman" w:hAnsi="Times New Roman"/>
          <w:bCs/>
          <w:sz w:val="24"/>
          <w:szCs w:val="24"/>
        </w:rPr>
        <w:t>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не вступило в силу;</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bCs/>
          <w:sz w:val="24"/>
          <w:szCs w:val="24"/>
        </w:rPr>
      </w:pPr>
      <w:r>
        <w:rPr>
          <w:rFonts w:ascii="Times New Roman" w:hAnsi="Times New Roman"/>
          <w:bCs/>
          <w:sz w:val="24"/>
          <w:szCs w:val="24"/>
        </w:rPr>
        <w:t>5)</w:t>
      </w:r>
      <w:r>
        <w:rPr>
          <w:rFonts w:ascii="Times New Roman" w:hAnsi="Times New Roman"/>
          <w:bCs/>
          <w:sz w:val="24"/>
          <w:szCs w:val="24"/>
        </w:rPr>
        <w:tab/>
      </w:r>
      <w:r w:rsidR="009B7844" w:rsidRPr="00C7025E">
        <w:rPr>
          <w:rFonts w:ascii="Times New Roman" w:hAnsi="Times New Roman"/>
          <w:bCs/>
          <w:sz w:val="24"/>
          <w:szCs w:val="24"/>
        </w:rPr>
        <w:t xml:space="preserve">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w:t>
      </w:r>
      <w:r w:rsidR="009B7844" w:rsidRPr="00C7025E">
        <w:rPr>
          <w:rFonts w:ascii="Times New Roman" w:hAnsi="Times New Roman"/>
          <w:sz w:val="24"/>
          <w:szCs w:val="24"/>
        </w:rPr>
        <w:t>При этом под кредиторской задолженностью в целях применения настоящего подпункта понимается совокупность обязательств претендента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w:t>
      </w:r>
      <w:r w:rsidR="00B9224E" w:rsidRPr="00C7025E">
        <w:rPr>
          <w:rFonts w:ascii="Times New Roman" w:hAnsi="Times New Roman"/>
          <w:sz w:val="24"/>
          <w:szCs w:val="24"/>
        </w:rPr>
        <w:t>й стоимости активов претендента;</w:t>
      </w:r>
      <w:r w:rsidR="009B7844" w:rsidRPr="00C7025E">
        <w:rPr>
          <w:rFonts w:ascii="Times New Roman" w:hAnsi="Times New Roman"/>
          <w:sz w:val="24"/>
          <w:szCs w:val="24"/>
        </w:rPr>
        <w:t xml:space="preserve"> </w:t>
      </w:r>
    </w:p>
    <w:p w:rsidR="00B9224E"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6)</w:t>
      </w:r>
      <w:r>
        <w:rPr>
          <w:rFonts w:ascii="Times New Roman" w:hAnsi="Times New Roman"/>
          <w:bCs/>
          <w:sz w:val="24"/>
          <w:szCs w:val="24"/>
        </w:rPr>
        <w:tab/>
      </w:r>
      <w:r w:rsidR="009B7844" w:rsidRPr="00C7025E">
        <w:rPr>
          <w:rFonts w:ascii="Times New Roman" w:hAnsi="Times New Roman"/>
          <w:bCs/>
          <w:sz w:val="24"/>
          <w:szCs w:val="24"/>
        </w:rPr>
        <w:t xml:space="preserve">внесение претендентом на счет, указанный в Конкурсной документации, средств в качестве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конкурсной документации. </w:t>
      </w:r>
      <w:r w:rsidR="009B7844" w:rsidRPr="00C7025E">
        <w:rPr>
          <w:rFonts w:ascii="Times New Roman" w:hAnsi="Times New Roman"/>
          <w:sz w:val="24"/>
          <w:szCs w:val="24"/>
        </w:rPr>
        <w:t>Размер обеспечения заявки на участие в конкурсе составляет 5 процентов размера платы за содержание жилого помещения, умноженного на общую площадь жилых и нежилых помещений (за исключением помещений общего пользования) в многоквартирных домах, объекты конкурса которых объединены в один лот</w:t>
      </w:r>
      <w:r w:rsidR="00B9224E" w:rsidRPr="00C7025E">
        <w:rPr>
          <w:rFonts w:ascii="Times New Roman" w:hAnsi="Times New Roman"/>
          <w:sz w:val="24"/>
          <w:szCs w:val="24"/>
        </w:rPr>
        <w:t>;</w:t>
      </w:r>
    </w:p>
    <w:p w:rsidR="00B9224E"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B9224E" w:rsidRPr="00C7025E">
        <w:rPr>
          <w:rFonts w:ascii="Times New Roman" w:hAnsi="Times New Roman"/>
          <w:sz w:val="24"/>
          <w:szCs w:val="24"/>
        </w:rPr>
        <w:t xml:space="preserve">отсутствие у претендента задолженности перед </w:t>
      </w:r>
      <w:r w:rsidR="00E438C6" w:rsidRPr="00C7025E">
        <w:rPr>
          <w:rFonts w:ascii="Times New Roman" w:hAnsi="Times New Roman"/>
          <w:sz w:val="24"/>
          <w:szCs w:val="24"/>
        </w:rPr>
        <w:t>Ресурсоснабжающей</w:t>
      </w:r>
      <w:r w:rsidR="00B9224E" w:rsidRPr="00C7025E">
        <w:rPr>
          <w:rFonts w:ascii="Times New Roman" w:hAnsi="Times New Roman"/>
          <w:sz w:val="24"/>
          <w:szCs w:val="24"/>
        </w:rPr>
        <w:t xml:space="preserve"> организацией за 2 и более расчетных периода, подтвержденное актами сверки либо решением суда, вступившим в законную силу;</w:t>
      </w:r>
    </w:p>
    <w:p w:rsidR="00B9224E"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B9224E" w:rsidRPr="00C7025E">
        <w:rPr>
          <w:rFonts w:ascii="Times New Roman" w:hAnsi="Times New Roman"/>
          <w:sz w:val="24"/>
          <w:szCs w:val="24"/>
        </w:rPr>
        <w:t>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9B7844" w:rsidRPr="00C7025E" w:rsidRDefault="009B7844" w:rsidP="00A9151D">
      <w:pPr>
        <w:autoSpaceDE w:val="0"/>
        <w:autoSpaceDN w:val="0"/>
        <w:adjustRightInd w:val="0"/>
        <w:spacing w:after="0" w:line="240" w:lineRule="auto"/>
        <w:ind w:firstLine="709"/>
        <w:jc w:val="both"/>
        <w:rPr>
          <w:rFonts w:ascii="Times New Roman" w:hAnsi="Times New Roman"/>
          <w:bCs/>
          <w:sz w:val="24"/>
          <w:szCs w:val="24"/>
        </w:rPr>
      </w:pPr>
    </w:p>
    <w:p w:rsidR="009B7844" w:rsidRPr="00C7025E" w:rsidRDefault="00A9151D" w:rsidP="00A9151D">
      <w:pPr>
        <w:tabs>
          <w:tab w:val="left" w:pos="993"/>
        </w:tabs>
        <w:spacing w:after="0" w:line="240" w:lineRule="auto"/>
        <w:ind w:firstLine="709"/>
        <w:jc w:val="both"/>
        <w:rPr>
          <w:rFonts w:ascii="Times New Roman" w:hAnsi="Times New Roman"/>
          <w:b/>
          <w:sz w:val="24"/>
          <w:szCs w:val="24"/>
        </w:rPr>
      </w:pPr>
      <w:r>
        <w:rPr>
          <w:rFonts w:ascii="Times New Roman" w:hAnsi="Times New Roman"/>
          <w:b/>
          <w:sz w:val="24"/>
          <w:szCs w:val="24"/>
        </w:rPr>
        <w:t>7.</w:t>
      </w:r>
      <w:r>
        <w:rPr>
          <w:rFonts w:ascii="Times New Roman" w:hAnsi="Times New Roman"/>
          <w:b/>
          <w:sz w:val="24"/>
          <w:szCs w:val="24"/>
        </w:rPr>
        <w:tab/>
      </w:r>
      <w:r w:rsidR="009B7844" w:rsidRPr="00C7025E">
        <w:rPr>
          <w:rFonts w:ascii="Times New Roman" w:hAnsi="Times New Roman"/>
          <w:sz w:val="24"/>
          <w:szCs w:val="24"/>
        </w:rPr>
        <w:t xml:space="preserve">Для участия в конкурсе заинтересованное лицо подает </w:t>
      </w:r>
      <w:r w:rsidR="009B7844" w:rsidRPr="00884CA2">
        <w:rPr>
          <w:rFonts w:ascii="Times New Roman" w:hAnsi="Times New Roman"/>
          <w:b/>
          <w:sz w:val="24"/>
          <w:szCs w:val="24"/>
        </w:rPr>
        <w:t>заявку на участие в конкурсе</w:t>
      </w:r>
      <w:r w:rsidR="009B7844" w:rsidRPr="00C7025E">
        <w:rPr>
          <w:rFonts w:ascii="Times New Roman" w:hAnsi="Times New Roman"/>
          <w:sz w:val="24"/>
          <w:szCs w:val="24"/>
        </w:rPr>
        <w:t xml:space="preserve"> по форме, установленной </w:t>
      </w:r>
      <w:r w:rsidR="009B7844" w:rsidRPr="00C7025E">
        <w:rPr>
          <w:rFonts w:ascii="Times New Roman" w:hAnsi="Times New Roman"/>
          <w:b/>
          <w:bCs/>
          <w:sz w:val="24"/>
          <w:szCs w:val="24"/>
        </w:rPr>
        <w:t>приложени</w:t>
      </w:r>
      <w:r w:rsidR="00E63B7E">
        <w:rPr>
          <w:rFonts w:ascii="Times New Roman" w:hAnsi="Times New Roman"/>
          <w:b/>
          <w:bCs/>
          <w:sz w:val="24"/>
          <w:szCs w:val="24"/>
        </w:rPr>
        <w:t>ями</w:t>
      </w:r>
      <w:r w:rsidR="009B7844" w:rsidRPr="00C7025E">
        <w:rPr>
          <w:rFonts w:ascii="Times New Roman" w:hAnsi="Times New Roman"/>
          <w:b/>
          <w:bCs/>
          <w:sz w:val="24"/>
          <w:szCs w:val="24"/>
        </w:rPr>
        <w:t xml:space="preserve"> № 3</w:t>
      </w:r>
      <w:r w:rsidR="00E63B7E">
        <w:rPr>
          <w:rFonts w:ascii="Times New Roman" w:hAnsi="Times New Roman"/>
          <w:b/>
          <w:bCs/>
          <w:sz w:val="24"/>
          <w:szCs w:val="24"/>
        </w:rPr>
        <w:t xml:space="preserve">, № 4, </w:t>
      </w:r>
      <w:r w:rsidR="009B7844" w:rsidRPr="00C7025E">
        <w:rPr>
          <w:rFonts w:ascii="Times New Roman" w:hAnsi="Times New Roman"/>
          <w:sz w:val="24"/>
          <w:szCs w:val="24"/>
        </w:rPr>
        <w:t xml:space="preserve"> к данной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w:t>
      </w:r>
      <w:r w:rsidR="009B7844" w:rsidRPr="00C7025E">
        <w:rPr>
          <w:rFonts w:ascii="Times New Roman" w:hAnsi="Times New Roman"/>
          <w:sz w:val="24"/>
          <w:szCs w:val="24"/>
        </w:rPr>
        <w:lastRenderedPageBreak/>
        <w:t>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8. Срок подписания договора управления.</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A9151D" w:rsidP="00A9151D">
      <w:pPr>
        <w:tabs>
          <w:tab w:val="left" w:pos="993"/>
        </w:tabs>
        <w:spacing w:after="0" w:line="240" w:lineRule="auto"/>
        <w:ind w:firstLine="709"/>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9B7844"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9B7844" w:rsidRPr="00C7025E">
        <w:rPr>
          <w:rFonts w:ascii="Times New Roman" w:hAnsi="Times New Roman"/>
          <w:sz w:val="24"/>
          <w:szCs w:val="24"/>
        </w:rPr>
        <w:t xml:space="preserve">победитель конкурса в течение 20 дней с даты утверждения протокола конкурса, но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 </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9B7844" w:rsidRPr="00C7025E">
        <w:rPr>
          <w:rFonts w:ascii="Times New Roman" w:hAnsi="Times New Roman"/>
          <w:sz w:val="24"/>
          <w:szCs w:val="24"/>
        </w:rPr>
        <w:t>в случае если победитель конкурса в предусмотренный срок, не представит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9B7844" w:rsidRPr="00C7025E">
        <w:rPr>
          <w:rFonts w:ascii="Times New Roman" w:hAnsi="Times New Roman"/>
          <w:sz w:val="24"/>
          <w:szCs w:val="24"/>
        </w:rPr>
        <w:t>в случае признания победителя конкурса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 При этом заключение договора управления многоквартирным домом таким участником конкурса является обязательным.</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9B7844" w:rsidRPr="00C7025E">
        <w:rPr>
          <w:rFonts w:ascii="Times New Roman" w:hAnsi="Times New Roman"/>
          <w:sz w:val="24"/>
          <w:szCs w:val="24"/>
        </w:rPr>
        <w:t>в случае признания участника конкурса, сделавшего предыдущее предложение по наименьшему размеру платы за содержание и ремонт жилого помещения, уклонившимся от заключения договора управления многоквартирным домом организатор конкурса вправе обратиться в суд с требованием о понуждении этого участника заключить такой договор, а также о возмещении убытков, причиненных уклонением от заключения договора.</w:t>
      </w:r>
    </w:p>
    <w:p w:rsidR="009B7844" w:rsidRPr="00C7025E" w:rsidRDefault="00A9151D" w:rsidP="00A9151D">
      <w:pPr>
        <w:tabs>
          <w:tab w:val="left" w:pos="993"/>
        </w:tab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r>
      <w:r w:rsidR="009B7844" w:rsidRPr="00C7025E">
        <w:rPr>
          <w:rFonts w:ascii="Times New Roman" w:hAnsi="Times New Roman"/>
          <w:sz w:val="24"/>
          <w:szCs w:val="24"/>
        </w:rPr>
        <w:t>в случае если единственный участник конкурса признан уклонившимся от заключения договора управления многоквартирным домом, организатор конкурса вправе обратиться в суд с требованием о понуждении его заключить такой договор, а также о возмещении убытков, причиненных уклонением от заключения договора.</w:t>
      </w:r>
    </w:p>
    <w:p w:rsidR="009B7844" w:rsidRPr="00C7025E" w:rsidRDefault="009B7844" w:rsidP="009B7844">
      <w:pPr>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b/>
          <w:sz w:val="24"/>
          <w:szCs w:val="24"/>
        </w:rPr>
      </w:pPr>
      <w:r w:rsidRPr="00C7025E">
        <w:rPr>
          <w:rFonts w:ascii="Times New Roman" w:hAnsi="Times New Roman"/>
          <w:b/>
          <w:sz w:val="24"/>
          <w:szCs w:val="24"/>
        </w:rPr>
        <w:t xml:space="preserve">9. Требования к порядку изменения обязательств </w:t>
      </w:r>
      <w:r w:rsidR="001212DF">
        <w:rPr>
          <w:rFonts w:ascii="Times New Roman" w:hAnsi="Times New Roman"/>
          <w:b/>
          <w:sz w:val="24"/>
          <w:szCs w:val="24"/>
        </w:rPr>
        <w:t xml:space="preserve"> </w:t>
      </w:r>
      <w:r w:rsidRPr="00C7025E">
        <w:rPr>
          <w:rFonts w:ascii="Times New Roman" w:hAnsi="Times New Roman"/>
          <w:b/>
          <w:sz w:val="24"/>
          <w:szCs w:val="24"/>
        </w:rPr>
        <w:t>сторон по договору.</w:t>
      </w:r>
    </w:p>
    <w:p w:rsidR="0099489E" w:rsidRPr="00C7025E" w:rsidRDefault="0099489E" w:rsidP="009B7844">
      <w:pPr>
        <w:spacing w:after="0" w:line="240" w:lineRule="auto"/>
        <w:ind w:firstLine="540"/>
        <w:jc w:val="both"/>
        <w:rPr>
          <w:rFonts w:ascii="Times New Roman" w:hAnsi="Times New Roman"/>
          <w:b/>
          <w:sz w:val="24"/>
          <w:szCs w:val="24"/>
        </w:rPr>
      </w:pP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
    <w:p w:rsidR="009B7844"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Предъявляет собственникам помещений в многоквартирном доме счета по оплате таких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A9151D" w:rsidRPr="00C7025E" w:rsidRDefault="00A9151D" w:rsidP="00A9151D">
      <w:pPr>
        <w:spacing w:after="0" w:line="240" w:lineRule="auto"/>
        <w:ind w:firstLine="709"/>
        <w:jc w:val="both"/>
        <w:rPr>
          <w:rFonts w:ascii="Times New Roman" w:hAnsi="Times New Roman"/>
          <w:sz w:val="24"/>
          <w:szCs w:val="24"/>
        </w:rPr>
      </w:pPr>
    </w:p>
    <w:p w:rsidR="009B7844" w:rsidRDefault="00A9151D" w:rsidP="00A9151D">
      <w:pPr>
        <w:tabs>
          <w:tab w:val="left" w:pos="1134"/>
        </w:tabs>
        <w:autoSpaceDE w:val="0"/>
        <w:autoSpaceDN w:val="0"/>
        <w:adjustRightInd w:val="0"/>
        <w:spacing w:after="0" w:line="240" w:lineRule="auto"/>
        <w:ind w:firstLine="709"/>
        <w:jc w:val="both"/>
        <w:rPr>
          <w:rFonts w:ascii="Times New Roman" w:hAnsi="Times New Roman"/>
          <w:b/>
          <w:bCs/>
          <w:sz w:val="24"/>
          <w:szCs w:val="24"/>
        </w:rPr>
      </w:pPr>
      <w:r>
        <w:rPr>
          <w:rFonts w:ascii="Times New Roman" w:hAnsi="Times New Roman"/>
          <w:b/>
          <w:sz w:val="24"/>
          <w:szCs w:val="24"/>
        </w:rPr>
        <w:lastRenderedPageBreak/>
        <w:t>10.</w:t>
      </w:r>
      <w:r>
        <w:rPr>
          <w:rFonts w:ascii="Times New Roman" w:hAnsi="Times New Roman"/>
          <w:b/>
          <w:sz w:val="24"/>
          <w:szCs w:val="24"/>
        </w:rPr>
        <w:tab/>
      </w:r>
      <w:r w:rsidR="009B7844" w:rsidRPr="00C7025E">
        <w:rPr>
          <w:rFonts w:ascii="Times New Roman" w:hAnsi="Times New Roman"/>
          <w:b/>
          <w:sz w:val="24"/>
          <w:szCs w:val="24"/>
        </w:rPr>
        <w:t xml:space="preserve">Срок начала выполнения управляющей организацией обязательств </w:t>
      </w:r>
      <w:r w:rsidR="009B7844" w:rsidRPr="00C7025E">
        <w:rPr>
          <w:rFonts w:ascii="Times New Roman" w:hAnsi="Times New Roman"/>
          <w:b/>
          <w:bCs/>
          <w:sz w:val="24"/>
          <w:szCs w:val="24"/>
        </w:rPr>
        <w:t xml:space="preserve">возникших по результатам конкурса </w:t>
      </w:r>
    </w:p>
    <w:p w:rsidR="00802789" w:rsidRPr="00C7025E" w:rsidRDefault="00802789" w:rsidP="00A9151D">
      <w:pPr>
        <w:autoSpaceDE w:val="0"/>
        <w:autoSpaceDN w:val="0"/>
        <w:adjustRightInd w:val="0"/>
        <w:spacing w:after="0" w:line="240" w:lineRule="auto"/>
        <w:ind w:firstLine="709"/>
        <w:jc w:val="both"/>
        <w:rPr>
          <w:rFonts w:ascii="Times New Roman" w:hAnsi="Times New Roman"/>
          <w:b/>
          <w:bCs/>
          <w:sz w:val="24"/>
          <w:szCs w:val="24"/>
        </w:rPr>
      </w:pP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должен составлять не более 30 дней, с даты окончания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w:t>
      </w: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Управляющая организация вправе взимать с собственников помещений плату за содержание и ремонт жилого помещения, а также плату за коммунальные услуги в порядке, предусмотренном условиями конкурса и договором управления многоквартирным домом, с даты начала выполнения обязательств, возникших по результатам конкурса.</w:t>
      </w:r>
    </w:p>
    <w:p w:rsidR="009B7844" w:rsidRPr="00C7025E" w:rsidRDefault="009B7844" w:rsidP="00A9151D">
      <w:pPr>
        <w:autoSpaceDE w:val="0"/>
        <w:autoSpaceDN w:val="0"/>
        <w:adjustRightInd w:val="0"/>
        <w:spacing w:after="0" w:line="240" w:lineRule="auto"/>
        <w:ind w:firstLine="709"/>
        <w:jc w:val="both"/>
        <w:rPr>
          <w:rFonts w:ascii="Times New Roman" w:hAnsi="Times New Roman"/>
          <w:b/>
          <w:sz w:val="24"/>
          <w:szCs w:val="24"/>
        </w:rPr>
      </w:pPr>
    </w:p>
    <w:p w:rsidR="009B7844" w:rsidRDefault="00A9151D" w:rsidP="00A9151D">
      <w:pPr>
        <w:tabs>
          <w:tab w:val="left" w:pos="1134"/>
        </w:tabs>
        <w:autoSpaceDE w:val="0"/>
        <w:autoSpaceDN w:val="0"/>
        <w:adjustRightInd w:val="0"/>
        <w:spacing w:after="0" w:line="240" w:lineRule="auto"/>
        <w:ind w:firstLine="709"/>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009B7844" w:rsidRPr="00C7025E">
        <w:rPr>
          <w:rFonts w:ascii="Times New Roman" w:hAnsi="Times New Roman"/>
          <w:b/>
          <w:sz w:val="24"/>
          <w:szCs w:val="24"/>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r w:rsidR="001A2AB8" w:rsidRPr="00C7025E">
        <w:rPr>
          <w:rFonts w:ascii="Times New Roman" w:hAnsi="Times New Roman"/>
          <w:b/>
          <w:sz w:val="24"/>
          <w:szCs w:val="24"/>
        </w:rPr>
        <w:t>ресурсоснабжающими</w:t>
      </w:r>
      <w:r w:rsidR="009B7844" w:rsidRPr="00C7025E">
        <w:rPr>
          <w:rFonts w:ascii="Times New Roman" w:hAnsi="Times New Roman"/>
          <w:b/>
          <w:sz w:val="24"/>
          <w:szCs w:val="24"/>
        </w:rPr>
        <w:t xml:space="preserve"> организациям, а также в случае причинения управляющей организацией вреда общему имуществу.</w:t>
      </w:r>
    </w:p>
    <w:p w:rsidR="00802789" w:rsidRPr="00C7025E" w:rsidRDefault="00802789" w:rsidP="00A9151D">
      <w:pPr>
        <w:autoSpaceDE w:val="0"/>
        <w:autoSpaceDN w:val="0"/>
        <w:adjustRightInd w:val="0"/>
        <w:spacing w:after="0" w:line="240" w:lineRule="auto"/>
        <w:ind w:firstLine="709"/>
        <w:jc w:val="both"/>
        <w:rPr>
          <w:rFonts w:ascii="Times New Roman" w:hAnsi="Times New Roman"/>
          <w:b/>
          <w:sz w:val="24"/>
          <w:szCs w:val="24"/>
        </w:rPr>
      </w:pP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Размер обеспечения исполнения Управляющей организацией обязательств, рассчитан </w:t>
      </w:r>
      <w:r w:rsidR="00A9151D">
        <w:rPr>
          <w:rFonts w:ascii="Times New Roman" w:hAnsi="Times New Roman"/>
          <w:sz w:val="24"/>
          <w:szCs w:val="24"/>
        </w:rPr>
        <w:t xml:space="preserve">                        </w:t>
      </w:r>
      <w:r w:rsidRPr="00C7025E">
        <w:rPr>
          <w:rFonts w:ascii="Times New Roman" w:hAnsi="Times New Roman"/>
          <w:sz w:val="24"/>
          <w:szCs w:val="24"/>
        </w:rPr>
        <w:t>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не может быть менее одной второй и более трех четвертей цены договора управления многоквартирным домом, подлежащей уплате собственниками помещений в многоквартирном доме и лицами, принявшим</w:t>
      </w:r>
      <w:r w:rsidR="00A9151D">
        <w:rPr>
          <w:rFonts w:ascii="Times New Roman" w:hAnsi="Times New Roman"/>
          <w:sz w:val="24"/>
          <w:szCs w:val="24"/>
        </w:rPr>
        <w:t xml:space="preserve">и помещения, в течение месяца, </w:t>
      </w:r>
      <w:r w:rsidRPr="00C7025E">
        <w:rPr>
          <w:rFonts w:ascii="Times New Roman" w:hAnsi="Times New Roman"/>
          <w:sz w:val="24"/>
          <w:szCs w:val="24"/>
        </w:rPr>
        <w:t>составляет:</w:t>
      </w:r>
    </w:p>
    <w:p w:rsidR="00274D28" w:rsidRDefault="000F7E5E" w:rsidP="000E6356">
      <w:pPr>
        <w:spacing w:after="0" w:line="240" w:lineRule="auto"/>
        <w:ind w:firstLine="540"/>
        <w:jc w:val="both"/>
        <w:rPr>
          <w:rFonts w:ascii="Times New Roman" w:hAnsi="Times New Roman"/>
          <w:sz w:val="24"/>
          <w:szCs w:val="24"/>
        </w:rPr>
      </w:pPr>
      <w:r w:rsidRPr="00C7025E">
        <w:rPr>
          <w:rFonts w:ascii="Times New Roman" w:hAnsi="Times New Roman"/>
          <w:sz w:val="24"/>
          <w:szCs w:val="24"/>
        </w:rPr>
        <w:tab/>
      </w:r>
    </w:p>
    <w:tbl>
      <w:tblPr>
        <w:tblW w:w="10505" w:type="dxa"/>
        <w:tblInd w:w="93" w:type="dxa"/>
        <w:tblLook w:val="04A0" w:firstRow="1" w:lastRow="0" w:firstColumn="1" w:lastColumn="0" w:noHBand="0" w:noVBand="1"/>
      </w:tblPr>
      <w:tblGrid>
        <w:gridCol w:w="980"/>
        <w:gridCol w:w="6280"/>
        <w:gridCol w:w="3245"/>
      </w:tblGrid>
      <w:tr w:rsidR="00BF3E2B" w:rsidRPr="00BF3E2B" w:rsidTr="00A9151D">
        <w:trPr>
          <w:trHeight w:val="585"/>
        </w:trPr>
        <w:tc>
          <w:tcPr>
            <w:tcW w:w="9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№п/п</w:t>
            </w:r>
          </w:p>
        </w:tc>
        <w:tc>
          <w:tcPr>
            <w:tcW w:w="62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лота, адрес МКД</w:t>
            </w:r>
          </w:p>
        </w:tc>
        <w:tc>
          <w:tcPr>
            <w:tcW w:w="3245"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BF3E2B" w:rsidRPr="00A9151D" w:rsidRDefault="00BF3E2B" w:rsidP="00BF3E2B">
            <w:pPr>
              <w:spacing w:after="0" w:line="240" w:lineRule="auto"/>
              <w:jc w:val="center"/>
              <w:rPr>
                <w:rFonts w:ascii="Times New Roman" w:hAnsi="Times New Roman"/>
                <w:b/>
                <w:bCs/>
                <w:color w:val="000000"/>
                <w:sz w:val="24"/>
                <w:szCs w:val="24"/>
              </w:rPr>
            </w:pPr>
            <w:r w:rsidRPr="00A9151D">
              <w:rPr>
                <w:rFonts w:ascii="Times New Roman" w:hAnsi="Times New Roman"/>
                <w:b/>
                <w:bCs/>
                <w:color w:val="000000"/>
                <w:sz w:val="24"/>
                <w:szCs w:val="24"/>
              </w:rPr>
              <w:t>Обеспечение исполнения обязательств (руб.)</w:t>
            </w:r>
          </w:p>
        </w:tc>
      </w:tr>
      <w:tr w:rsidR="00BF3E2B" w:rsidRPr="00BF3E2B" w:rsidTr="00A9151D">
        <w:trPr>
          <w:trHeight w:val="300"/>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62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3245" w:type="dxa"/>
            <w:vMerge/>
            <w:tcBorders>
              <w:top w:val="single" w:sz="8" w:space="0" w:color="auto"/>
              <w:left w:val="single" w:sz="8" w:space="0" w:color="auto"/>
              <w:bottom w:val="single" w:sz="8" w:space="0" w:color="000000"/>
              <w:right w:val="single" w:sz="4" w:space="0" w:color="auto"/>
            </w:tcBorders>
            <w:vAlign w:val="center"/>
            <w:hideMark/>
          </w:tcPr>
          <w:p w:rsidR="00BF3E2B" w:rsidRPr="00BF3E2B" w:rsidRDefault="00BF3E2B" w:rsidP="00BF3E2B">
            <w:pPr>
              <w:spacing w:after="0" w:line="240" w:lineRule="auto"/>
              <w:rPr>
                <w:b/>
                <w:bCs/>
                <w:color w:val="000000"/>
                <w:sz w:val="24"/>
                <w:szCs w:val="24"/>
              </w:rPr>
            </w:pPr>
          </w:p>
        </w:tc>
      </w:tr>
      <w:tr w:rsidR="00BF3E2B" w:rsidRPr="00BF3E2B" w:rsidTr="00A9151D">
        <w:trPr>
          <w:trHeight w:val="315"/>
        </w:trPr>
        <w:tc>
          <w:tcPr>
            <w:tcW w:w="9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6280" w:type="dxa"/>
            <w:vMerge/>
            <w:tcBorders>
              <w:top w:val="single" w:sz="8" w:space="0" w:color="auto"/>
              <w:left w:val="single" w:sz="8" w:space="0" w:color="auto"/>
              <w:bottom w:val="single" w:sz="8" w:space="0" w:color="000000"/>
              <w:right w:val="single" w:sz="8" w:space="0" w:color="auto"/>
            </w:tcBorders>
            <w:vAlign w:val="center"/>
            <w:hideMark/>
          </w:tcPr>
          <w:p w:rsidR="00BF3E2B" w:rsidRPr="00BF3E2B" w:rsidRDefault="00BF3E2B" w:rsidP="00BF3E2B">
            <w:pPr>
              <w:spacing w:after="0" w:line="240" w:lineRule="auto"/>
              <w:rPr>
                <w:rFonts w:ascii="Times New Roman" w:hAnsi="Times New Roman"/>
                <w:b/>
                <w:bCs/>
                <w:color w:val="000000"/>
                <w:sz w:val="24"/>
                <w:szCs w:val="24"/>
              </w:rPr>
            </w:pPr>
          </w:p>
        </w:tc>
        <w:tc>
          <w:tcPr>
            <w:tcW w:w="3245" w:type="dxa"/>
            <w:vMerge/>
            <w:tcBorders>
              <w:top w:val="single" w:sz="8" w:space="0" w:color="auto"/>
              <w:left w:val="single" w:sz="8" w:space="0" w:color="auto"/>
              <w:bottom w:val="single" w:sz="8" w:space="0" w:color="000000"/>
              <w:right w:val="single" w:sz="4" w:space="0" w:color="auto"/>
            </w:tcBorders>
            <w:vAlign w:val="center"/>
            <w:hideMark/>
          </w:tcPr>
          <w:p w:rsidR="00BF3E2B" w:rsidRPr="00BF3E2B" w:rsidRDefault="00BF3E2B" w:rsidP="00BF3E2B">
            <w:pPr>
              <w:spacing w:after="0" w:line="240" w:lineRule="auto"/>
              <w:rPr>
                <w:b/>
                <w:bCs/>
                <w:color w:val="000000"/>
                <w:sz w:val="24"/>
                <w:szCs w:val="24"/>
              </w:rPr>
            </w:pP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д.16</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40 433,51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40 198,59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39 827,34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д.25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40 127,40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120 560,74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40 087,24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д.14</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40 154,59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80 443,89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№4</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д.10</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40 372,43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 Заречная, д.34</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87 093,91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6</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д.6</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41 232,33  </w:t>
            </w:r>
          </w:p>
        </w:tc>
      </w:tr>
      <w:tr w:rsidR="00BF3E2B" w:rsidRPr="00BF3E2B" w:rsidTr="00A9151D">
        <w:trPr>
          <w:trHeight w:val="330"/>
        </w:trPr>
        <w:tc>
          <w:tcPr>
            <w:tcW w:w="980" w:type="dxa"/>
            <w:tcBorders>
              <w:top w:val="nil"/>
              <w:left w:val="single" w:sz="8" w:space="0" w:color="auto"/>
              <w:bottom w:val="single" w:sz="4"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10</w:t>
            </w:r>
          </w:p>
        </w:tc>
        <w:tc>
          <w:tcPr>
            <w:tcW w:w="6280" w:type="dxa"/>
            <w:tcBorders>
              <w:top w:val="nil"/>
              <w:left w:val="nil"/>
              <w:bottom w:val="single" w:sz="4"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д.17</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40 892,63  </w:t>
            </w:r>
          </w:p>
        </w:tc>
      </w:tr>
      <w:tr w:rsidR="00BF3E2B" w:rsidRPr="00BF3E2B" w:rsidTr="00A9151D">
        <w:trPr>
          <w:trHeight w:val="330"/>
        </w:trPr>
        <w:tc>
          <w:tcPr>
            <w:tcW w:w="980" w:type="dxa"/>
            <w:tcBorders>
              <w:top w:val="single" w:sz="4" w:space="0" w:color="auto"/>
              <w:left w:val="single" w:sz="4"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11</w:t>
            </w:r>
          </w:p>
        </w:tc>
        <w:tc>
          <w:tcPr>
            <w:tcW w:w="6280" w:type="dxa"/>
            <w:tcBorders>
              <w:top w:val="single" w:sz="4" w:space="0" w:color="auto"/>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д.18</w:t>
            </w:r>
          </w:p>
        </w:tc>
        <w:tc>
          <w:tcPr>
            <w:tcW w:w="324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40 713,24  </w:t>
            </w:r>
          </w:p>
        </w:tc>
      </w:tr>
      <w:tr w:rsidR="00BF3E2B" w:rsidRPr="00BF3E2B" w:rsidTr="00A9151D">
        <w:trPr>
          <w:trHeight w:val="330"/>
        </w:trPr>
        <w:tc>
          <w:tcPr>
            <w:tcW w:w="980" w:type="dxa"/>
            <w:tcBorders>
              <w:top w:val="nil"/>
              <w:left w:val="single" w:sz="4"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д.27а</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40 772,04  </w:t>
            </w:r>
          </w:p>
        </w:tc>
      </w:tr>
      <w:tr w:rsidR="00BF3E2B" w:rsidRPr="00BF3E2B" w:rsidTr="00A9151D">
        <w:trPr>
          <w:trHeight w:val="330"/>
        </w:trPr>
        <w:tc>
          <w:tcPr>
            <w:tcW w:w="980" w:type="dxa"/>
            <w:tcBorders>
              <w:top w:val="nil"/>
              <w:left w:val="single" w:sz="4" w:space="0" w:color="auto"/>
              <w:bottom w:val="single" w:sz="4"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13</w:t>
            </w:r>
          </w:p>
        </w:tc>
        <w:tc>
          <w:tcPr>
            <w:tcW w:w="6280" w:type="dxa"/>
            <w:tcBorders>
              <w:top w:val="nil"/>
              <w:left w:val="nil"/>
              <w:bottom w:val="single" w:sz="4"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ул.Больничная, д.10а</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40 924,99  </w:t>
            </w:r>
          </w:p>
        </w:tc>
      </w:tr>
      <w:tr w:rsidR="00BF3E2B" w:rsidRPr="00BF3E2B" w:rsidTr="00A9151D">
        <w:trPr>
          <w:trHeight w:val="330"/>
        </w:trPr>
        <w:tc>
          <w:tcPr>
            <w:tcW w:w="9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lastRenderedPageBreak/>
              <w:t> </w:t>
            </w:r>
          </w:p>
        </w:tc>
        <w:tc>
          <w:tcPr>
            <w:tcW w:w="6280" w:type="dxa"/>
            <w:tcBorders>
              <w:top w:val="single" w:sz="4" w:space="0" w:color="auto"/>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№6</w:t>
            </w:r>
          </w:p>
        </w:tc>
        <w:tc>
          <w:tcPr>
            <w:tcW w:w="324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205 554,50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7</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д.29</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40 020,59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40 729,89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ул.Больничная, д.19</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39 007,98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№7</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120 152,44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д.7</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42 412,28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41 778,75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19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40 992,80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125 591,64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9</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д.33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41 712,55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д.36</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41 681,86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41 837,41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23</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д.12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42 002,22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№9</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167 902,33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10</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ул.Заречная, д.20</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41 991,82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25</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д.22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41 729,45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№10</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83 922,09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26</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д.20</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41 015,76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27</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41 056,04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28</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40 492,20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29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41 171,35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д.24</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32 088,29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41 497,89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Итого по лоту №11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 xml:space="preserve">238 675,06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12</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32</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37</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41 219,87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13</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34</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113 571,30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4</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39</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ул.Школьная, д.31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43 174,06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5</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40</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ул.Набережная, д.28</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32 357,56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rPr>
                <w:rFonts w:ascii="Times New Roman" w:hAnsi="Times New Roman"/>
                <w:color w:val="000000"/>
                <w:sz w:val="24"/>
                <w:szCs w:val="24"/>
              </w:rPr>
            </w:pPr>
            <w:r w:rsidRPr="00BF3E2B">
              <w:rPr>
                <w:rFonts w:ascii="Times New Roman" w:hAnsi="Times New Roman"/>
                <w:color w:val="000000"/>
                <w:sz w:val="24"/>
                <w:szCs w:val="24"/>
              </w:rPr>
              <w:t> </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b/>
                <w:bCs/>
                <w:color w:val="000000"/>
                <w:sz w:val="24"/>
                <w:szCs w:val="24"/>
              </w:rPr>
            </w:pPr>
            <w:r w:rsidRPr="00BF3E2B">
              <w:rPr>
                <w:rFonts w:ascii="Times New Roman" w:hAnsi="Times New Roman"/>
                <w:b/>
                <w:bCs/>
                <w:color w:val="000000"/>
                <w:sz w:val="24"/>
                <w:szCs w:val="24"/>
              </w:rPr>
              <w:t>Лот № 1</w:t>
            </w:r>
            <w:r w:rsidR="006A517C">
              <w:rPr>
                <w:rFonts w:ascii="Times New Roman" w:hAnsi="Times New Roman"/>
                <w:b/>
                <w:bCs/>
                <w:color w:val="000000"/>
                <w:sz w:val="24"/>
                <w:szCs w:val="24"/>
              </w:rPr>
              <w:t>6</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w:t>
            </w:r>
          </w:p>
        </w:tc>
      </w:tr>
      <w:tr w:rsidR="00BF3E2B" w:rsidRPr="00BF3E2B" w:rsidTr="00A9151D">
        <w:trPr>
          <w:trHeight w:val="330"/>
        </w:trPr>
        <w:tc>
          <w:tcPr>
            <w:tcW w:w="980" w:type="dxa"/>
            <w:tcBorders>
              <w:top w:val="nil"/>
              <w:left w:val="single" w:sz="8" w:space="0" w:color="auto"/>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41</w:t>
            </w:r>
          </w:p>
        </w:tc>
        <w:tc>
          <w:tcPr>
            <w:tcW w:w="6280" w:type="dxa"/>
            <w:tcBorders>
              <w:top w:val="nil"/>
              <w:left w:val="nil"/>
              <w:bottom w:val="single" w:sz="8" w:space="0" w:color="auto"/>
              <w:right w:val="single" w:sz="8" w:space="0" w:color="auto"/>
            </w:tcBorders>
            <w:shd w:val="clear" w:color="auto" w:fill="auto"/>
            <w:noWrap/>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п.Летнереченский, ул.Палакогорская ГЭС, д.1</w:t>
            </w:r>
          </w:p>
        </w:tc>
        <w:tc>
          <w:tcPr>
            <w:tcW w:w="3245" w:type="dxa"/>
            <w:tcBorders>
              <w:top w:val="nil"/>
              <w:left w:val="single" w:sz="8" w:space="0" w:color="auto"/>
              <w:bottom w:val="single" w:sz="4" w:space="0" w:color="auto"/>
              <w:right w:val="single" w:sz="4" w:space="0" w:color="auto"/>
            </w:tcBorders>
            <w:shd w:val="clear" w:color="auto" w:fill="auto"/>
            <w:vAlign w:val="bottom"/>
            <w:hideMark/>
          </w:tcPr>
          <w:p w:rsidR="00BF3E2B" w:rsidRPr="00BF3E2B" w:rsidRDefault="00BF3E2B" w:rsidP="00BF3E2B">
            <w:pPr>
              <w:spacing w:after="0" w:line="240" w:lineRule="auto"/>
              <w:jc w:val="center"/>
              <w:rPr>
                <w:rFonts w:ascii="Times New Roman" w:hAnsi="Times New Roman"/>
                <w:color w:val="000000"/>
                <w:sz w:val="24"/>
                <w:szCs w:val="24"/>
              </w:rPr>
            </w:pPr>
            <w:r w:rsidRPr="00BF3E2B">
              <w:rPr>
                <w:rFonts w:ascii="Times New Roman" w:hAnsi="Times New Roman"/>
                <w:color w:val="000000"/>
                <w:sz w:val="24"/>
                <w:szCs w:val="24"/>
              </w:rPr>
              <w:t xml:space="preserve">41 140,13  </w:t>
            </w:r>
          </w:p>
        </w:tc>
      </w:tr>
    </w:tbl>
    <w:p w:rsidR="00F83827" w:rsidRDefault="00F83827" w:rsidP="00E657DB">
      <w:pPr>
        <w:spacing w:after="0" w:line="240" w:lineRule="auto"/>
        <w:ind w:firstLine="540"/>
        <w:jc w:val="both"/>
        <w:rPr>
          <w:rFonts w:ascii="Times New Roman" w:hAnsi="Times New Roman"/>
          <w:sz w:val="24"/>
          <w:szCs w:val="24"/>
        </w:rPr>
      </w:pPr>
    </w:p>
    <w:p w:rsidR="00A9151D" w:rsidRDefault="00A9151D" w:rsidP="00E657DB">
      <w:pPr>
        <w:spacing w:after="0" w:line="240" w:lineRule="auto"/>
        <w:ind w:firstLine="540"/>
        <w:jc w:val="both"/>
        <w:rPr>
          <w:rFonts w:ascii="Times New Roman" w:hAnsi="Times New Roman"/>
          <w:sz w:val="24"/>
          <w:szCs w:val="24"/>
        </w:rPr>
      </w:pP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 xml:space="preserve">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w:t>
      </w:r>
      <w:r w:rsidRPr="00C7025E">
        <w:rPr>
          <w:rFonts w:ascii="Times New Roman" w:hAnsi="Times New Roman"/>
          <w:sz w:val="24"/>
          <w:szCs w:val="24"/>
        </w:rPr>
        <w:lastRenderedPageBreak/>
        <w:t xml:space="preserve">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 организацией коммунальных ресурсов ресурсоснабжающих организаций - в пользу соответствующих ресурсоснабжающих организаций. </w:t>
      </w: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управления многоквартирным домом и в договорах ресурсоснабжения и приема (сброса) сточных вод в качестве существенного условия этих договоров.</w:t>
      </w:r>
    </w:p>
    <w:p w:rsidR="009B7844" w:rsidRPr="00C7025E" w:rsidRDefault="009B7844" w:rsidP="00A9151D">
      <w:pPr>
        <w:spacing w:after="0" w:line="240" w:lineRule="auto"/>
        <w:ind w:firstLine="709"/>
        <w:jc w:val="both"/>
        <w:rPr>
          <w:rFonts w:ascii="Times New Roman" w:hAnsi="Times New Roman"/>
          <w:sz w:val="24"/>
          <w:szCs w:val="24"/>
        </w:rPr>
      </w:pPr>
      <w:r w:rsidRPr="00C7025E">
        <w:rPr>
          <w:rFonts w:ascii="Times New Roman" w:hAnsi="Times New Roman"/>
          <w:sz w:val="24"/>
          <w:szCs w:val="24"/>
        </w:rPr>
        <w:t>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Мерами по обеспечению исполнения обязательств могут являться страхование ответственности управляющей организации, безотзывная банковская гарантия и залог депозита. Способ обеспечения исполнения обязательств определяется управляющей организацией, с которой заключается договор управления многоквартирным домом.</w:t>
      </w:r>
    </w:p>
    <w:p w:rsidR="009B7844" w:rsidRPr="00C7025E" w:rsidRDefault="009B7844" w:rsidP="009B7844">
      <w:pPr>
        <w:spacing w:after="0" w:line="240" w:lineRule="auto"/>
        <w:ind w:firstLine="540"/>
        <w:jc w:val="both"/>
        <w:rPr>
          <w:rFonts w:ascii="Times New Roman" w:hAnsi="Times New Roman"/>
          <w:sz w:val="24"/>
          <w:szCs w:val="24"/>
        </w:rPr>
      </w:pPr>
    </w:p>
    <w:p w:rsidR="009B7844" w:rsidRDefault="009B7844" w:rsidP="009B7844">
      <w:pPr>
        <w:autoSpaceDE w:val="0"/>
        <w:autoSpaceDN w:val="0"/>
        <w:adjustRightInd w:val="0"/>
        <w:spacing w:after="0" w:line="240" w:lineRule="auto"/>
        <w:ind w:firstLine="540"/>
        <w:jc w:val="both"/>
        <w:rPr>
          <w:rFonts w:ascii="Times New Roman" w:hAnsi="Times New Roman"/>
          <w:b/>
          <w:bCs/>
          <w:sz w:val="24"/>
          <w:szCs w:val="24"/>
        </w:rPr>
      </w:pPr>
      <w:r w:rsidRPr="00C7025E">
        <w:rPr>
          <w:rFonts w:ascii="Times New Roman" w:hAnsi="Times New Roman"/>
          <w:b/>
          <w:sz w:val="24"/>
          <w:szCs w:val="24"/>
        </w:rPr>
        <w:t>12. П</w:t>
      </w:r>
      <w:r w:rsidRPr="00C7025E">
        <w:rPr>
          <w:rFonts w:ascii="Times New Roman" w:hAnsi="Times New Roman"/>
          <w:b/>
          <w:bCs/>
          <w:sz w:val="24"/>
          <w:szCs w:val="24"/>
        </w:rPr>
        <w:t>орядок оплаты собственниками помещений в многоквартирном доме и лицами, принявшими помещения, работ и услуг по содержанию и ремонту общего имущества.</w:t>
      </w:r>
    </w:p>
    <w:p w:rsidR="00802789" w:rsidRPr="00C7025E" w:rsidRDefault="00802789" w:rsidP="009B7844">
      <w:pPr>
        <w:autoSpaceDE w:val="0"/>
        <w:autoSpaceDN w:val="0"/>
        <w:adjustRightInd w:val="0"/>
        <w:spacing w:after="0" w:line="240" w:lineRule="auto"/>
        <w:ind w:firstLine="540"/>
        <w:jc w:val="both"/>
        <w:rPr>
          <w:rFonts w:ascii="Times New Roman" w:hAnsi="Times New Roman"/>
          <w:b/>
          <w:sz w:val="24"/>
          <w:szCs w:val="24"/>
        </w:rPr>
      </w:pPr>
    </w:p>
    <w:p w:rsidR="009B7844"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Оплата собственниками помещений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предусматривает право собственников оплачивать фактически выполненные работы и оказанные услуги в порядке, установленном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N 491(в ред. Постановления Правительства РФ от 06.05.2011 N 354).</w:t>
      </w:r>
    </w:p>
    <w:p w:rsidR="0099489E" w:rsidRPr="00C7025E" w:rsidRDefault="0099489E" w:rsidP="009B7844">
      <w:pPr>
        <w:spacing w:after="0" w:line="240" w:lineRule="auto"/>
        <w:ind w:firstLine="540"/>
        <w:jc w:val="both"/>
        <w:rPr>
          <w:rFonts w:ascii="Times New Roman" w:hAnsi="Times New Roman"/>
          <w:sz w:val="24"/>
          <w:szCs w:val="24"/>
        </w:rPr>
      </w:pPr>
    </w:p>
    <w:p w:rsidR="009B7844" w:rsidRDefault="009B7844" w:rsidP="004410BC">
      <w:pPr>
        <w:spacing w:after="0" w:line="240" w:lineRule="auto"/>
        <w:ind w:firstLine="540"/>
        <w:jc w:val="both"/>
        <w:rPr>
          <w:rFonts w:ascii="Times New Roman" w:hAnsi="Times New Roman"/>
          <w:b/>
          <w:bCs/>
          <w:sz w:val="24"/>
          <w:szCs w:val="24"/>
        </w:rPr>
      </w:pPr>
      <w:r w:rsidRPr="00C7025E">
        <w:rPr>
          <w:rFonts w:ascii="Times New Roman" w:hAnsi="Times New Roman"/>
          <w:sz w:val="24"/>
          <w:szCs w:val="24"/>
        </w:rPr>
        <w:t>.</w:t>
      </w:r>
      <w:r w:rsidRPr="00C7025E">
        <w:rPr>
          <w:rFonts w:ascii="Times New Roman" w:hAnsi="Times New Roman"/>
          <w:b/>
          <w:sz w:val="24"/>
          <w:szCs w:val="24"/>
        </w:rPr>
        <w:t xml:space="preserve">13. </w:t>
      </w:r>
      <w:r w:rsidRPr="00C7025E">
        <w:rPr>
          <w:rFonts w:ascii="Times New Roman" w:hAnsi="Times New Roman"/>
          <w:b/>
          <w:bCs/>
          <w:sz w:val="24"/>
          <w:szCs w:val="24"/>
        </w:rPr>
        <w:t>Формы и способы осуществления собственниками помещений в многоквартирном доме и лицами, принявшими помещения, контроля за выполнением управляющей организацией ее обязательств по договорам управления многоквартирным домом.</w:t>
      </w:r>
    </w:p>
    <w:p w:rsidR="00802789" w:rsidRPr="00C7025E" w:rsidRDefault="00802789" w:rsidP="004410BC">
      <w:pPr>
        <w:spacing w:after="0" w:line="240" w:lineRule="auto"/>
        <w:ind w:firstLine="540"/>
        <w:jc w:val="both"/>
        <w:rPr>
          <w:rFonts w:ascii="Times New Roman" w:hAnsi="Times New Roman"/>
          <w:b/>
          <w:bCs/>
          <w:sz w:val="24"/>
          <w:szCs w:val="24"/>
        </w:rPr>
      </w:pPr>
    </w:p>
    <w:p w:rsidR="009B7844" w:rsidRPr="00C7025E"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Осуществление собственниками помещений в многоквартирном доме контроля за выполнением управляющей организацией ее обязательств по договорам управления многоквартирным домом предусматривает:</w:t>
      </w:r>
    </w:p>
    <w:p w:rsidR="009B7844" w:rsidRPr="00083182" w:rsidRDefault="009B7844" w:rsidP="009B7844">
      <w:pPr>
        <w:spacing w:after="0" w:line="240" w:lineRule="auto"/>
        <w:ind w:firstLine="540"/>
        <w:jc w:val="both"/>
        <w:rPr>
          <w:rFonts w:ascii="Times New Roman" w:hAnsi="Times New Roman"/>
          <w:sz w:val="24"/>
          <w:szCs w:val="24"/>
        </w:rPr>
      </w:pPr>
      <w:r w:rsidRPr="00C7025E">
        <w:rPr>
          <w:rFonts w:ascii="Times New Roman" w:hAnsi="Times New Roman"/>
          <w:sz w:val="24"/>
          <w:szCs w:val="24"/>
        </w:rPr>
        <w:t xml:space="preserve">1) обязанность Управляющей организации предоставлять по запросу собственника помещения в многоквартирном доме в течение 3 рабочих дней документы, связанные с выполнением </w:t>
      </w:r>
      <w:r w:rsidRPr="00083182">
        <w:rPr>
          <w:rFonts w:ascii="Times New Roman" w:hAnsi="Times New Roman"/>
          <w:sz w:val="24"/>
          <w:szCs w:val="24"/>
        </w:rPr>
        <w:t>обязательств по договору управления многоквартирным домом.  К числу таких документов относятся: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об объемах выполненных работ и оказанных услуг;</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сумме собранных с собственников помещений денежных средств в счет оплаты работ и услуг по содержанию и ремонту жилого помещения;</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наличии и размере задолженности Управляющей организации перед ресурсоснабжающими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справки о сроках выполнения отдельных видов работ и услуг, предусмотренных договором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2) сведения о рабочих телефонах и адресах аварийной службы, в том числе диспетчеров лифтового хозяйства, сведения о времени работы бухгалтерии Управляющей организации, часах приема собственников руководителями и специалистами Управляющей организации;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3) обязанность Управляющей организации раскрывать информацию о своей деятельности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утвержденным постановлением Правительства Российской Федерации от 23.09.2010 №731; </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lastRenderedPageBreak/>
        <w:t>4)  право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во всех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 оказанных услугах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w:t>
      </w:r>
    </w:p>
    <w:p w:rsidR="009B7844" w:rsidRPr="00083182" w:rsidRDefault="009B7844" w:rsidP="009B7844">
      <w:pPr>
        <w:spacing w:after="0" w:line="240" w:lineRule="auto"/>
        <w:ind w:firstLine="540"/>
        <w:jc w:val="both"/>
        <w:rPr>
          <w:rFonts w:ascii="Times New Roman" w:hAnsi="Times New Roman"/>
          <w:sz w:val="24"/>
          <w:szCs w:val="24"/>
        </w:rPr>
      </w:pPr>
    </w:p>
    <w:p w:rsidR="009B7844"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14. Срок действия договора управления многоквартирным домом и условия продления срока действия указанного договора.</w:t>
      </w:r>
    </w:p>
    <w:p w:rsidR="00802789" w:rsidRPr="00083182" w:rsidRDefault="00802789" w:rsidP="009B7844">
      <w:pPr>
        <w:spacing w:after="0" w:line="240" w:lineRule="auto"/>
        <w:ind w:firstLine="540"/>
        <w:jc w:val="both"/>
        <w:rPr>
          <w:rFonts w:ascii="Times New Roman" w:hAnsi="Times New Roman"/>
          <w:b/>
          <w:sz w:val="24"/>
          <w:szCs w:val="24"/>
        </w:rPr>
      </w:pP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Срок действия договора управления многоквартирным домом  - </w:t>
      </w:r>
      <w:r w:rsidR="00575782">
        <w:rPr>
          <w:rFonts w:ascii="Times New Roman" w:hAnsi="Times New Roman"/>
          <w:sz w:val="24"/>
          <w:szCs w:val="24"/>
        </w:rPr>
        <w:t>3</w:t>
      </w:r>
      <w:r w:rsidRPr="00083182">
        <w:rPr>
          <w:rFonts w:ascii="Times New Roman" w:hAnsi="Times New Roman"/>
          <w:sz w:val="24"/>
          <w:szCs w:val="24"/>
        </w:rPr>
        <w:t xml:space="preserve"> год</w:t>
      </w:r>
      <w:r w:rsidR="000E6356" w:rsidRPr="00083182">
        <w:rPr>
          <w:rFonts w:ascii="Times New Roman" w:hAnsi="Times New Roman"/>
          <w:sz w:val="24"/>
          <w:szCs w:val="24"/>
        </w:rPr>
        <w:t>а</w:t>
      </w:r>
      <w:r w:rsidRPr="00083182">
        <w:rPr>
          <w:rFonts w:ascii="Times New Roman" w:hAnsi="Times New Roman"/>
          <w:sz w:val="24"/>
          <w:szCs w:val="24"/>
        </w:rPr>
        <w:t xml:space="preserve">. </w:t>
      </w:r>
    </w:p>
    <w:p w:rsidR="009B7844" w:rsidRPr="00083182" w:rsidRDefault="009B7844" w:rsidP="009B7844">
      <w:pPr>
        <w:autoSpaceDE w:val="0"/>
        <w:autoSpaceDN w:val="0"/>
        <w:adjustRightInd w:val="0"/>
        <w:spacing w:after="0" w:line="240" w:lineRule="auto"/>
        <w:ind w:firstLine="540"/>
        <w:jc w:val="both"/>
        <w:rPr>
          <w:rFonts w:ascii="Times New Roman" w:hAnsi="Times New Roman"/>
          <w:sz w:val="24"/>
          <w:szCs w:val="24"/>
        </w:rPr>
      </w:pPr>
      <w:r w:rsidRPr="00083182">
        <w:rPr>
          <w:rFonts w:ascii="Times New Roman" w:hAnsi="Times New Roman"/>
          <w:sz w:val="24"/>
          <w:szCs w:val="24"/>
        </w:rPr>
        <w:t>Срок действия договора управления многоквартирным домом может быть продлен  на 3 месяца если: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xml:space="preserve"> -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w:t>
      </w:r>
      <w:hyperlink r:id="rId8" w:anchor="I0" w:tgtFrame="_top" w:history="1">
        <w:r w:rsidRPr="00083182">
          <w:rPr>
            <w:rFonts w:ascii="Times New Roman" w:hAnsi="Times New Roman"/>
            <w:sz w:val="24"/>
            <w:szCs w:val="24"/>
          </w:rPr>
          <w:t>статьей 164 Жилищного кодекса РФ</w:t>
        </w:r>
      </w:hyperlink>
      <w:r w:rsidRPr="00083182">
        <w:rPr>
          <w:rFonts w:ascii="Times New Roman" w:hAnsi="Times New Roman"/>
          <w:sz w:val="24"/>
          <w:szCs w:val="24"/>
        </w:rPr>
        <w:t>, с лицами, осуществляющими соответствующие виды деятельности;</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9B7844" w:rsidRPr="00083182"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в течение 30 дней с момента подписания договоров управления многоквартирным домом или с иного установленного такими договорами срока не приступила к их выполнению;</w:t>
      </w:r>
    </w:p>
    <w:p w:rsidR="009B7844" w:rsidRDefault="009B7844" w:rsidP="009B7844">
      <w:pPr>
        <w:spacing w:after="0" w:line="240" w:lineRule="auto"/>
        <w:ind w:firstLine="540"/>
        <w:jc w:val="both"/>
        <w:rPr>
          <w:rFonts w:ascii="Times New Roman" w:hAnsi="Times New Roman"/>
          <w:sz w:val="24"/>
          <w:szCs w:val="24"/>
        </w:rPr>
      </w:pPr>
      <w:r w:rsidRPr="00083182">
        <w:rPr>
          <w:rFonts w:ascii="Times New Roman" w:hAnsi="Times New Roman"/>
          <w:sz w:val="24"/>
          <w:szCs w:val="24"/>
        </w:rPr>
        <w:t>- другая управляющая организация, отобранная органом местного самоуправления для управления многоквартирным домом в соответствии с настоящими Правилами, не приступила к выполнению договора управления многоквартирным домом в установленный условиями конкурса срок.</w:t>
      </w:r>
    </w:p>
    <w:p w:rsidR="00802789" w:rsidRPr="00083182" w:rsidRDefault="00802789" w:rsidP="009B7844">
      <w:pPr>
        <w:spacing w:after="0" w:line="240" w:lineRule="auto"/>
        <w:ind w:firstLine="540"/>
        <w:jc w:val="both"/>
        <w:rPr>
          <w:rFonts w:ascii="Times New Roman" w:hAnsi="Times New Roman"/>
          <w:sz w:val="24"/>
          <w:szCs w:val="24"/>
        </w:rPr>
      </w:pPr>
    </w:p>
    <w:p w:rsidR="009B7844" w:rsidRPr="00083182" w:rsidRDefault="009B7844" w:rsidP="009B7844">
      <w:pPr>
        <w:spacing w:after="0" w:line="240" w:lineRule="auto"/>
        <w:ind w:firstLine="540"/>
        <w:jc w:val="both"/>
        <w:rPr>
          <w:rFonts w:ascii="Times New Roman" w:hAnsi="Times New Roman"/>
          <w:b/>
          <w:sz w:val="24"/>
          <w:szCs w:val="24"/>
        </w:rPr>
      </w:pPr>
      <w:r w:rsidRPr="00083182">
        <w:rPr>
          <w:rFonts w:ascii="Times New Roman" w:hAnsi="Times New Roman"/>
          <w:b/>
          <w:sz w:val="24"/>
          <w:szCs w:val="24"/>
        </w:rPr>
        <w:t>15. Проект договора управления многоквартирным домом (Приложение 5 к Конкурсной документации).</w:t>
      </w:r>
    </w:p>
    <w:p w:rsidR="008B3935" w:rsidRPr="00083182" w:rsidRDefault="009B7844" w:rsidP="009B7844">
      <w:pPr>
        <w:spacing w:after="0" w:line="240" w:lineRule="auto"/>
        <w:ind w:firstLine="540"/>
        <w:jc w:val="both"/>
        <w:rPr>
          <w:rFonts w:ascii="Times New Roman" w:hAnsi="Times New Roman"/>
          <w:b/>
          <w:szCs w:val="24"/>
        </w:rPr>
      </w:pPr>
      <w:r w:rsidRPr="00083182">
        <w:rPr>
          <w:rFonts w:ascii="Times New Roman" w:hAnsi="Times New Roman"/>
          <w:b/>
          <w:szCs w:val="24"/>
        </w:rPr>
        <w:t xml:space="preserve">                                                                                                                                              </w:t>
      </w:r>
    </w:p>
    <w:p w:rsidR="00127C36" w:rsidRDefault="00127C36"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6A517C" w:rsidRDefault="006A517C" w:rsidP="00D46608">
      <w:pPr>
        <w:spacing w:after="0" w:line="240" w:lineRule="auto"/>
        <w:ind w:firstLine="540"/>
        <w:jc w:val="right"/>
        <w:rPr>
          <w:rFonts w:ascii="Times New Roman" w:hAnsi="Times New Roman"/>
          <w:b/>
          <w:sz w:val="20"/>
          <w:szCs w:val="20"/>
        </w:rPr>
      </w:pPr>
    </w:p>
    <w:p w:rsidR="00802789" w:rsidRDefault="00802789" w:rsidP="00D46608">
      <w:pPr>
        <w:spacing w:after="0" w:line="240" w:lineRule="auto"/>
        <w:ind w:firstLine="540"/>
        <w:jc w:val="right"/>
        <w:rPr>
          <w:rFonts w:ascii="Times New Roman" w:hAnsi="Times New Roman"/>
          <w:b/>
          <w:sz w:val="20"/>
          <w:szCs w:val="20"/>
        </w:rPr>
      </w:pPr>
    </w:p>
    <w:p w:rsidR="000F7E5E" w:rsidRPr="001212DF" w:rsidRDefault="000F7E5E" w:rsidP="00D46608">
      <w:pPr>
        <w:spacing w:after="0" w:line="240" w:lineRule="auto"/>
        <w:ind w:firstLine="540"/>
        <w:jc w:val="right"/>
        <w:rPr>
          <w:rFonts w:ascii="Times New Roman" w:hAnsi="Times New Roman"/>
          <w:b/>
          <w:sz w:val="24"/>
          <w:szCs w:val="24"/>
        </w:rPr>
      </w:pPr>
      <w:r w:rsidRPr="001212DF">
        <w:rPr>
          <w:rFonts w:ascii="Times New Roman" w:hAnsi="Times New Roman"/>
          <w:b/>
          <w:sz w:val="24"/>
          <w:szCs w:val="24"/>
        </w:rPr>
        <w:t xml:space="preserve">                                                                                                              Приложение </w:t>
      </w:r>
      <w:r w:rsidRPr="001212DF">
        <w:rPr>
          <w:rFonts w:ascii="Times New Roman" w:hAnsi="Times New Roman"/>
          <w:b/>
          <w:bCs/>
          <w:sz w:val="24"/>
          <w:szCs w:val="24"/>
        </w:rPr>
        <w:t>1</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1C0EBD">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127C36">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w:t>
      </w:r>
      <w:r w:rsidR="00127C36" w:rsidRPr="001212DF">
        <w:rPr>
          <w:rFonts w:ascii="Times New Roman" w:hAnsi="Times New Roman"/>
          <w:bCs/>
          <w:sz w:val="24"/>
          <w:szCs w:val="24"/>
        </w:rPr>
        <w:t xml:space="preserve"> </w:t>
      </w:r>
      <w:r w:rsidR="00127C36" w:rsidRPr="001212DF">
        <w:rPr>
          <w:rFonts w:ascii="Times New Roman" w:hAnsi="Times New Roman"/>
          <w:sz w:val="24"/>
          <w:szCs w:val="24"/>
        </w:rPr>
        <w:t xml:space="preserve"> </w:t>
      </w:r>
      <w:r w:rsidR="00127C36" w:rsidRPr="001212DF">
        <w:rPr>
          <w:rFonts w:ascii="Times New Roman" w:hAnsi="Times New Roman"/>
          <w:b/>
          <w:sz w:val="24"/>
          <w:szCs w:val="24"/>
        </w:rPr>
        <w:t>Беломорского муниципального округа</w:t>
      </w:r>
      <w:r w:rsidRPr="001212DF">
        <w:rPr>
          <w:rFonts w:ascii="Times New Roman" w:hAnsi="Times New Roman"/>
          <w:b/>
          <w:bCs/>
          <w:sz w:val="24"/>
          <w:szCs w:val="24"/>
        </w:rPr>
        <w:t xml:space="preserve"> </w:t>
      </w:r>
      <w:r w:rsidR="00127C36" w:rsidRPr="001212DF">
        <w:rPr>
          <w:rFonts w:ascii="Times New Roman" w:hAnsi="Times New Roman"/>
          <w:b/>
          <w:bCs/>
          <w:sz w:val="24"/>
          <w:szCs w:val="24"/>
        </w:rPr>
        <w:t xml:space="preserve"> </w:t>
      </w:r>
    </w:p>
    <w:p w:rsidR="00127C36" w:rsidRPr="001212DF" w:rsidRDefault="00127C36" w:rsidP="00E44AE3">
      <w:pPr>
        <w:spacing w:after="0" w:line="240" w:lineRule="auto"/>
        <w:ind w:firstLine="709"/>
        <w:jc w:val="center"/>
        <w:rPr>
          <w:rFonts w:ascii="Times New Roman" w:hAnsi="Times New Roman"/>
          <w:b/>
          <w:sz w:val="24"/>
          <w:szCs w:val="24"/>
        </w:rPr>
      </w:pPr>
    </w:p>
    <w:p w:rsidR="00127C36" w:rsidRPr="001212DF" w:rsidRDefault="00127C36" w:rsidP="00127C36">
      <w:pPr>
        <w:spacing w:after="0" w:line="240" w:lineRule="auto"/>
        <w:ind w:firstLine="709"/>
        <w:jc w:val="right"/>
        <w:rPr>
          <w:rFonts w:ascii="Times New Roman" w:hAnsi="Times New Roman"/>
          <w:b/>
          <w:sz w:val="24"/>
          <w:szCs w:val="24"/>
        </w:rPr>
      </w:pPr>
    </w:p>
    <w:p w:rsidR="00EE790D" w:rsidRPr="001C26A6" w:rsidRDefault="00EE790D" w:rsidP="00EE790D">
      <w:pPr>
        <w:spacing w:after="0" w:line="240" w:lineRule="auto"/>
        <w:jc w:val="center"/>
        <w:rPr>
          <w:rFonts w:ascii="Times New Roman" w:hAnsi="Times New Roman"/>
          <w:b/>
          <w:sz w:val="20"/>
          <w:szCs w:val="20"/>
        </w:rPr>
      </w:pPr>
      <w:r w:rsidRPr="001C26A6">
        <w:rPr>
          <w:rFonts w:ascii="Times New Roman" w:hAnsi="Times New Roman"/>
          <w:b/>
          <w:sz w:val="20"/>
          <w:szCs w:val="20"/>
        </w:rPr>
        <w:t>АКТ№ 1</w:t>
      </w:r>
    </w:p>
    <w:p w:rsidR="00EA3D7D" w:rsidRDefault="00EE790D" w:rsidP="00EA3D7D">
      <w:pPr>
        <w:spacing w:after="0" w:line="240" w:lineRule="auto"/>
        <w:jc w:val="center"/>
        <w:rPr>
          <w:rFonts w:ascii="Times New Roman" w:hAnsi="Times New Roman"/>
          <w:sz w:val="20"/>
          <w:szCs w:val="20"/>
        </w:rPr>
      </w:pPr>
      <w:r w:rsidRPr="001C26A6">
        <w:rPr>
          <w:rFonts w:ascii="Times New Roman" w:hAnsi="Times New Roman"/>
          <w:b/>
          <w:sz w:val="20"/>
          <w:szCs w:val="20"/>
        </w:rPr>
        <w:t>о состоянии общего имущества собственников помещений</w:t>
      </w:r>
      <w:r w:rsidRPr="001C26A6">
        <w:rPr>
          <w:rFonts w:ascii="Times New Roman" w:hAnsi="Times New Roman"/>
          <w:b/>
          <w:sz w:val="20"/>
          <w:szCs w:val="20"/>
        </w:rPr>
        <w:br/>
        <w:t>в многоквартирном доме, являющегося объектом конкурса</w:t>
      </w:r>
    </w:p>
    <w:p w:rsidR="001C26A6"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Заречная, д.7</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1995г  - 54%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1331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389,2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42,3</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Times New Roman" w:hAnsi="Times New Roman"/>
          <w:bCs/>
          <w:color w:val="000000"/>
          <w:sz w:val="18"/>
          <w:szCs w:val="18"/>
          <w:shd w:val="clear" w:color="auto" w:fill="FFFFFF"/>
        </w:rPr>
        <w:t>10:11:0000000:2790</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lastRenderedPageBreak/>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3F6316" w:rsidRPr="005D259F" w:rsidRDefault="003F6316" w:rsidP="003F6316">
      <w:pPr>
        <w:spacing w:after="0" w:line="240" w:lineRule="auto"/>
        <w:jc w:val="right"/>
        <w:rPr>
          <w:rFonts w:ascii="Times New Roman" w:hAnsi="Times New Roman"/>
          <w:sz w:val="20"/>
          <w:szCs w:val="20"/>
        </w:rPr>
      </w:pPr>
    </w:p>
    <w:p w:rsidR="001C26A6" w:rsidRDefault="001C26A6" w:rsidP="001C26A6">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center"/>
        <w:rPr>
          <w:rFonts w:ascii="Times New Roman" w:hAnsi="Times New Roman"/>
          <w:b/>
          <w:bCs/>
          <w:sz w:val="20"/>
          <w:szCs w:val="20"/>
        </w:rPr>
      </w:pPr>
      <w:r>
        <w:rPr>
          <w:rFonts w:ascii="Times New Roman" w:hAnsi="Times New Roman"/>
          <w:b/>
          <w:bCs/>
          <w:sz w:val="20"/>
          <w:szCs w:val="20"/>
        </w:rPr>
        <w:t>АКТ № 2</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Заречная, д.23</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1990г  - 51%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18. Строительный объем -  1320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381,2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41,6</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10:11:0050103:20</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1C26A6" w:rsidRPr="005D259F" w:rsidTr="00C47960">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C47960">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C47960" w:rsidRDefault="00C47960" w:rsidP="003F6316">
      <w:pPr>
        <w:spacing w:after="0" w:line="240" w:lineRule="auto"/>
        <w:ind w:left="6521" w:right="1416"/>
        <w:jc w:val="right"/>
        <w:rPr>
          <w:rFonts w:ascii="Times New Roman" w:hAnsi="Times New Roman"/>
          <w:b/>
          <w:sz w:val="24"/>
          <w:szCs w:val="24"/>
        </w:rPr>
      </w:pPr>
    </w:p>
    <w:p w:rsidR="001C26A6" w:rsidRPr="005D259F" w:rsidRDefault="001C26A6" w:rsidP="001C26A6">
      <w:pPr>
        <w:spacing w:after="0" w:line="240" w:lineRule="auto"/>
        <w:jc w:val="center"/>
        <w:rPr>
          <w:rFonts w:ascii="Times New Roman" w:hAnsi="Times New Roman"/>
          <w:b/>
          <w:bCs/>
          <w:sz w:val="20"/>
          <w:szCs w:val="20"/>
        </w:rPr>
      </w:pPr>
      <w:r>
        <w:rPr>
          <w:rFonts w:ascii="Times New Roman" w:hAnsi="Times New Roman"/>
          <w:b/>
          <w:bCs/>
          <w:sz w:val="20"/>
          <w:szCs w:val="20"/>
        </w:rPr>
        <w:t>АКТ № 3</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lastRenderedPageBreak/>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Заречная, д.28</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1989г  - 46%</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1307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371,5</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40,6</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10:11:0050103:24</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Деревянный каркас с фибролитовым заполнением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Оштукатурено,обшит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 xml:space="preserve"> газовые 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3F6316" w:rsidRDefault="003F6316" w:rsidP="003F6316">
      <w:pPr>
        <w:spacing w:after="0" w:line="240" w:lineRule="auto"/>
        <w:jc w:val="right"/>
        <w:rPr>
          <w:rFonts w:ascii="Times New Roman" w:hAnsi="Times New Roman"/>
          <w:b/>
          <w:bCs/>
          <w:sz w:val="20"/>
          <w:szCs w:val="20"/>
        </w:rPr>
      </w:pP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АКТ №</w:t>
      </w:r>
      <w:r>
        <w:rPr>
          <w:rFonts w:ascii="Times New Roman" w:hAnsi="Times New Roman"/>
          <w:b/>
          <w:bCs/>
          <w:sz w:val="20"/>
          <w:szCs w:val="20"/>
        </w:rPr>
        <w:t>4</w:t>
      </w:r>
      <w:r w:rsidRPr="005D259F">
        <w:rPr>
          <w:rFonts w:ascii="Times New Roman" w:hAnsi="Times New Roman"/>
          <w:b/>
          <w:bCs/>
          <w:sz w:val="20"/>
          <w:szCs w:val="20"/>
        </w:rPr>
        <w:tab/>
      </w:r>
    </w:p>
    <w:p w:rsidR="001C26A6" w:rsidRPr="005D259F" w:rsidRDefault="001C26A6" w:rsidP="001C26A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1C26A6" w:rsidRPr="005D259F" w:rsidRDefault="001C26A6" w:rsidP="001C26A6">
      <w:pPr>
        <w:spacing w:after="0" w:line="240" w:lineRule="auto"/>
        <w:jc w:val="center"/>
        <w:rPr>
          <w:rFonts w:ascii="Times New Roman" w:hAnsi="Times New Roman"/>
          <w:b/>
          <w:bCs/>
          <w:sz w:val="20"/>
          <w:szCs w:val="20"/>
        </w:rPr>
      </w:pP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w:t>
      </w:r>
      <w:r w:rsidRPr="001C26A6">
        <w:rPr>
          <w:rFonts w:ascii="Times New Roman" w:hAnsi="Times New Roman"/>
          <w:b/>
          <w:sz w:val="20"/>
          <w:szCs w:val="20"/>
        </w:rPr>
        <w:t>. Общие сведения о многоквартирном доме</w:t>
      </w:r>
    </w:p>
    <w:p w:rsidR="001C26A6"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1C26A6" w:rsidRPr="005D259F" w:rsidRDefault="001C26A6" w:rsidP="001C26A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Школьная, д.22</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5. Степень износа по данным государственного технического учета  на</w:t>
      </w:r>
      <w:r w:rsidRPr="005D259F">
        <w:rPr>
          <w:rFonts w:ascii="Times New Roman" w:hAnsi="Times New Roman"/>
          <w:b/>
          <w:sz w:val="20"/>
          <w:szCs w:val="20"/>
        </w:rPr>
        <w:t xml:space="preserve"> 2018 год  - 0%</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1C26A6" w:rsidRPr="005D259F" w:rsidRDefault="001C26A6" w:rsidP="001C26A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2017г</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1C26A6" w:rsidRPr="005D259F" w:rsidRDefault="001C26A6" w:rsidP="001C26A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1C26A6" w:rsidRPr="005D259F" w:rsidRDefault="001C26A6" w:rsidP="001C26A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1C26A6" w:rsidRPr="005D259F" w:rsidRDefault="001C26A6" w:rsidP="001C26A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1348 куб. м</w:t>
      </w:r>
    </w:p>
    <w:p w:rsidR="001C26A6" w:rsidRPr="005D259F" w:rsidRDefault="001C26A6" w:rsidP="001C26A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1C26A6" w:rsidRPr="005D259F" w:rsidRDefault="001C26A6" w:rsidP="001C26A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1C26A6" w:rsidRPr="005D259F" w:rsidRDefault="001C26A6" w:rsidP="001C26A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375,3 </w:t>
      </w:r>
      <w:r w:rsidRPr="005D259F">
        <w:rPr>
          <w:rFonts w:ascii="Times New Roman" w:hAnsi="Times New Roman"/>
          <w:sz w:val="20"/>
          <w:szCs w:val="20"/>
        </w:rPr>
        <w:t>кв. м</w:t>
      </w:r>
    </w:p>
    <w:p w:rsidR="001C26A6" w:rsidRPr="005D259F" w:rsidRDefault="001C26A6" w:rsidP="001C26A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1C26A6" w:rsidRPr="005D259F" w:rsidRDefault="001C26A6" w:rsidP="001C26A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1C26A6" w:rsidRPr="005D259F" w:rsidRDefault="001C26A6" w:rsidP="001C26A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40,0</w:t>
      </w:r>
      <w:r w:rsidRPr="005D259F">
        <w:rPr>
          <w:rFonts w:ascii="Times New Roman" w:hAnsi="Times New Roman"/>
          <w:sz w:val="20"/>
          <w:szCs w:val="20"/>
        </w:rPr>
        <w:t xml:space="preserve">кв.м.  </w:t>
      </w:r>
    </w:p>
    <w:p w:rsidR="001C26A6" w:rsidRPr="005D259F" w:rsidRDefault="001C26A6" w:rsidP="001C26A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1C26A6" w:rsidRPr="005D259F" w:rsidRDefault="001C26A6" w:rsidP="001C26A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1C26A6" w:rsidRPr="005D259F" w:rsidRDefault="001C26A6" w:rsidP="001C26A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1C26A6" w:rsidRPr="005D259F" w:rsidRDefault="001C26A6" w:rsidP="001C26A6">
      <w:pPr>
        <w:pBdr>
          <w:top w:val="single" w:sz="4" w:space="1" w:color="auto"/>
        </w:pBdr>
        <w:spacing w:after="0" w:line="240" w:lineRule="auto"/>
        <w:ind w:left="601"/>
        <w:rPr>
          <w:rFonts w:ascii="Times New Roman" w:hAnsi="Times New Roman"/>
          <w:sz w:val="20"/>
          <w:szCs w:val="20"/>
        </w:rPr>
      </w:pPr>
    </w:p>
    <w:p w:rsidR="001C26A6" w:rsidRPr="005D259F" w:rsidRDefault="001C26A6" w:rsidP="001C26A6">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2B33E5">
        <w:rPr>
          <w:rFonts w:ascii="Helvetica" w:hAnsi="Helvetica" w:cs="Helvetica"/>
          <w:bCs/>
          <w:color w:val="000000"/>
          <w:sz w:val="18"/>
          <w:szCs w:val="18"/>
          <w:shd w:val="clear" w:color="auto" w:fill="FFFFFF"/>
        </w:rPr>
        <w:t>10:11:0050101:347</w:t>
      </w:r>
    </w:p>
    <w:p w:rsidR="001C26A6" w:rsidRPr="001C26A6" w:rsidRDefault="001C26A6" w:rsidP="001C26A6">
      <w:pPr>
        <w:spacing w:after="0" w:line="240" w:lineRule="auto"/>
        <w:jc w:val="center"/>
        <w:rPr>
          <w:rFonts w:ascii="Times New Roman" w:hAnsi="Times New Roman"/>
          <w:b/>
          <w:sz w:val="20"/>
          <w:szCs w:val="20"/>
        </w:rPr>
      </w:pPr>
      <w:r w:rsidRPr="001C26A6">
        <w:rPr>
          <w:rFonts w:ascii="Times New Roman" w:hAnsi="Times New Roman"/>
          <w:b/>
          <w:sz w:val="20"/>
          <w:szCs w:val="20"/>
          <w:lang w:val="en-US"/>
        </w:rPr>
        <w:t>II</w:t>
      </w:r>
      <w:r w:rsidRPr="001C26A6">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1C26A6" w:rsidRPr="005D259F" w:rsidTr="001C26A6">
        <w:tc>
          <w:tcPr>
            <w:tcW w:w="4253"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1C26A6" w:rsidRPr="005D259F" w:rsidRDefault="001C26A6"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tcPr>
          <w:p w:rsidR="001C26A6" w:rsidRPr="005D259F" w:rsidRDefault="001C26A6"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металлопрофиль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single" w:sz="4" w:space="0" w:color="auto"/>
              <w:left w:val="single" w:sz="4" w:space="0" w:color="auto"/>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rPr>
          <w:cantSplit/>
        </w:trPr>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1C26A6" w:rsidRPr="005D259F" w:rsidRDefault="001C26A6" w:rsidP="004911B3">
            <w:pPr>
              <w:spacing w:after="0" w:line="240" w:lineRule="auto"/>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nil"/>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nil"/>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r w:rsidR="001C26A6" w:rsidRPr="005D259F" w:rsidTr="001C26A6">
        <w:tc>
          <w:tcPr>
            <w:tcW w:w="4253"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1C26A6" w:rsidRPr="005D259F" w:rsidRDefault="001C26A6"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right"/>
        <w:rPr>
          <w:rFonts w:ascii="Times New Roman" w:hAnsi="Times New Roman"/>
          <w:b/>
          <w:sz w:val="20"/>
          <w:szCs w:val="20"/>
        </w:rPr>
      </w:pPr>
    </w:p>
    <w:p w:rsidR="00256EAE" w:rsidRPr="005D259F" w:rsidRDefault="00256EAE" w:rsidP="00256EAE">
      <w:pPr>
        <w:spacing w:after="0" w:line="240" w:lineRule="auto"/>
        <w:jc w:val="center"/>
        <w:rPr>
          <w:rFonts w:ascii="Times New Roman" w:hAnsi="Times New Roman"/>
          <w:b/>
          <w:bCs/>
          <w:sz w:val="20"/>
          <w:szCs w:val="20"/>
        </w:rPr>
      </w:pPr>
      <w:r>
        <w:rPr>
          <w:rFonts w:ascii="Times New Roman" w:hAnsi="Times New Roman"/>
          <w:b/>
          <w:bCs/>
          <w:sz w:val="20"/>
          <w:szCs w:val="20"/>
        </w:rPr>
        <w:t>АКТ № 5</w:t>
      </w:r>
      <w:r w:rsidRPr="005D259F">
        <w:rPr>
          <w:rFonts w:ascii="Times New Roman" w:hAnsi="Times New Roman"/>
          <w:b/>
          <w:bCs/>
          <w:sz w:val="20"/>
          <w:szCs w:val="20"/>
        </w:rPr>
        <w:tab/>
      </w:r>
    </w:p>
    <w:p w:rsidR="00256EAE" w:rsidRPr="005D259F" w:rsidRDefault="00256EAE" w:rsidP="00256EAE">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256EAE" w:rsidRPr="005D259F" w:rsidRDefault="00256EAE" w:rsidP="00256EAE">
      <w:pPr>
        <w:spacing w:after="0" w:line="240" w:lineRule="auto"/>
        <w:jc w:val="center"/>
        <w:rPr>
          <w:rFonts w:ascii="Times New Roman" w:hAnsi="Times New Roman"/>
          <w:b/>
          <w:bCs/>
          <w:sz w:val="20"/>
          <w:szCs w:val="20"/>
        </w:rPr>
      </w:pPr>
    </w:p>
    <w:p w:rsidR="00256EAE" w:rsidRPr="00256EAE" w:rsidRDefault="00256EAE" w:rsidP="00256EAE">
      <w:pPr>
        <w:spacing w:after="0" w:line="240" w:lineRule="auto"/>
        <w:jc w:val="center"/>
        <w:rPr>
          <w:rFonts w:ascii="Times New Roman" w:hAnsi="Times New Roman"/>
          <w:b/>
          <w:sz w:val="20"/>
          <w:szCs w:val="20"/>
        </w:rPr>
      </w:pPr>
      <w:r w:rsidRPr="00256EAE">
        <w:rPr>
          <w:rFonts w:ascii="Times New Roman" w:hAnsi="Times New Roman"/>
          <w:b/>
          <w:sz w:val="20"/>
          <w:szCs w:val="20"/>
          <w:lang w:val="en-US"/>
        </w:rPr>
        <w:t>I</w:t>
      </w:r>
      <w:r w:rsidRPr="00256EAE">
        <w:rPr>
          <w:rFonts w:ascii="Times New Roman" w:hAnsi="Times New Roman"/>
          <w:b/>
          <w:sz w:val="20"/>
          <w:szCs w:val="20"/>
        </w:rPr>
        <w:t>. Общие сведения о многоквартирном доме</w:t>
      </w:r>
    </w:p>
    <w:p w:rsidR="00256EAE" w:rsidRDefault="00256EAE" w:rsidP="00256EAE">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256EAE" w:rsidRPr="005D259F" w:rsidRDefault="00256EAE" w:rsidP="00256EAE">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Школьная, д.37</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1958</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- 63%</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256EAE" w:rsidRPr="005D259F" w:rsidRDefault="00256EAE" w:rsidP="00256EAE">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256EAE" w:rsidRPr="005D259F" w:rsidRDefault="00256EAE" w:rsidP="00256EA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lastRenderedPageBreak/>
        <w:t xml:space="preserve">     подлежащим сносу –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256EAE" w:rsidRPr="005D259F" w:rsidRDefault="00256EAE" w:rsidP="00256EA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256EAE" w:rsidRPr="005D259F" w:rsidRDefault="00256EAE" w:rsidP="00256EAE">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256EAE" w:rsidRPr="005D259F" w:rsidRDefault="00256EAE" w:rsidP="00256EA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256EAE" w:rsidRPr="005D259F" w:rsidRDefault="00256EAE" w:rsidP="00256EA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1841 куб. м</w:t>
      </w:r>
    </w:p>
    <w:p w:rsidR="00256EAE" w:rsidRPr="005D259F" w:rsidRDefault="00256EAE" w:rsidP="00256EA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256EAE" w:rsidRPr="005D259F" w:rsidRDefault="00256EAE" w:rsidP="00256EAE">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256EAE" w:rsidRPr="005D259F" w:rsidRDefault="00256EAE" w:rsidP="00256EAE">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38</w:t>
      </w:r>
      <w:r>
        <w:rPr>
          <w:rFonts w:ascii="Times New Roman" w:hAnsi="Times New Roman"/>
          <w:b/>
          <w:sz w:val="20"/>
          <w:szCs w:val="20"/>
        </w:rPr>
        <w:t>0</w:t>
      </w:r>
      <w:r w:rsidRPr="005D259F">
        <w:rPr>
          <w:rFonts w:ascii="Times New Roman" w:hAnsi="Times New Roman"/>
          <w:b/>
          <w:sz w:val="20"/>
          <w:szCs w:val="20"/>
        </w:rPr>
        <w:t xml:space="preserve">,3 </w:t>
      </w:r>
      <w:r w:rsidRPr="005D259F">
        <w:rPr>
          <w:rFonts w:ascii="Times New Roman" w:hAnsi="Times New Roman"/>
          <w:sz w:val="20"/>
          <w:szCs w:val="20"/>
        </w:rPr>
        <w:t>кв. м</w:t>
      </w:r>
    </w:p>
    <w:p w:rsidR="00256EAE" w:rsidRPr="005D259F" w:rsidRDefault="00256EAE" w:rsidP="00256EAE">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256EAE" w:rsidRPr="005D259F" w:rsidRDefault="00256EAE" w:rsidP="00256EAE">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256EAE" w:rsidRPr="005D259F" w:rsidRDefault="00256EAE" w:rsidP="00256EAE">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44,3</w:t>
      </w:r>
      <w:r w:rsidRPr="005D259F">
        <w:rPr>
          <w:rFonts w:ascii="Times New Roman" w:hAnsi="Times New Roman"/>
          <w:sz w:val="20"/>
          <w:szCs w:val="20"/>
        </w:rPr>
        <w:t xml:space="preserve"> кв.м.  </w:t>
      </w:r>
    </w:p>
    <w:p w:rsidR="00256EAE" w:rsidRPr="005D259F" w:rsidRDefault="00256EAE" w:rsidP="00256EAE">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256EAE" w:rsidRPr="005D259F" w:rsidRDefault="00256EAE" w:rsidP="00256EAE">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256EAE" w:rsidRPr="005D259F" w:rsidRDefault="00256EAE" w:rsidP="00256EAE">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256EAE" w:rsidRPr="005D259F" w:rsidRDefault="00256EAE" w:rsidP="00256EAE">
      <w:pPr>
        <w:pBdr>
          <w:top w:val="single" w:sz="4" w:space="1" w:color="auto"/>
        </w:pBdr>
        <w:spacing w:after="0" w:line="240" w:lineRule="auto"/>
        <w:ind w:left="601"/>
        <w:rPr>
          <w:rFonts w:ascii="Times New Roman" w:hAnsi="Times New Roman"/>
          <w:sz w:val="20"/>
          <w:szCs w:val="20"/>
        </w:rPr>
      </w:pPr>
    </w:p>
    <w:p w:rsidR="00256EAE" w:rsidRPr="005D259F" w:rsidRDefault="00256EAE" w:rsidP="00256EA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1440B9">
        <w:rPr>
          <w:rFonts w:ascii="Helvetica" w:hAnsi="Helvetica" w:cs="Helvetica"/>
          <w:bCs/>
          <w:color w:val="000000"/>
          <w:sz w:val="18"/>
          <w:szCs w:val="18"/>
          <w:shd w:val="clear" w:color="auto" w:fill="FFFFFF"/>
        </w:rPr>
        <w:t>10:11:0050101:258</w:t>
      </w:r>
    </w:p>
    <w:p w:rsidR="00256EAE" w:rsidRPr="00256EAE" w:rsidRDefault="00256EAE" w:rsidP="00256EAE">
      <w:pPr>
        <w:spacing w:after="0" w:line="240" w:lineRule="auto"/>
        <w:jc w:val="center"/>
        <w:rPr>
          <w:rFonts w:ascii="Times New Roman" w:hAnsi="Times New Roman"/>
          <w:b/>
          <w:sz w:val="20"/>
          <w:szCs w:val="20"/>
        </w:rPr>
      </w:pPr>
      <w:r w:rsidRPr="00256EAE">
        <w:rPr>
          <w:rFonts w:ascii="Times New Roman" w:hAnsi="Times New Roman"/>
          <w:b/>
          <w:sz w:val="20"/>
          <w:szCs w:val="20"/>
          <w:lang w:val="en-US"/>
        </w:rPr>
        <w:t>II</w:t>
      </w:r>
      <w:r w:rsidRPr="00256EAE">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256EAE" w:rsidRPr="005D259F" w:rsidTr="00EC3F35">
        <w:tc>
          <w:tcPr>
            <w:tcW w:w="4253"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256EAE" w:rsidRPr="005D259F" w:rsidRDefault="00256EAE"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256EAE" w:rsidRPr="005D259F" w:rsidRDefault="00256EAE" w:rsidP="004911B3">
            <w:pPr>
              <w:spacing w:after="0" w:line="240" w:lineRule="auto"/>
              <w:rPr>
                <w:rFonts w:ascii="Times New Roman" w:hAnsi="Times New Roman"/>
                <w:sz w:val="20"/>
                <w:szCs w:val="20"/>
              </w:rPr>
            </w:pPr>
          </w:p>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tcPr>
          <w:p w:rsidR="00256EAE" w:rsidRPr="005D259F" w:rsidRDefault="00256EAE"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rPr>
          <w:cantSplit/>
        </w:trPr>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256EAE" w:rsidRPr="005D259F" w:rsidRDefault="00256EAE" w:rsidP="004911B3">
            <w:pPr>
              <w:spacing w:after="0" w:line="240" w:lineRule="auto"/>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горячее водоснабжение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nil"/>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nil"/>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r w:rsidR="00256EAE"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256EAE" w:rsidRPr="005D259F" w:rsidRDefault="00256EAE" w:rsidP="004911B3">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EC3F35" w:rsidRPr="005D259F" w:rsidRDefault="00EC3F35" w:rsidP="00EC3F35">
      <w:pPr>
        <w:spacing w:after="0" w:line="240" w:lineRule="auto"/>
        <w:jc w:val="center"/>
        <w:rPr>
          <w:rFonts w:ascii="Times New Roman" w:hAnsi="Times New Roman"/>
          <w:b/>
          <w:bCs/>
          <w:sz w:val="20"/>
          <w:szCs w:val="20"/>
        </w:rPr>
      </w:pPr>
      <w:r>
        <w:rPr>
          <w:rFonts w:ascii="Times New Roman" w:hAnsi="Times New Roman"/>
          <w:b/>
          <w:bCs/>
          <w:sz w:val="20"/>
          <w:szCs w:val="20"/>
        </w:rPr>
        <w:t xml:space="preserve">АКТ № </w:t>
      </w:r>
      <w:r w:rsidR="004911B3">
        <w:rPr>
          <w:rFonts w:ascii="Times New Roman" w:hAnsi="Times New Roman"/>
          <w:b/>
          <w:bCs/>
          <w:sz w:val="20"/>
          <w:szCs w:val="20"/>
        </w:rPr>
        <w:t>6</w:t>
      </w:r>
      <w:r w:rsidRPr="005D259F">
        <w:rPr>
          <w:rFonts w:ascii="Times New Roman" w:hAnsi="Times New Roman"/>
          <w:b/>
          <w:bCs/>
          <w:sz w:val="20"/>
          <w:szCs w:val="20"/>
        </w:rPr>
        <w:tab/>
      </w:r>
    </w:p>
    <w:p w:rsidR="00EC3F35" w:rsidRPr="005D259F" w:rsidRDefault="00EC3F35" w:rsidP="00EC3F35">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EC3F35" w:rsidRPr="005D259F" w:rsidRDefault="00EC3F35" w:rsidP="00EC3F35">
      <w:pPr>
        <w:spacing w:after="0" w:line="240" w:lineRule="auto"/>
        <w:jc w:val="center"/>
        <w:rPr>
          <w:rFonts w:ascii="Times New Roman" w:hAnsi="Times New Roman"/>
          <w:b/>
          <w:bCs/>
          <w:sz w:val="20"/>
          <w:szCs w:val="20"/>
        </w:rPr>
      </w:pPr>
    </w:p>
    <w:p w:rsidR="00EC3F35" w:rsidRPr="004911B3" w:rsidRDefault="00EC3F35" w:rsidP="00EC3F35">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w:t>
      </w:r>
      <w:r w:rsidRPr="004911B3">
        <w:rPr>
          <w:rFonts w:ascii="Times New Roman" w:hAnsi="Times New Roman"/>
          <w:b/>
          <w:sz w:val="20"/>
          <w:szCs w:val="20"/>
        </w:rPr>
        <w:t>. Общие сведения о многоквартирном доме</w:t>
      </w:r>
    </w:p>
    <w:p w:rsidR="00EC3F35" w:rsidRDefault="00EC3F35" w:rsidP="00EC3F35">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EC3F35" w:rsidRPr="005D259F" w:rsidRDefault="00EC3F35" w:rsidP="00EC3F35">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Набережная,д.20</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1955</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- 46%</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EC3F35" w:rsidRPr="005D259F" w:rsidRDefault="00EC3F35" w:rsidP="00EC3F35">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29.05.2019 года № 18</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EC3F35" w:rsidRPr="005D259F" w:rsidRDefault="00EC3F35" w:rsidP="00EC3F3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EC3F35" w:rsidRPr="005D259F" w:rsidRDefault="00EC3F35" w:rsidP="00EC3F35">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C3F35" w:rsidRPr="005D259F" w:rsidRDefault="00EC3F35" w:rsidP="00EC3F35">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EC3F35" w:rsidRPr="005D259F" w:rsidRDefault="00EC3F35" w:rsidP="00EC3F3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1781 куб. м</w:t>
      </w:r>
    </w:p>
    <w:p w:rsidR="00EC3F35" w:rsidRPr="005D259F" w:rsidRDefault="00EC3F35" w:rsidP="00EC3F3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EC3F35" w:rsidRPr="005D259F" w:rsidRDefault="00EC3F35" w:rsidP="00EC3F35">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EC3F35" w:rsidRPr="005D259F" w:rsidRDefault="00EC3F35" w:rsidP="00EC3F35">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375,2 </w:t>
      </w:r>
      <w:r w:rsidRPr="005D259F">
        <w:rPr>
          <w:rFonts w:ascii="Times New Roman" w:hAnsi="Times New Roman"/>
          <w:sz w:val="20"/>
          <w:szCs w:val="20"/>
        </w:rPr>
        <w:t>кв. м</w:t>
      </w:r>
    </w:p>
    <w:p w:rsidR="00EC3F35" w:rsidRPr="005D259F" w:rsidRDefault="00EC3F35" w:rsidP="00EC3F35">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EC3F35" w:rsidRPr="005D259F" w:rsidRDefault="00EC3F35" w:rsidP="00EC3F35">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EC3F35" w:rsidRPr="005D259F" w:rsidRDefault="00EC3F35" w:rsidP="00EC3F35">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43,8</w:t>
      </w:r>
      <w:r w:rsidRPr="005D259F">
        <w:rPr>
          <w:rFonts w:ascii="Times New Roman" w:hAnsi="Times New Roman"/>
          <w:sz w:val="20"/>
          <w:szCs w:val="20"/>
        </w:rPr>
        <w:t xml:space="preserve"> кв.м.  </w:t>
      </w:r>
    </w:p>
    <w:p w:rsidR="00EC3F35" w:rsidRPr="005D259F" w:rsidRDefault="00EC3F35" w:rsidP="00EC3F35">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EC3F35" w:rsidRPr="005D259F" w:rsidRDefault="00EC3F35" w:rsidP="00EC3F35">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C3F35" w:rsidRPr="005D259F" w:rsidRDefault="00EC3F35" w:rsidP="00EC3F35">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EC3F35" w:rsidRPr="005D259F" w:rsidRDefault="00EC3F35" w:rsidP="00EC3F35">
      <w:pPr>
        <w:pBdr>
          <w:top w:val="single" w:sz="4" w:space="1" w:color="auto"/>
        </w:pBdr>
        <w:spacing w:after="0" w:line="240" w:lineRule="auto"/>
        <w:ind w:left="601"/>
        <w:rPr>
          <w:rFonts w:ascii="Times New Roman" w:hAnsi="Times New Roman"/>
          <w:sz w:val="20"/>
          <w:szCs w:val="20"/>
        </w:rPr>
      </w:pPr>
    </w:p>
    <w:p w:rsidR="00EC3F35" w:rsidRPr="005D259F" w:rsidRDefault="00EC3F35" w:rsidP="00EC3F3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BA2F94">
        <w:rPr>
          <w:rFonts w:ascii="Times New Roman" w:hAnsi="Times New Roman"/>
          <w:sz w:val="20"/>
          <w:szCs w:val="20"/>
        </w:rPr>
        <w:t xml:space="preserve"> </w:t>
      </w:r>
      <w:r w:rsidR="00BA2F94" w:rsidRPr="000B5D8C">
        <w:rPr>
          <w:rFonts w:ascii="Helvetica" w:hAnsi="Helvetica" w:cs="Helvetica"/>
          <w:bCs/>
          <w:color w:val="000000"/>
          <w:sz w:val="18"/>
          <w:szCs w:val="18"/>
          <w:shd w:val="clear" w:color="auto" w:fill="FFFFFF"/>
        </w:rPr>
        <w:t>10:11:0050101:304</w:t>
      </w:r>
    </w:p>
    <w:p w:rsidR="00EC3F35" w:rsidRPr="004911B3" w:rsidRDefault="00EC3F35" w:rsidP="00EC3F35">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II</w:t>
      </w:r>
      <w:r w:rsidRPr="004911B3">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EC3F35" w:rsidRPr="005D259F" w:rsidTr="00EC3F35">
        <w:tc>
          <w:tcPr>
            <w:tcW w:w="4253"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EC3F35" w:rsidRPr="005D259F" w:rsidRDefault="00EC3F35"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C3F35" w:rsidRPr="005D259F" w:rsidRDefault="00EC3F35" w:rsidP="004911B3">
            <w:pPr>
              <w:spacing w:after="0" w:line="240" w:lineRule="auto"/>
              <w:rPr>
                <w:rFonts w:ascii="Times New Roman" w:hAnsi="Times New Roman"/>
                <w:sz w:val="20"/>
                <w:szCs w:val="20"/>
              </w:rPr>
            </w:pPr>
          </w:p>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EC3F35" w:rsidRPr="005D259F" w:rsidRDefault="00EC3F35" w:rsidP="00EC3F35">
            <w:pPr>
              <w:spacing w:after="0" w:line="240" w:lineRule="auto"/>
              <w:ind w:left="57" w:right="-1446"/>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tcPr>
          <w:p w:rsidR="00EC3F35" w:rsidRPr="005D259F" w:rsidRDefault="00EC3F35"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single" w:sz="4" w:space="0" w:color="auto"/>
              <w:left w:val="single" w:sz="4" w:space="0" w:color="auto"/>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rPr>
          <w:cantSplit/>
        </w:trPr>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C3F35" w:rsidRPr="005D259F" w:rsidRDefault="00EC3F35" w:rsidP="004911B3">
            <w:pPr>
              <w:spacing w:after="0" w:line="240" w:lineRule="auto"/>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nil"/>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nil"/>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r w:rsidR="00EC3F35" w:rsidRPr="005D259F" w:rsidTr="00EC3F35">
        <w:tc>
          <w:tcPr>
            <w:tcW w:w="4253"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EC3F35" w:rsidRPr="005D259F" w:rsidRDefault="00EC3F35" w:rsidP="004911B3">
            <w:pPr>
              <w:spacing w:after="0" w:line="240" w:lineRule="auto"/>
              <w:ind w:left="57"/>
              <w:rPr>
                <w:rFonts w:ascii="Times New Roman" w:hAnsi="Times New Roman"/>
                <w:sz w:val="20"/>
                <w:szCs w:val="20"/>
              </w:rPr>
            </w:pPr>
          </w:p>
        </w:tc>
      </w:tr>
    </w:tbl>
    <w:p w:rsidR="00EC3F35" w:rsidRPr="005D259F" w:rsidRDefault="00EC3F35" w:rsidP="00EC3F35">
      <w:pPr>
        <w:spacing w:after="0" w:line="240" w:lineRule="auto"/>
        <w:jc w:val="right"/>
        <w:rPr>
          <w:rFonts w:ascii="Times New Roman" w:hAnsi="Times New Roman"/>
          <w:b/>
          <w:sz w:val="20"/>
          <w:szCs w:val="20"/>
        </w:rPr>
      </w:pPr>
    </w:p>
    <w:p w:rsidR="00EC3F35" w:rsidRPr="005D259F" w:rsidRDefault="00EC3F35" w:rsidP="00EC3F35">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center"/>
        <w:rPr>
          <w:rFonts w:ascii="Times New Roman" w:hAnsi="Times New Roman"/>
          <w:b/>
          <w:bCs/>
          <w:sz w:val="20"/>
          <w:szCs w:val="20"/>
        </w:rPr>
      </w:pPr>
      <w:r>
        <w:rPr>
          <w:rFonts w:ascii="Times New Roman" w:hAnsi="Times New Roman"/>
          <w:b/>
          <w:bCs/>
          <w:sz w:val="20"/>
          <w:szCs w:val="20"/>
        </w:rPr>
        <w:t>АКТ № 7</w:t>
      </w:r>
      <w:r w:rsidRPr="005D259F">
        <w:rPr>
          <w:rFonts w:ascii="Times New Roman" w:hAnsi="Times New Roman"/>
          <w:b/>
          <w:bCs/>
          <w:sz w:val="20"/>
          <w:szCs w:val="20"/>
        </w:rPr>
        <w:tab/>
      </w:r>
    </w:p>
    <w:p w:rsidR="004911B3" w:rsidRPr="005D259F" w:rsidRDefault="004911B3" w:rsidP="004911B3">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4911B3" w:rsidRPr="005D259F" w:rsidRDefault="004911B3" w:rsidP="004911B3">
      <w:pPr>
        <w:spacing w:after="0" w:line="240" w:lineRule="auto"/>
        <w:jc w:val="center"/>
        <w:rPr>
          <w:rFonts w:ascii="Times New Roman" w:hAnsi="Times New Roman"/>
          <w:b/>
          <w:bCs/>
          <w:sz w:val="20"/>
          <w:szCs w:val="20"/>
        </w:rPr>
      </w:pPr>
    </w:p>
    <w:p w:rsidR="004911B3" w:rsidRPr="004911B3" w:rsidRDefault="004911B3" w:rsidP="004911B3">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w:t>
      </w:r>
      <w:r w:rsidRPr="004911B3">
        <w:rPr>
          <w:rFonts w:ascii="Times New Roman" w:hAnsi="Times New Roman"/>
          <w:b/>
          <w:sz w:val="20"/>
          <w:szCs w:val="20"/>
        </w:rPr>
        <w:t>. Общие сведения о многоквартирном доме</w:t>
      </w:r>
    </w:p>
    <w:p w:rsidR="004911B3" w:rsidRDefault="004911B3" w:rsidP="004911B3">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4911B3" w:rsidRPr="005D259F" w:rsidRDefault="004911B3" w:rsidP="004911B3">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Набережная,д.21</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1954</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- 49%</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4911B3" w:rsidRPr="005D259F" w:rsidRDefault="004911B3" w:rsidP="004911B3">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4911B3" w:rsidRPr="005D259F" w:rsidRDefault="004911B3" w:rsidP="004911B3">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4911B3" w:rsidRPr="005D259F" w:rsidRDefault="004911B3" w:rsidP="004911B3">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4911B3" w:rsidRPr="005D259F" w:rsidRDefault="004911B3" w:rsidP="004911B3">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1744 куб. м</w:t>
      </w:r>
    </w:p>
    <w:p w:rsidR="004911B3" w:rsidRPr="005D259F" w:rsidRDefault="004911B3" w:rsidP="004911B3">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4911B3" w:rsidRPr="005D259F" w:rsidRDefault="004911B3" w:rsidP="004911B3">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4911B3" w:rsidRPr="005D259F" w:rsidRDefault="004911B3" w:rsidP="004911B3">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б) жилых помещений (общая площадь квартир</w:t>
      </w:r>
      <w:r w:rsidRPr="005D259F">
        <w:rPr>
          <w:rFonts w:ascii="Times New Roman" w:hAnsi="Times New Roman"/>
          <w:b/>
          <w:sz w:val="20"/>
          <w:szCs w:val="20"/>
        </w:rPr>
        <w:t xml:space="preserve">)    374,9 </w:t>
      </w:r>
      <w:r w:rsidRPr="005D259F">
        <w:rPr>
          <w:rFonts w:ascii="Times New Roman" w:hAnsi="Times New Roman"/>
          <w:sz w:val="20"/>
          <w:szCs w:val="20"/>
        </w:rPr>
        <w:t>кв. м</w:t>
      </w:r>
    </w:p>
    <w:p w:rsidR="004911B3" w:rsidRPr="005D259F" w:rsidRDefault="004911B3" w:rsidP="004911B3">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4911B3" w:rsidRPr="005D259F" w:rsidRDefault="004911B3" w:rsidP="004911B3">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4911B3" w:rsidRPr="005D259F" w:rsidRDefault="004911B3" w:rsidP="004911B3">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42,9</w:t>
      </w:r>
      <w:r w:rsidRPr="005D259F">
        <w:rPr>
          <w:rFonts w:ascii="Times New Roman" w:hAnsi="Times New Roman"/>
          <w:sz w:val="20"/>
          <w:szCs w:val="20"/>
        </w:rPr>
        <w:t xml:space="preserve"> кв.м.  </w:t>
      </w:r>
    </w:p>
    <w:p w:rsidR="004911B3" w:rsidRPr="005D259F" w:rsidRDefault="004911B3" w:rsidP="004911B3">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4911B3" w:rsidRPr="005D259F" w:rsidRDefault="004911B3" w:rsidP="004911B3">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4911B3" w:rsidRPr="005D259F" w:rsidRDefault="004911B3" w:rsidP="004911B3">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4911B3" w:rsidRPr="005D259F" w:rsidRDefault="004911B3" w:rsidP="004911B3">
      <w:pPr>
        <w:pBdr>
          <w:top w:val="single" w:sz="4" w:space="1" w:color="auto"/>
        </w:pBdr>
        <w:spacing w:after="0" w:line="240" w:lineRule="auto"/>
        <w:ind w:left="601"/>
        <w:rPr>
          <w:rFonts w:ascii="Times New Roman" w:hAnsi="Times New Roman"/>
          <w:sz w:val="20"/>
          <w:szCs w:val="20"/>
        </w:rPr>
      </w:pPr>
    </w:p>
    <w:p w:rsidR="004911B3" w:rsidRPr="005D259F" w:rsidRDefault="004911B3" w:rsidP="004911B3">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D17284">
        <w:rPr>
          <w:rFonts w:ascii="Times New Roman" w:hAnsi="Times New Roman"/>
          <w:sz w:val="20"/>
          <w:szCs w:val="20"/>
        </w:rPr>
        <w:t xml:space="preserve"> </w:t>
      </w:r>
      <w:r w:rsidR="00D17284" w:rsidRPr="00EC00F3">
        <w:rPr>
          <w:rFonts w:ascii="Helvetica" w:hAnsi="Helvetica" w:cs="Helvetica"/>
          <w:bCs/>
          <w:color w:val="000000"/>
          <w:sz w:val="18"/>
          <w:szCs w:val="18"/>
          <w:shd w:val="clear" w:color="auto" w:fill="FFFFFF"/>
        </w:rPr>
        <w:t>10:11:0050101:305</w:t>
      </w:r>
    </w:p>
    <w:p w:rsidR="004911B3" w:rsidRPr="004911B3" w:rsidRDefault="004911B3" w:rsidP="004911B3">
      <w:pPr>
        <w:spacing w:after="0" w:line="240" w:lineRule="auto"/>
        <w:jc w:val="center"/>
        <w:rPr>
          <w:rFonts w:ascii="Times New Roman" w:hAnsi="Times New Roman"/>
          <w:b/>
          <w:sz w:val="20"/>
          <w:szCs w:val="20"/>
        </w:rPr>
      </w:pPr>
      <w:r w:rsidRPr="004911B3">
        <w:rPr>
          <w:rFonts w:ascii="Times New Roman" w:hAnsi="Times New Roman"/>
          <w:b/>
          <w:sz w:val="20"/>
          <w:szCs w:val="20"/>
          <w:lang w:val="en-US"/>
        </w:rPr>
        <w:t>II</w:t>
      </w:r>
      <w:r w:rsidRPr="004911B3">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4911B3" w:rsidRPr="005D259F" w:rsidTr="004911B3">
        <w:tc>
          <w:tcPr>
            <w:tcW w:w="4253"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4911B3" w:rsidRPr="005D259F" w:rsidRDefault="004911B3" w:rsidP="004911B3">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ight="-1446"/>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4911B3" w:rsidRPr="005D259F" w:rsidRDefault="004911B3" w:rsidP="004911B3">
            <w:pPr>
              <w:spacing w:after="0" w:line="240" w:lineRule="auto"/>
              <w:rPr>
                <w:rFonts w:ascii="Times New Roman" w:hAnsi="Times New Roman"/>
                <w:sz w:val="20"/>
                <w:szCs w:val="20"/>
              </w:rPr>
            </w:pPr>
          </w:p>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tcPr>
          <w:p w:rsidR="004911B3" w:rsidRPr="005D259F" w:rsidRDefault="004911B3" w:rsidP="004911B3">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single" w:sz="4" w:space="0" w:color="auto"/>
              <w:left w:val="single" w:sz="4" w:space="0" w:color="auto"/>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rPr>
          <w:cantSplit/>
        </w:trPr>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4911B3" w:rsidRPr="005D259F" w:rsidRDefault="004911B3" w:rsidP="004911B3">
            <w:pPr>
              <w:spacing w:after="0" w:line="240" w:lineRule="auto"/>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nil"/>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nil"/>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r w:rsidR="004911B3" w:rsidRPr="005D259F" w:rsidTr="004911B3">
        <w:tc>
          <w:tcPr>
            <w:tcW w:w="4253"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4911B3" w:rsidRPr="005D259F" w:rsidRDefault="004911B3" w:rsidP="004911B3">
            <w:pPr>
              <w:spacing w:after="0" w:line="240" w:lineRule="auto"/>
              <w:ind w:left="57"/>
              <w:rPr>
                <w:rFonts w:ascii="Times New Roman" w:hAnsi="Times New Roman"/>
                <w:sz w:val="20"/>
                <w:szCs w:val="20"/>
              </w:rPr>
            </w:pPr>
          </w:p>
        </w:tc>
      </w:tr>
    </w:tbl>
    <w:p w:rsidR="004911B3" w:rsidRPr="005D259F" w:rsidRDefault="004911B3" w:rsidP="004911B3">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right"/>
        <w:rPr>
          <w:rFonts w:ascii="Times New Roman" w:hAnsi="Times New Roman"/>
          <w:b/>
          <w:sz w:val="20"/>
          <w:szCs w:val="20"/>
        </w:rPr>
      </w:pPr>
    </w:p>
    <w:p w:rsidR="004911B3" w:rsidRPr="005D259F" w:rsidRDefault="004911B3" w:rsidP="004911B3">
      <w:pPr>
        <w:spacing w:after="0" w:line="240" w:lineRule="auto"/>
        <w:jc w:val="right"/>
        <w:rPr>
          <w:rFonts w:ascii="Times New Roman" w:hAnsi="Times New Roman"/>
          <w:b/>
          <w:sz w:val="20"/>
          <w:szCs w:val="20"/>
        </w:rPr>
      </w:pPr>
    </w:p>
    <w:p w:rsidR="00704328" w:rsidRPr="005D259F" w:rsidRDefault="00704328" w:rsidP="00704328">
      <w:pPr>
        <w:spacing w:after="0" w:line="240" w:lineRule="auto"/>
        <w:jc w:val="center"/>
        <w:rPr>
          <w:rFonts w:ascii="Times New Roman" w:hAnsi="Times New Roman"/>
          <w:b/>
          <w:bCs/>
          <w:sz w:val="20"/>
          <w:szCs w:val="20"/>
        </w:rPr>
      </w:pPr>
      <w:r>
        <w:rPr>
          <w:rFonts w:ascii="Times New Roman" w:hAnsi="Times New Roman"/>
          <w:b/>
          <w:bCs/>
          <w:sz w:val="20"/>
          <w:szCs w:val="20"/>
        </w:rPr>
        <w:t>АКТ № 8</w:t>
      </w:r>
      <w:r w:rsidRPr="005D259F">
        <w:rPr>
          <w:rFonts w:ascii="Times New Roman" w:hAnsi="Times New Roman"/>
          <w:b/>
          <w:bCs/>
          <w:sz w:val="20"/>
          <w:szCs w:val="20"/>
        </w:rPr>
        <w:tab/>
      </w:r>
    </w:p>
    <w:p w:rsidR="00704328" w:rsidRPr="005D259F" w:rsidRDefault="00704328" w:rsidP="00704328">
      <w:pPr>
        <w:spacing w:after="0" w:line="240" w:lineRule="auto"/>
        <w:jc w:val="center"/>
        <w:rPr>
          <w:rFonts w:ascii="Times New Roman" w:hAnsi="Times New Roman"/>
          <w:b/>
          <w:bCs/>
          <w:sz w:val="20"/>
          <w:szCs w:val="20"/>
        </w:rPr>
      </w:pPr>
      <w:r w:rsidRPr="005D259F">
        <w:rPr>
          <w:rFonts w:ascii="Times New Roman" w:hAnsi="Times New Roman"/>
          <w:b/>
          <w:bCs/>
          <w:sz w:val="20"/>
          <w:szCs w:val="20"/>
        </w:rPr>
        <w:lastRenderedPageBreak/>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704328" w:rsidRPr="005D259F" w:rsidRDefault="00704328" w:rsidP="00704328">
      <w:pPr>
        <w:spacing w:after="0" w:line="240" w:lineRule="auto"/>
        <w:jc w:val="center"/>
        <w:rPr>
          <w:rFonts w:ascii="Times New Roman" w:hAnsi="Times New Roman"/>
          <w:b/>
          <w:bCs/>
          <w:sz w:val="20"/>
          <w:szCs w:val="20"/>
        </w:rPr>
      </w:pPr>
    </w:p>
    <w:p w:rsidR="00704328" w:rsidRPr="00704328" w:rsidRDefault="00704328" w:rsidP="00704328">
      <w:pPr>
        <w:spacing w:after="0" w:line="240" w:lineRule="auto"/>
        <w:jc w:val="center"/>
        <w:rPr>
          <w:rFonts w:ascii="Times New Roman" w:hAnsi="Times New Roman"/>
          <w:b/>
          <w:sz w:val="20"/>
          <w:szCs w:val="20"/>
        </w:rPr>
      </w:pPr>
      <w:r w:rsidRPr="00704328">
        <w:rPr>
          <w:rFonts w:ascii="Times New Roman" w:hAnsi="Times New Roman"/>
          <w:b/>
          <w:sz w:val="20"/>
          <w:szCs w:val="20"/>
          <w:lang w:val="en-US"/>
        </w:rPr>
        <w:t>I</w:t>
      </w:r>
      <w:r w:rsidRPr="00704328">
        <w:rPr>
          <w:rFonts w:ascii="Times New Roman" w:hAnsi="Times New Roman"/>
          <w:b/>
          <w:sz w:val="20"/>
          <w:szCs w:val="20"/>
        </w:rPr>
        <w:t>. Общие сведения о многоквартирном доме</w:t>
      </w:r>
    </w:p>
    <w:p w:rsidR="00704328" w:rsidRDefault="00704328" w:rsidP="00704328">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704328" w:rsidRPr="005D259F" w:rsidRDefault="00704328" w:rsidP="00704328">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Набережная,д.22</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1955</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- 45%</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704328" w:rsidRPr="005D259F" w:rsidRDefault="00704328" w:rsidP="00704328">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704328" w:rsidRPr="005D259F" w:rsidRDefault="00704328" w:rsidP="00704328">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704328" w:rsidRPr="005D259F" w:rsidRDefault="00704328" w:rsidP="00704328">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704328" w:rsidRPr="005D259F" w:rsidRDefault="00704328" w:rsidP="00704328">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704328" w:rsidRPr="005D259F" w:rsidRDefault="00704328" w:rsidP="00704328">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1762 куб. м</w:t>
      </w:r>
    </w:p>
    <w:p w:rsidR="00704328" w:rsidRPr="005D259F" w:rsidRDefault="00704328" w:rsidP="00704328">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704328" w:rsidRPr="005D259F" w:rsidRDefault="00704328" w:rsidP="00704328">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704328" w:rsidRPr="005D259F" w:rsidRDefault="00704328" w:rsidP="00704328">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368,0 </w:t>
      </w:r>
      <w:r w:rsidRPr="005D259F">
        <w:rPr>
          <w:rFonts w:ascii="Times New Roman" w:hAnsi="Times New Roman"/>
          <w:sz w:val="20"/>
          <w:szCs w:val="20"/>
        </w:rPr>
        <w:t>кв. м</w:t>
      </w:r>
    </w:p>
    <w:p w:rsidR="00704328" w:rsidRPr="005D259F" w:rsidRDefault="00704328" w:rsidP="00704328">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704328" w:rsidRPr="005D259F" w:rsidRDefault="00704328" w:rsidP="00704328">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704328" w:rsidRPr="005D259F" w:rsidRDefault="00704328" w:rsidP="00704328">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49,1</w:t>
      </w:r>
      <w:r w:rsidRPr="005D259F">
        <w:rPr>
          <w:rFonts w:ascii="Times New Roman" w:hAnsi="Times New Roman"/>
          <w:sz w:val="20"/>
          <w:szCs w:val="20"/>
        </w:rPr>
        <w:t xml:space="preserve"> кв.м.  </w:t>
      </w:r>
    </w:p>
    <w:p w:rsidR="00704328" w:rsidRPr="005D259F" w:rsidRDefault="00704328" w:rsidP="00704328">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704328" w:rsidRPr="005D259F" w:rsidRDefault="00704328" w:rsidP="00704328">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704328" w:rsidRPr="005D259F" w:rsidRDefault="00704328" w:rsidP="00704328">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704328" w:rsidRPr="005D259F" w:rsidRDefault="00704328" w:rsidP="00704328">
      <w:pPr>
        <w:pBdr>
          <w:top w:val="single" w:sz="4" w:space="1" w:color="auto"/>
        </w:pBdr>
        <w:spacing w:after="0" w:line="240" w:lineRule="auto"/>
        <w:ind w:left="601"/>
        <w:rPr>
          <w:rFonts w:ascii="Times New Roman" w:hAnsi="Times New Roman"/>
          <w:sz w:val="20"/>
          <w:szCs w:val="20"/>
        </w:rPr>
      </w:pPr>
    </w:p>
    <w:p w:rsidR="00704328" w:rsidRPr="005D259F" w:rsidRDefault="00704328" w:rsidP="00704328">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Pr>
          <w:rFonts w:ascii="Times New Roman" w:hAnsi="Times New Roman"/>
          <w:sz w:val="20"/>
          <w:szCs w:val="20"/>
        </w:rPr>
        <w:t xml:space="preserve"> </w:t>
      </w:r>
      <w:r w:rsidR="00286F14" w:rsidRPr="00B522E7">
        <w:rPr>
          <w:rFonts w:ascii="Helvetica" w:hAnsi="Helvetica" w:cs="Helvetica"/>
          <w:bCs/>
          <w:color w:val="000000"/>
          <w:sz w:val="18"/>
          <w:szCs w:val="18"/>
          <w:shd w:val="clear" w:color="auto" w:fill="FFFFFF"/>
        </w:rPr>
        <w:t>10:11:0050101:306</w:t>
      </w:r>
    </w:p>
    <w:p w:rsidR="00704328" w:rsidRPr="00704328" w:rsidRDefault="00704328" w:rsidP="00704328">
      <w:pPr>
        <w:spacing w:after="0" w:line="240" w:lineRule="auto"/>
        <w:jc w:val="center"/>
        <w:rPr>
          <w:rFonts w:ascii="Times New Roman" w:hAnsi="Times New Roman"/>
          <w:b/>
          <w:sz w:val="20"/>
          <w:szCs w:val="20"/>
        </w:rPr>
      </w:pPr>
      <w:r w:rsidRPr="00704328">
        <w:rPr>
          <w:rFonts w:ascii="Times New Roman" w:hAnsi="Times New Roman"/>
          <w:b/>
          <w:sz w:val="20"/>
          <w:szCs w:val="20"/>
          <w:lang w:val="en-US"/>
        </w:rPr>
        <w:t>II</w:t>
      </w:r>
      <w:r w:rsidRPr="00704328">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704328" w:rsidRPr="005D259F" w:rsidTr="00704328">
        <w:tc>
          <w:tcPr>
            <w:tcW w:w="4253"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704328" w:rsidRPr="005D259F" w:rsidRDefault="00704328"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704328" w:rsidRPr="005D259F" w:rsidRDefault="00704328" w:rsidP="00AA6B15">
            <w:pPr>
              <w:spacing w:after="0" w:line="240" w:lineRule="auto"/>
              <w:rPr>
                <w:rFonts w:ascii="Times New Roman" w:hAnsi="Times New Roman"/>
                <w:sz w:val="20"/>
                <w:szCs w:val="20"/>
              </w:rPr>
            </w:pPr>
          </w:p>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tcPr>
          <w:p w:rsidR="00704328" w:rsidRPr="005D259F" w:rsidRDefault="00704328"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ДВП</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ванны напольные</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Электроплиты</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single" w:sz="4" w:space="0" w:color="auto"/>
              <w:left w:val="single" w:sz="4" w:space="0" w:color="auto"/>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rPr>
          <w:cantSplit/>
        </w:trPr>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704328" w:rsidRPr="005D259F" w:rsidRDefault="00704328" w:rsidP="00AA6B15">
            <w:pPr>
              <w:spacing w:after="0" w:line="240" w:lineRule="auto"/>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nil"/>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nil"/>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r w:rsidR="00704328" w:rsidRPr="005D259F" w:rsidTr="00704328">
        <w:tc>
          <w:tcPr>
            <w:tcW w:w="4253"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704328" w:rsidRPr="005D259F" w:rsidRDefault="00704328" w:rsidP="00AA6B15">
            <w:pPr>
              <w:spacing w:after="0" w:line="240" w:lineRule="auto"/>
              <w:ind w:left="57"/>
              <w:rPr>
                <w:rFonts w:ascii="Times New Roman" w:hAnsi="Times New Roman"/>
                <w:sz w:val="20"/>
                <w:szCs w:val="20"/>
              </w:rPr>
            </w:pPr>
          </w:p>
        </w:tc>
      </w:tr>
    </w:tbl>
    <w:p w:rsidR="00704328" w:rsidRPr="005D259F" w:rsidRDefault="00704328" w:rsidP="00704328">
      <w:pPr>
        <w:spacing w:after="0" w:line="240" w:lineRule="auto"/>
        <w:jc w:val="right"/>
        <w:rPr>
          <w:rFonts w:ascii="Times New Roman" w:hAnsi="Times New Roman"/>
          <w:b/>
          <w:sz w:val="20"/>
          <w:szCs w:val="20"/>
        </w:rPr>
      </w:pPr>
    </w:p>
    <w:p w:rsidR="004911B3" w:rsidRPr="005D259F" w:rsidRDefault="004911B3" w:rsidP="00704328">
      <w:pPr>
        <w:spacing w:after="0" w:line="240" w:lineRule="auto"/>
        <w:jc w:val="right"/>
        <w:rPr>
          <w:rFonts w:ascii="Times New Roman" w:hAnsi="Times New Roman"/>
          <w:b/>
          <w:sz w:val="20"/>
          <w:szCs w:val="20"/>
        </w:rPr>
      </w:pPr>
    </w:p>
    <w:p w:rsidR="0038553B" w:rsidRPr="005D259F" w:rsidRDefault="0038553B" w:rsidP="0038553B">
      <w:pPr>
        <w:spacing w:after="0" w:line="240" w:lineRule="auto"/>
        <w:jc w:val="center"/>
        <w:rPr>
          <w:rFonts w:ascii="Times New Roman" w:hAnsi="Times New Roman"/>
          <w:b/>
          <w:bCs/>
          <w:sz w:val="20"/>
          <w:szCs w:val="20"/>
        </w:rPr>
      </w:pPr>
      <w:r>
        <w:rPr>
          <w:rFonts w:ascii="Times New Roman" w:hAnsi="Times New Roman"/>
          <w:b/>
          <w:bCs/>
          <w:sz w:val="20"/>
          <w:szCs w:val="20"/>
        </w:rPr>
        <w:t>АКТ № 9</w:t>
      </w:r>
      <w:r w:rsidRPr="005D259F">
        <w:rPr>
          <w:rFonts w:ascii="Times New Roman" w:hAnsi="Times New Roman"/>
          <w:b/>
          <w:bCs/>
          <w:sz w:val="20"/>
          <w:szCs w:val="20"/>
        </w:rPr>
        <w:tab/>
      </w:r>
    </w:p>
    <w:p w:rsidR="0038553B" w:rsidRPr="005D259F" w:rsidRDefault="0038553B" w:rsidP="0038553B">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8553B" w:rsidRPr="005D259F" w:rsidRDefault="0038553B" w:rsidP="0038553B">
      <w:pPr>
        <w:spacing w:after="0" w:line="240" w:lineRule="auto"/>
        <w:jc w:val="center"/>
        <w:rPr>
          <w:rFonts w:ascii="Times New Roman" w:hAnsi="Times New Roman"/>
          <w:b/>
          <w:bCs/>
          <w:sz w:val="20"/>
          <w:szCs w:val="20"/>
        </w:rPr>
      </w:pPr>
    </w:p>
    <w:p w:rsidR="0038553B" w:rsidRPr="0038553B" w:rsidRDefault="0038553B" w:rsidP="0038553B">
      <w:pPr>
        <w:spacing w:after="0" w:line="240" w:lineRule="auto"/>
        <w:jc w:val="center"/>
        <w:rPr>
          <w:rFonts w:ascii="Times New Roman" w:hAnsi="Times New Roman"/>
          <w:b/>
          <w:sz w:val="20"/>
          <w:szCs w:val="20"/>
        </w:rPr>
      </w:pPr>
      <w:r w:rsidRPr="0038553B">
        <w:rPr>
          <w:rFonts w:ascii="Times New Roman" w:hAnsi="Times New Roman"/>
          <w:b/>
          <w:sz w:val="20"/>
          <w:szCs w:val="20"/>
          <w:lang w:val="en-US"/>
        </w:rPr>
        <w:t>I</w:t>
      </w:r>
      <w:r w:rsidRPr="0038553B">
        <w:rPr>
          <w:rFonts w:ascii="Times New Roman" w:hAnsi="Times New Roman"/>
          <w:b/>
          <w:sz w:val="20"/>
          <w:szCs w:val="20"/>
        </w:rPr>
        <w:t>. Общие сведения о многоквартирном доме</w:t>
      </w:r>
    </w:p>
    <w:p w:rsidR="0038553B" w:rsidRDefault="0038553B" w:rsidP="0038553B">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38553B" w:rsidRPr="005D259F" w:rsidRDefault="0038553B" w:rsidP="0038553B">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Набережная,д.23</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1954</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- 55%</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8553B" w:rsidRPr="005D259F" w:rsidRDefault="0038553B" w:rsidP="0038553B">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8553B" w:rsidRPr="005D259F" w:rsidRDefault="0038553B" w:rsidP="0038553B">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8553B" w:rsidRPr="005D259F" w:rsidRDefault="0038553B" w:rsidP="0038553B">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8553B" w:rsidRPr="005D259F" w:rsidRDefault="0038553B" w:rsidP="0038553B">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8553B" w:rsidRPr="005D259F" w:rsidRDefault="0038553B" w:rsidP="0038553B">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1765 куб. м</w:t>
      </w:r>
    </w:p>
    <w:p w:rsidR="0038553B" w:rsidRPr="005D259F" w:rsidRDefault="0038553B" w:rsidP="0038553B">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8553B" w:rsidRPr="005D259F" w:rsidRDefault="0038553B" w:rsidP="0038553B">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8553B" w:rsidRPr="005D259F" w:rsidRDefault="0038553B" w:rsidP="0038553B">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37</w:t>
      </w:r>
      <w:r w:rsidR="00441C82">
        <w:rPr>
          <w:rFonts w:ascii="Times New Roman" w:hAnsi="Times New Roman"/>
          <w:b/>
          <w:sz w:val="20"/>
          <w:szCs w:val="20"/>
        </w:rPr>
        <w:t>4</w:t>
      </w:r>
      <w:r w:rsidRPr="005D259F">
        <w:rPr>
          <w:rFonts w:ascii="Times New Roman" w:hAnsi="Times New Roman"/>
          <w:b/>
          <w:sz w:val="20"/>
          <w:szCs w:val="20"/>
        </w:rPr>
        <w:t xml:space="preserve">,7 </w:t>
      </w:r>
      <w:r w:rsidRPr="005D259F">
        <w:rPr>
          <w:rFonts w:ascii="Times New Roman" w:hAnsi="Times New Roman"/>
          <w:sz w:val="20"/>
          <w:szCs w:val="20"/>
        </w:rPr>
        <w:t>кв. м</w:t>
      </w:r>
    </w:p>
    <w:p w:rsidR="0038553B" w:rsidRPr="005D259F" w:rsidRDefault="0038553B" w:rsidP="0038553B">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8553B" w:rsidRPr="005D259F" w:rsidRDefault="0038553B" w:rsidP="0038553B">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8553B" w:rsidRPr="005D259F" w:rsidRDefault="0038553B" w:rsidP="0038553B">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44,4</w:t>
      </w:r>
      <w:r w:rsidRPr="005D259F">
        <w:rPr>
          <w:rFonts w:ascii="Times New Roman" w:hAnsi="Times New Roman"/>
          <w:sz w:val="20"/>
          <w:szCs w:val="20"/>
        </w:rPr>
        <w:t xml:space="preserve">кв.м.  </w:t>
      </w:r>
    </w:p>
    <w:p w:rsidR="0038553B" w:rsidRPr="005D259F" w:rsidRDefault="0038553B" w:rsidP="0038553B">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8553B" w:rsidRPr="005D259F" w:rsidRDefault="0038553B" w:rsidP="0038553B">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8553B" w:rsidRPr="005D259F" w:rsidRDefault="0038553B" w:rsidP="0038553B">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8553B" w:rsidRPr="005D259F" w:rsidRDefault="0038553B" w:rsidP="0038553B">
      <w:pPr>
        <w:pBdr>
          <w:top w:val="single" w:sz="4" w:space="1" w:color="auto"/>
        </w:pBdr>
        <w:spacing w:after="0" w:line="240" w:lineRule="auto"/>
        <w:ind w:left="601"/>
        <w:rPr>
          <w:rFonts w:ascii="Times New Roman" w:hAnsi="Times New Roman"/>
          <w:sz w:val="20"/>
          <w:szCs w:val="20"/>
        </w:rPr>
      </w:pPr>
    </w:p>
    <w:p w:rsidR="0038553B" w:rsidRPr="005D259F" w:rsidRDefault="0038553B" w:rsidP="0038553B">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Pr>
          <w:rFonts w:ascii="Times New Roman" w:hAnsi="Times New Roman"/>
          <w:sz w:val="20"/>
          <w:szCs w:val="20"/>
        </w:rPr>
        <w:t xml:space="preserve"> </w:t>
      </w:r>
      <w:r w:rsidR="00286F14" w:rsidRPr="00505A0A">
        <w:rPr>
          <w:rFonts w:ascii="Helvetica" w:hAnsi="Helvetica" w:cs="Helvetica"/>
          <w:bCs/>
          <w:color w:val="000000"/>
          <w:sz w:val="18"/>
          <w:szCs w:val="18"/>
          <w:shd w:val="clear" w:color="auto" w:fill="FFFFFF"/>
        </w:rPr>
        <w:t>10:11:0050101:308</w:t>
      </w:r>
    </w:p>
    <w:p w:rsidR="0038553B" w:rsidRPr="0038553B" w:rsidRDefault="0038553B" w:rsidP="0038553B">
      <w:pPr>
        <w:spacing w:after="0" w:line="240" w:lineRule="auto"/>
        <w:jc w:val="center"/>
        <w:rPr>
          <w:rFonts w:ascii="Times New Roman" w:hAnsi="Times New Roman"/>
          <w:b/>
          <w:sz w:val="20"/>
          <w:szCs w:val="20"/>
        </w:rPr>
      </w:pPr>
      <w:r w:rsidRPr="0038553B">
        <w:rPr>
          <w:rFonts w:ascii="Times New Roman" w:hAnsi="Times New Roman"/>
          <w:b/>
          <w:sz w:val="20"/>
          <w:szCs w:val="20"/>
          <w:lang w:val="en-US"/>
        </w:rPr>
        <w:t>II</w:t>
      </w:r>
      <w:r w:rsidRPr="0038553B">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38553B" w:rsidRPr="005D259F" w:rsidTr="0038553B">
        <w:tc>
          <w:tcPr>
            <w:tcW w:w="4253"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38553B" w:rsidRPr="005D259F" w:rsidRDefault="0038553B"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8553B" w:rsidRPr="005D259F" w:rsidRDefault="0038553B" w:rsidP="00AA6B15">
            <w:pPr>
              <w:spacing w:after="0" w:line="240" w:lineRule="auto"/>
              <w:rPr>
                <w:rFonts w:ascii="Times New Roman" w:hAnsi="Times New Roman"/>
                <w:sz w:val="20"/>
                <w:szCs w:val="20"/>
              </w:rPr>
            </w:pPr>
          </w:p>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tcPr>
          <w:p w:rsidR="0038553B" w:rsidRPr="005D259F" w:rsidRDefault="0038553B"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ДВП</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single" w:sz="4" w:space="0" w:color="auto"/>
              <w:left w:val="single" w:sz="4" w:space="0" w:color="auto"/>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rPr>
          <w:cantSplit/>
        </w:trPr>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38553B" w:rsidRPr="005D259F" w:rsidRDefault="0038553B" w:rsidP="00AA6B15">
            <w:pPr>
              <w:spacing w:after="0" w:line="240" w:lineRule="auto"/>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nil"/>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nil"/>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r w:rsidR="0038553B" w:rsidRPr="005D259F" w:rsidTr="0038553B">
        <w:tc>
          <w:tcPr>
            <w:tcW w:w="4253"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38553B" w:rsidRPr="005D259F" w:rsidRDefault="0038553B" w:rsidP="00AA6B15">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center"/>
        <w:rPr>
          <w:rFonts w:ascii="Times New Roman" w:hAnsi="Times New Roman"/>
          <w:b/>
          <w:bCs/>
          <w:sz w:val="20"/>
          <w:szCs w:val="20"/>
        </w:rPr>
      </w:pPr>
      <w:r>
        <w:rPr>
          <w:rFonts w:ascii="Times New Roman" w:hAnsi="Times New Roman"/>
          <w:b/>
          <w:bCs/>
          <w:sz w:val="20"/>
          <w:szCs w:val="20"/>
        </w:rPr>
        <w:t>АКТ №10</w:t>
      </w:r>
      <w:r w:rsidRPr="005D259F">
        <w:rPr>
          <w:rFonts w:ascii="Times New Roman" w:hAnsi="Times New Roman"/>
          <w:b/>
          <w:bCs/>
          <w:sz w:val="20"/>
          <w:szCs w:val="20"/>
        </w:rPr>
        <w:tab/>
      </w:r>
    </w:p>
    <w:p w:rsidR="00E3796A" w:rsidRPr="005D259F" w:rsidRDefault="00E3796A" w:rsidP="00E3796A">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E3796A" w:rsidRPr="005D259F" w:rsidRDefault="00E3796A" w:rsidP="00E3796A">
      <w:pPr>
        <w:spacing w:after="0" w:line="240" w:lineRule="auto"/>
        <w:jc w:val="center"/>
        <w:rPr>
          <w:rFonts w:ascii="Times New Roman" w:hAnsi="Times New Roman"/>
          <w:b/>
          <w:bCs/>
          <w:sz w:val="20"/>
          <w:szCs w:val="20"/>
        </w:rPr>
      </w:pPr>
    </w:p>
    <w:p w:rsidR="00E3796A" w:rsidRPr="00E3796A" w:rsidRDefault="00E3796A" w:rsidP="00E3796A">
      <w:pPr>
        <w:spacing w:after="0" w:line="240" w:lineRule="auto"/>
        <w:jc w:val="center"/>
        <w:rPr>
          <w:rFonts w:ascii="Times New Roman" w:hAnsi="Times New Roman"/>
          <w:b/>
          <w:sz w:val="20"/>
          <w:szCs w:val="20"/>
        </w:rPr>
      </w:pPr>
      <w:r w:rsidRPr="00E3796A">
        <w:rPr>
          <w:rFonts w:ascii="Times New Roman" w:hAnsi="Times New Roman"/>
          <w:b/>
          <w:sz w:val="20"/>
          <w:szCs w:val="20"/>
          <w:lang w:val="en-US"/>
        </w:rPr>
        <w:t>I</w:t>
      </w:r>
      <w:r w:rsidRPr="00E3796A">
        <w:rPr>
          <w:rFonts w:ascii="Times New Roman" w:hAnsi="Times New Roman"/>
          <w:b/>
          <w:sz w:val="20"/>
          <w:szCs w:val="20"/>
        </w:rPr>
        <w:t>. Общие сведения о многоквартирном доме</w:t>
      </w:r>
    </w:p>
    <w:p w:rsidR="00E3796A" w:rsidRDefault="00E3796A" w:rsidP="00E3796A">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w:t>
      </w:r>
    </w:p>
    <w:p w:rsidR="00E3796A" w:rsidRPr="005D259F" w:rsidRDefault="00E3796A" w:rsidP="00E3796A">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ул. Набережная,д.24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1958</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- 34%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E3796A" w:rsidRPr="005D259F" w:rsidRDefault="00E3796A" w:rsidP="00E3796A">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 xml:space="preserve">     подлежащим сносу – Постановление администрации МО «Летнереченское сельское поселение» от 29.12.2018 года № 104</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E3796A" w:rsidRPr="005D259F" w:rsidRDefault="00E3796A" w:rsidP="00E3796A">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E3796A" w:rsidRPr="005D259F" w:rsidRDefault="00E3796A" w:rsidP="00E3796A">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E3796A" w:rsidRPr="005D259F" w:rsidRDefault="00E3796A" w:rsidP="00E3796A">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E3796A" w:rsidRPr="005D259F" w:rsidRDefault="00E3796A" w:rsidP="00E3796A">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1218 куб. м</w:t>
      </w:r>
    </w:p>
    <w:p w:rsidR="00E3796A" w:rsidRPr="005D259F" w:rsidRDefault="00E3796A" w:rsidP="00E3796A">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E3796A" w:rsidRPr="005D259F" w:rsidRDefault="00E3796A" w:rsidP="00E3796A">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E3796A" w:rsidRPr="005D259F" w:rsidRDefault="00E3796A" w:rsidP="00E3796A">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270,6 </w:t>
      </w:r>
      <w:r w:rsidRPr="005D259F">
        <w:rPr>
          <w:rFonts w:ascii="Times New Roman" w:hAnsi="Times New Roman"/>
          <w:sz w:val="20"/>
          <w:szCs w:val="20"/>
        </w:rPr>
        <w:t>кв. м</w:t>
      </w:r>
    </w:p>
    <w:p w:rsidR="00E3796A" w:rsidRPr="005D259F" w:rsidRDefault="00E3796A" w:rsidP="00E3796A">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E3796A" w:rsidRPr="005D259F" w:rsidRDefault="00E3796A" w:rsidP="00E3796A">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E3796A" w:rsidRPr="005D259F" w:rsidRDefault="00E3796A" w:rsidP="00E3796A">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27,0</w:t>
      </w:r>
      <w:r w:rsidRPr="005D259F">
        <w:rPr>
          <w:rFonts w:ascii="Times New Roman" w:hAnsi="Times New Roman"/>
          <w:sz w:val="20"/>
          <w:szCs w:val="20"/>
        </w:rPr>
        <w:t xml:space="preserve">кв.м.  </w:t>
      </w:r>
    </w:p>
    <w:p w:rsidR="00E3796A" w:rsidRPr="005D259F" w:rsidRDefault="00E3796A" w:rsidP="00E3796A">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E3796A" w:rsidRPr="005D259F" w:rsidRDefault="00E3796A" w:rsidP="00E3796A">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E3796A" w:rsidRPr="005D259F" w:rsidRDefault="00E3796A" w:rsidP="00E3796A">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E3796A" w:rsidRPr="005D259F" w:rsidRDefault="00E3796A" w:rsidP="00E3796A">
      <w:pPr>
        <w:pBdr>
          <w:top w:val="single" w:sz="4" w:space="1" w:color="auto"/>
        </w:pBdr>
        <w:spacing w:after="0" w:line="240" w:lineRule="auto"/>
        <w:ind w:left="601"/>
        <w:rPr>
          <w:rFonts w:ascii="Times New Roman" w:hAnsi="Times New Roman"/>
          <w:sz w:val="20"/>
          <w:szCs w:val="20"/>
        </w:rPr>
      </w:pPr>
    </w:p>
    <w:p w:rsidR="00E3796A" w:rsidRPr="005D259F" w:rsidRDefault="00E3796A" w:rsidP="00E3796A">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9625C7">
        <w:rPr>
          <w:rFonts w:ascii="Helvetica" w:hAnsi="Helvetica" w:cs="Helvetica"/>
          <w:bCs/>
          <w:color w:val="000000"/>
          <w:sz w:val="18"/>
          <w:szCs w:val="18"/>
          <w:shd w:val="clear" w:color="auto" w:fill="FFFFFF"/>
        </w:rPr>
        <w:t>10:11:0050101:310</w:t>
      </w:r>
    </w:p>
    <w:p w:rsidR="00E3796A" w:rsidRPr="00E3796A" w:rsidRDefault="00E3796A" w:rsidP="00E3796A">
      <w:pPr>
        <w:spacing w:after="0" w:line="240" w:lineRule="auto"/>
        <w:jc w:val="center"/>
        <w:rPr>
          <w:rFonts w:ascii="Times New Roman" w:hAnsi="Times New Roman"/>
          <w:b/>
          <w:sz w:val="20"/>
          <w:szCs w:val="20"/>
        </w:rPr>
      </w:pPr>
      <w:r w:rsidRPr="00E3796A">
        <w:rPr>
          <w:rFonts w:ascii="Times New Roman" w:hAnsi="Times New Roman"/>
          <w:b/>
          <w:sz w:val="20"/>
          <w:szCs w:val="20"/>
          <w:lang w:val="en-US"/>
        </w:rPr>
        <w:t>II</w:t>
      </w:r>
      <w:r w:rsidRPr="00E3796A">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E3796A" w:rsidRPr="005D259F" w:rsidTr="00E3796A">
        <w:tc>
          <w:tcPr>
            <w:tcW w:w="4253"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E3796A" w:rsidRPr="005D259F" w:rsidRDefault="00E3796A"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E3796A" w:rsidRPr="005D259F" w:rsidRDefault="00E3796A" w:rsidP="00AA6B15">
            <w:pPr>
              <w:spacing w:after="0" w:line="240" w:lineRule="auto"/>
              <w:rPr>
                <w:rFonts w:ascii="Times New Roman" w:hAnsi="Times New Roman"/>
                <w:sz w:val="20"/>
                <w:szCs w:val="20"/>
              </w:rPr>
            </w:pPr>
          </w:p>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tcPr>
          <w:p w:rsidR="00E3796A" w:rsidRPr="005D259F" w:rsidRDefault="00E3796A"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single" w:sz="4" w:space="0" w:color="auto"/>
              <w:left w:val="single" w:sz="4" w:space="0" w:color="auto"/>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rPr>
          <w:cantSplit/>
        </w:trPr>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E3796A" w:rsidRPr="005D259F" w:rsidRDefault="00E3796A" w:rsidP="00AA6B15">
            <w:pPr>
              <w:spacing w:after="0" w:line="240" w:lineRule="auto"/>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холодное водоснабжение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nil"/>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nil"/>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r w:rsidR="00E3796A" w:rsidRPr="005D259F" w:rsidTr="00E3796A">
        <w:tc>
          <w:tcPr>
            <w:tcW w:w="4253"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E3796A" w:rsidRPr="005D259F" w:rsidRDefault="00E3796A" w:rsidP="00AA6B15">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9245E" w:rsidRPr="005D259F" w:rsidRDefault="00A9245E" w:rsidP="00A9245E">
      <w:pPr>
        <w:spacing w:after="0" w:line="240" w:lineRule="auto"/>
        <w:jc w:val="center"/>
        <w:rPr>
          <w:rFonts w:ascii="Times New Roman" w:hAnsi="Times New Roman"/>
          <w:b/>
          <w:bCs/>
          <w:sz w:val="20"/>
          <w:szCs w:val="20"/>
        </w:rPr>
      </w:pPr>
      <w:r>
        <w:rPr>
          <w:rFonts w:ascii="Times New Roman" w:hAnsi="Times New Roman"/>
          <w:b/>
          <w:bCs/>
          <w:sz w:val="20"/>
          <w:szCs w:val="20"/>
        </w:rPr>
        <w:t>АКТ № 11</w:t>
      </w:r>
      <w:r w:rsidRPr="005D259F">
        <w:rPr>
          <w:rFonts w:ascii="Times New Roman" w:hAnsi="Times New Roman"/>
          <w:b/>
          <w:bCs/>
          <w:sz w:val="20"/>
          <w:szCs w:val="20"/>
        </w:rPr>
        <w:tab/>
      </w:r>
    </w:p>
    <w:p w:rsidR="00A9245E" w:rsidRPr="005D259F" w:rsidRDefault="00A9245E" w:rsidP="00A9245E">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9245E" w:rsidRPr="005D259F" w:rsidRDefault="00A9245E" w:rsidP="00A9245E">
      <w:pPr>
        <w:spacing w:after="0" w:line="240" w:lineRule="auto"/>
        <w:jc w:val="center"/>
        <w:rPr>
          <w:rFonts w:ascii="Times New Roman" w:hAnsi="Times New Roman"/>
          <w:b/>
          <w:bCs/>
          <w:sz w:val="20"/>
          <w:szCs w:val="20"/>
        </w:rPr>
      </w:pPr>
    </w:p>
    <w:p w:rsidR="00A9245E" w:rsidRPr="00A9245E" w:rsidRDefault="00A9245E" w:rsidP="00A9245E">
      <w:pPr>
        <w:spacing w:after="0" w:line="240" w:lineRule="auto"/>
        <w:jc w:val="center"/>
        <w:rPr>
          <w:rFonts w:ascii="Times New Roman" w:hAnsi="Times New Roman"/>
          <w:b/>
          <w:sz w:val="20"/>
          <w:szCs w:val="20"/>
        </w:rPr>
      </w:pPr>
      <w:r w:rsidRPr="00A9245E">
        <w:rPr>
          <w:rFonts w:ascii="Times New Roman" w:hAnsi="Times New Roman"/>
          <w:b/>
          <w:sz w:val="20"/>
          <w:szCs w:val="20"/>
          <w:lang w:val="en-US"/>
        </w:rPr>
        <w:t>I</w:t>
      </w:r>
      <w:r w:rsidRPr="00A9245E">
        <w:rPr>
          <w:rFonts w:ascii="Times New Roman" w:hAnsi="Times New Roman"/>
          <w:b/>
          <w:sz w:val="20"/>
          <w:szCs w:val="20"/>
        </w:rPr>
        <w:t>. Общие сведения о многоквартирном доме</w:t>
      </w:r>
    </w:p>
    <w:p w:rsidR="00A9245E" w:rsidRDefault="00A9245E" w:rsidP="00A9245E">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A9245E" w:rsidRPr="005D259F" w:rsidRDefault="00A9245E" w:rsidP="00A9245E">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Набережная,д.25</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1951</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- 52%</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9245E" w:rsidRPr="005D259F" w:rsidRDefault="00A9245E" w:rsidP="00A9245E">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27.12.2017 года № 81</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9245E" w:rsidRPr="005D259F" w:rsidRDefault="00A9245E" w:rsidP="00A9245E">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9245E" w:rsidRPr="005D259F" w:rsidRDefault="00A9245E" w:rsidP="00A9245E">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9245E" w:rsidRPr="005D259F" w:rsidRDefault="00A9245E" w:rsidP="00A9245E">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9245E" w:rsidRPr="005D259F" w:rsidRDefault="00A9245E" w:rsidP="00A9245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1773 куб. м</w:t>
      </w:r>
    </w:p>
    <w:p w:rsidR="00A9245E" w:rsidRPr="005D259F" w:rsidRDefault="00A9245E" w:rsidP="00A9245E">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9245E" w:rsidRPr="005D259F" w:rsidRDefault="00A9245E" w:rsidP="00A9245E">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9245E" w:rsidRPr="005D259F" w:rsidRDefault="00A9245E" w:rsidP="00A9245E">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376,9 </w:t>
      </w:r>
      <w:r w:rsidRPr="005D259F">
        <w:rPr>
          <w:rFonts w:ascii="Times New Roman" w:hAnsi="Times New Roman"/>
          <w:sz w:val="20"/>
          <w:szCs w:val="20"/>
        </w:rPr>
        <w:t>кв. м</w:t>
      </w:r>
    </w:p>
    <w:p w:rsidR="00A9245E" w:rsidRPr="005D259F" w:rsidRDefault="00A9245E" w:rsidP="00A9245E">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9245E" w:rsidRPr="005D259F" w:rsidRDefault="00A9245E" w:rsidP="00A9245E">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9245E" w:rsidRPr="005D259F" w:rsidRDefault="00A9245E" w:rsidP="00A9245E">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47,2</w:t>
      </w:r>
      <w:r w:rsidRPr="005D259F">
        <w:rPr>
          <w:rFonts w:ascii="Times New Roman" w:hAnsi="Times New Roman"/>
          <w:sz w:val="20"/>
          <w:szCs w:val="20"/>
        </w:rPr>
        <w:t xml:space="preserve"> кв.м.  </w:t>
      </w:r>
    </w:p>
    <w:p w:rsidR="00A9245E" w:rsidRPr="005D259F" w:rsidRDefault="00A9245E" w:rsidP="00A9245E">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9245E" w:rsidRPr="005D259F" w:rsidRDefault="00A9245E" w:rsidP="00A9245E">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9245E" w:rsidRPr="005D259F" w:rsidRDefault="00A9245E" w:rsidP="00A9245E">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9245E" w:rsidRPr="005D259F" w:rsidRDefault="00A9245E" w:rsidP="00A9245E">
      <w:pPr>
        <w:pBdr>
          <w:top w:val="single" w:sz="4" w:space="1" w:color="auto"/>
        </w:pBdr>
        <w:spacing w:after="0" w:line="240" w:lineRule="auto"/>
        <w:ind w:left="601"/>
        <w:rPr>
          <w:rFonts w:ascii="Times New Roman" w:hAnsi="Times New Roman"/>
          <w:sz w:val="20"/>
          <w:szCs w:val="20"/>
        </w:rPr>
      </w:pPr>
    </w:p>
    <w:p w:rsidR="00A9245E" w:rsidRPr="005D259F" w:rsidRDefault="00A9245E" w:rsidP="00A9245E">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023FD0">
        <w:rPr>
          <w:rFonts w:ascii="Helvetica" w:hAnsi="Helvetica" w:cs="Helvetica"/>
          <w:bCs/>
          <w:color w:val="000000"/>
          <w:sz w:val="18"/>
          <w:szCs w:val="18"/>
          <w:shd w:val="clear" w:color="auto" w:fill="FFFFFF"/>
        </w:rPr>
        <w:t>10:11:0000000:2687</w:t>
      </w:r>
    </w:p>
    <w:p w:rsidR="00A9245E" w:rsidRPr="00A9245E" w:rsidRDefault="00A9245E" w:rsidP="00A9245E">
      <w:pPr>
        <w:spacing w:after="0" w:line="240" w:lineRule="auto"/>
        <w:jc w:val="center"/>
        <w:rPr>
          <w:rFonts w:ascii="Times New Roman" w:hAnsi="Times New Roman"/>
          <w:b/>
          <w:sz w:val="20"/>
          <w:szCs w:val="20"/>
        </w:rPr>
      </w:pPr>
      <w:r w:rsidRPr="00A9245E">
        <w:rPr>
          <w:rFonts w:ascii="Times New Roman" w:hAnsi="Times New Roman"/>
          <w:b/>
          <w:sz w:val="20"/>
          <w:szCs w:val="20"/>
          <w:lang w:val="en-US"/>
        </w:rPr>
        <w:t>II</w:t>
      </w:r>
      <w:r w:rsidRPr="00A9245E">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A9245E" w:rsidRPr="005D259F" w:rsidTr="00A9245E">
        <w:tc>
          <w:tcPr>
            <w:tcW w:w="4253"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A9245E" w:rsidRPr="005D259F" w:rsidRDefault="00A9245E"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9245E" w:rsidRPr="005D259F" w:rsidRDefault="00A9245E" w:rsidP="00AA6B15">
            <w:pPr>
              <w:spacing w:after="0" w:line="240" w:lineRule="auto"/>
              <w:rPr>
                <w:rFonts w:ascii="Times New Roman" w:hAnsi="Times New Roman"/>
                <w:sz w:val="20"/>
                <w:szCs w:val="20"/>
              </w:rPr>
            </w:pPr>
          </w:p>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tcPr>
          <w:p w:rsidR="00A9245E" w:rsidRPr="005D259F" w:rsidRDefault="00A9245E" w:rsidP="00AA6B15">
            <w:pPr>
              <w:spacing w:after="0" w:line="240" w:lineRule="auto"/>
              <w:ind w:left="992"/>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 обиты сухой штукактуркой</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single" w:sz="4" w:space="0" w:color="auto"/>
              <w:left w:val="single" w:sz="4" w:space="0" w:color="auto"/>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rPr>
          <w:cantSplit/>
        </w:trPr>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9245E" w:rsidRPr="005D259F" w:rsidRDefault="00A9245E" w:rsidP="00AA6B15">
            <w:pPr>
              <w:spacing w:after="0" w:line="240" w:lineRule="auto"/>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nil"/>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nil"/>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r w:rsidR="00A9245E" w:rsidRPr="005D259F" w:rsidTr="00A9245E">
        <w:tc>
          <w:tcPr>
            <w:tcW w:w="4253"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A9245E" w:rsidRPr="005D259F" w:rsidRDefault="00A9245E" w:rsidP="00AA6B15">
            <w:pPr>
              <w:spacing w:after="0" w:line="240" w:lineRule="auto"/>
              <w:ind w:left="57"/>
              <w:rPr>
                <w:rFonts w:ascii="Times New Roman" w:hAnsi="Times New Roman"/>
                <w:sz w:val="20"/>
                <w:szCs w:val="20"/>
              </w:rPr>
            </w:pPr>
          </w:p>
        </w:tc>
      </w:tr>
    </w:tbl>
    <w:p w:rsidR="00A9245E" w:rsidRPr="005D259F" w:rsidRDefault="00A9245E" w:rsidP="00A9245E">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A6B15" w:rsidRPr="005D259F" w:rsidRDefault="00AA6B15" w:rsidP="00AA6B15">
      <w:pPr>
        <w:spacing w:after="0" w:line="240" w:lineRule="auto"/>
        <w:jc w:val="center"/>
        <w:rPr>
          <w:rFonts w:ascii="Times New Roman" w:hAnsi="Times New Roman"/>
          <w:b/>
          <w:bCs/>
          <w:sz w:val="20"/>
          <w:szCs w:val="20"/>
        </w:rPr>
      </w:pPr>
      <w:r>
        <w:rPr>
          <w:rFonts w:ascii="Times New Roman" w:hAnsi="Times New Roman"/>
          <w:b/>
          <w:bCs/>
          <w:sz w:val="20"/>
          <w:szCs w:val="20"/>
        </w:rPr>
        <w:t>АКТ № 12</w:t>
      </w:r>
      <w:r w:rsidRPr="005D259F">
        <w:rPr>
          <w:rFonts w:ascii="Times New Roman" w:hAnsi="Times New Roman"/>
          <w:b/>
          <w:bCs/>
          <w:sz w:val="20"/>
          <w:szCs w:val="20"/>
        </w:rPr>
        <w:tab/>
      </w:r>
    </w:p>
    <w:p w:rsidR="00AA6B15" w:rsidRPr="005D259F" w:rsidRDefault="00AA6B15" w:rsidP="00AA6B15">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A6B15" w:rsidRPr="005D259F" w:rsidRDefault="00AA6B15" w:rsidP="00AA6B15">
      <w:pPr>
        <w:spacing w:after="0" w:line="240" w:lineRule="auto"/>
        <w:jc w:val="center"/>
        <w:rPr>
          <w:rFonts w:ascii="Times New Roman" w:hAnsi="Times New Roman"/>
          <w:b/>
          <w:bCs/>
          <w:sz w:val="20"/>
          <w:szCs w:val="20"/>
        </w:rPr>
      </w:pPr>
    </w:p>
    <w:p w:rsidR="00AA6B15" w:rsidRPr="00AA6B15" w:rsidRDefault="00AA6B15" w:rsidP="00AA6B15">
      <w:pPr>
        <w:spacing w:after="0" w:line="240" w:lineRule="auto"/>
        <w:jc w:val="center"/>
        <w:rPr>
          <w:rFonts w:ascii="Times New Roman" w:hAnsi="Times New Roman"/>
          <w:b/>
          <w:sz w:val="20"/>
          <w:szCs w:val="20"/>
        </w:rPr>
      </w:pPr>
      <w:r w:rsidRPr="00AA6B15">
        <w:rPr>
          <w:rFonts w:ascii="Times New Roman" w:hAnsi="Times New Roman"/>
          <w:b/>
          <w:sz w:val="20"/>
          <w:szCs w:val="20"/>
          <w:lang w:val="en-US"/>
        </w:rPr>
        <w:t>I</w:t>
      </w:r>
      <w:r w:rsidRPr="00AA6B15">
        <w:rPr>
          <w:rFonts w:ascii="Times New Roman" w:hAnsi="Times New Roman"/>
          <w:b/>
          <w:sz w:val="20"/>
          <w:szCs w:val="20"/>
        </w:rPr>
        <w:t>. Общие сведения о многоквартирном доме</w:t>
      </w:r>
    </w:p>
    <w:p w:rsidR="00AA6B15" w:rsidRDefault="00AA6B15" w:rsidP="00AA6B15">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 xml:space="preserve">Республика Карелия, Беломорский район, п.Летнереченский, </w:t>
      </w:r>
    </w:p>
    <w:p w:rsidR="00AA6B15" w:rsidRPr="005D259F" w:rsidRDefault="00AA6B15" w:rsidP="00AA6B15">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ул. Набережная,д.28</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1961</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1990 год  - 39%</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29.12.2018 года № 104</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A6B15" w:rsidRPr="005D259F" w:rsidRDefault="00AA6B15" w:rsidP="00AA6B15">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A6B15" w:rsidRPr="005D259F" w:rsidRDefault="00AA6B15" w:rsidP="00AA6B15">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A6B15" w:rsidRPr="005D259F" w:rsidRDefault="00AA6B15" w:rsidP="00AA6B15">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A6B15" w:rsidRPr="005D259F" w:rsidRDefault="00AA6B15" w:rsidP="00AA6B1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18. Строительный объем -  1218 куб. м</w:t>
      </w:r>
    </w:p>
    <w:p w:rsidR="00AA6B15" w:rsidRPr="005D259F" w:rsidRDefault="00AA6B15" w:rsidP="00AA6B15">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A6B15" w:rsidRPr="005D259F" w:rsidRDefault="00AA6B15" w:rsidP="00AA6B15">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A6B15" w:rsidRPr="005D259F" w:rsidRDefault="00AA6B15" w:rsidP="00AA6B15">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270,7 </w:t>
      </w:r>
      <w:r w:rsidRPr="005D259F">
        <w:rPr>
          <w:rFonts w:ascii="Times New Roman" w:hAnsi="Times New Roman"/>
          <w:sz w:val="20"/>
          <w:szCs w:val="20"/>
        </w:rPr>
        <w:t>кв. м</w:t>
      </w:r>
    </w:p>
    <w:p w:rsidR="00AA6B15" w:rsidRPr="005D259F" w:rsidRDefault="00AA6B15" w:rsidP="00AA6B15">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A6B15" w:rsidRPr="005D259F" w:rsidRDefault="00AA6B15" w:rsidP="00AA6B15">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A6B15" w:rsidRPr="005D259F" w:rsidRDefault="00AA6B15" w:rsidP="00AA6B15">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1</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21,7</w:t>
      </w:r>
      <w:r w:rsidRPr="005D259F">
        <w:rPr>
          <w:rFonts w:ascii="Times New Roman" w:hAnsi="Times New Roman"/>
          <w:sz w:val="20"/>
          <w:szCs w:val="20"/>
        </w:rPr>
        <w:t xml:space="preserve"> кв.м.  </w:t>
      </w:r>
    </w:p>
    <w:p w:rsidR="00AA6B15" w:rsidRPr="005D259F" w:rsidRDefault="00AA6B15" w:rsidP="00AA6B15">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A6B15" w:rsidRPr="005D259F" w:rsidRDefault="00AA6B15" w:rsidP="00AA6B15">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A6B15" w:rsidRPr="005D259F" w:rsidRDefault="00AA6B15" w:rsidP="00AA6B15">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A6B15" w:rsidRPr="005D259F" w:rsidRDefault="00AA6B15" w:rsidP="00AA6B15">
      <w:pPr>
        <w:pBdr>
          <w:top w:val="single" w:sz="4" w:space="1" w:color="auto"/>
        </w:pBdr>
        <w:spacing w:after="0" w:line="240" w:lineRule="auto"/>
        <w:ind w:left="601"/>
        <w:rPr>
          <w:rFonts w:ascii="Times New Roman" w:hAnsi="Times New Roman"/>
          <w:sz w:val="20"/>
          <w:szCs w:val="20"/>
        </w:rPr>
      </w:pPr>
    </w:p>
    <w:p w:rsidR="00AA6B15" w:rsidRPr="005D259F" w:rsidRDefault="00AA6B15" w:rsidP="00AA6B15">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25. Кадастровый номер земельного участка (при его наличии)  </w:t>
      </w:r>
      <w:r w:rsidR="00286F14" w:rsidRPr="00BA7756">
        <w:rPr>
          <w:rFonts w:ascii="Helvetica" w:hAnsi="Helvetica" w:cs="Helvetica"/>
          <w:bCs/>
          <w:color w:val="000000"/>
          <w:sz w:val="18"/>
          <w:szCs w:val="18"/>
          <w:shd w:val="clear" w:color="auto" w:fill="FFFFFF"/>
        </w:rPr>
        <w:t>10:11:0050101:313</w:t>
      </w:r>
    </w:p>
    <w:p w:rsidR="00AA6B15" w:rsidRPr="00AA6B15" w:rsidRDefault="00AA6B15" w:rsidP="00AA6B15">
      <w:pPr>
        <w:spacing w:after="0" w:line="240" w:lineRule="auto"/>
        <w:jc w:val="center"/>
        <w:rPr>
          <w:rFonts w:ascii="Times New Roman" w:hAnsi="Times New Roman"/>
          <w:b/>
          <w:sz w:val="20"/>
          <w:szCs w:val="20"/>
        </w:rPr>
      </w:pPr>
      <w:r w:rsidRPr="00AA6B15">
        <w:rPr>
          <w:rFonts w:ascii="Times New Roman" w:hAnsi="Times New Roman"/>
          <w:b/>
          <w:sz w:val="20"/>
          <w:szCs w:val="20"/>
          <w:lang w:val="en-US"/>
        </w:rPr>
        <w:t>II</w:t>
      </w:r>
      <w:r w:rsidRPr="00AA6B15">
        <w:rPr>
          <w:rFonts w:ascii="Times New Roman" w:hAnsi="Times New Roman"/>
          <w:b/>
          <w:sz w:val="20"/>
          <w:szCs w:val="20"/>
        </w:rPr>
        <w:t>. Техническое состояние многоквартирного дома, включая пристройки</w:t>
      </w:r>
    </w:p>
    <w:tbl>
      <w:tblPr>
        <w:tblW w:w="10518" w:type="dxa"/>
        <w:tblLayout w:type="fixed"/>
        <w:tblCellMar>
          <w:left w:w="28" w:type="dxa"/>
          <w:right w:w="28" w:type="dxa"/>
        </w:tblCellMar>
        <w:tblLook w:val="0000" w:firstRow="0" w:lastRow="0" w:firstColumn="0" w:lastColumn="0" w:noHBand="0" w:noVBand="0"/>
      </w:tblPr>
      <w:tblGrid>
        <w:gridCol w:w="4253"/>
        <w:gridCol w:w="2977"/>
        <w:gridCol w:w="3288"/>
      </w:tblGrid>
      <w:tr w:rsidR="00AA6B15" w:rsidRPr="005D259F" w:rsidTr="00AA6B15">
        <w:tc>
          <w:tcPr>
            <w:tcW w:w="4253"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3288" w:type="dxa"/>
            <w:tcBorders>
              <w:top w:val="single" w:sz="4" w:space="0" w:color="auto"/>
              <w:left w:val="single" w:sz="4" w:space="0" w:color="auto"/>
              <w:bottom w:val="single" w:sz="4" w:space="0" w:color="auto"/>
              <w:right w:val="single" w:sz="4" w:space="0" w:color="auto"/>
            </w:tcBorders>
          </w:tcPr>
          <w:p w:rsidR="00AA6B15" w:rsidRPr="005D259F" w:rsidRDefault="00AA6B15" w:rsidP="00AA6B1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A6B15" w:rsidRPr="005D259F" w:rsidRDefault="00AA6B15" w:rsidP="00AA6B15">
            <w:pPr>
              <w:spacing w:after="0" w:line="240" w:lineRule="auto"/>
              <w:rPr>
                <w:rFonts w:ascii="Times New Roman" w:hAnsi="Times New Roman"/>
                <w:sz w:val="20"/>
                <w:szCs w:val="20"/>
              </w:rPr>
            </w:pPr>
          </w:p>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3288" w:type="dxa"/>
            <w:vMerge w:val="restart"/>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nil"/>
              <w:left w:val="single" w:sz="4" w:space="0" w:color="auto"/>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tcPr>
          <w:p w:rsidR="00AA6B15" w:rsidRPr="005D259F" w:rsidRDefault="00AA6B15" w:rsidP="00AA6B1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single" w:sz="4" w:space="0" w:color="auto"/>
              <w:bottom w:val="nil"/>
              <w:right w:val="single" w:sz="4" w:space="0" w:color="auto"/>
            </w:tcBorders>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 xml:space="preserve"> оштукатурено, оклеено, окрашено,ДВП</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single" w:sz="4" w:space="0" w:color="auto"/>
              <w:left w:val="single" w:sz="4" w:space="0" w:color="auto"/>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3288" w:type="dxa"/>
            <w:vMerge w:val="restart"/>
            <w:tcBorders>
              <w:top w:val="single" w:sz="4" w:space="0" w:color="auto"/>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rPr>
          <w:cantSplit/>
        </w:trPr>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c>
          <w:tcPr>
            <w:tcW w:w="3288" w:type="dxa"/>
            <w:vMerge/>
            <w:tcBorders>
              <w:top w:val="single" w:sz="4" w:space="0" w:color="auto"/>
              <w:left w:val="nil"/>
              <w:bottom w:val="nil"/>
              <w:right w:val="single" w:sz="4" w:space="0" w:color="auto"/>
            </w:tcBorders>
            <w:vAlign w:val="center"/>
          </w:tcPr>
          <w:p w:rsidR="00AA6B15" w:rsidRPr="005D259F" w:rsidRDefault="00AA6B15" w:rsidP="00AA6B15">
            <w:pPr>
              <w:spacing w:after="0" w:line="240" w:lineRule="auto"/>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nil"/>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3288" w:type="dxa"/>
            <w:tcBorders>
              <w:top w:val="nil"/>
              <w:left w:val="nil"/>
              <w:bottom w:val="nil"/>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nil"/>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c>
          <w:tcPr>
            <w:tcW w:w="3288" w:type="dxa"/>
            <w:tcBorders>
              <w:top w:val="nil"/>
              <w:left w:val="nil"/>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r w:rsidR="00AA6B15" w:rsidRPr="005D259F" w:rsidTr="00AA6B15">
        <w:tc>
          <w:tcPr>
            <w:tcW w:w="4253"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3288" w:type="dxa"/>
            <w:tcBorders>
              <w:top w:val="single" w:sz="4" w:space="0" w:color="auto"/>
              <w:left w:val="single" w:sz="4" w:space="0" w:color="auto"/>
              <w:bottom w:val="single" w:sz="4" w:space="0" w:color="auto"/>
              <w:right w:val="single" w:sz="4" w:space="0" w:color="auto"/>
            </w:tcBorders>
            <w:vAlign w:val="bottom"/>
          </w:tcPr>
          <w:p w:rsidR="00AA6B15" w:rsidRPr="005D259F" w:rsidRDefault="00AA6B15" w:rsidP="00AA6B15">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rPr>
      </w:pPr>
      <w:r w:rsidRPr="005D259F">
        <w:rPr>
          <w:rFonts w:ascii="Times New Roman" w:hAnsi="Times New Roman"/>
          <w:b/>
          <w:bCs/>
        </w:rPr>
        <w:lastRenderedPageBreak/>
        <w:t>АКТ №1</w:t>
      </w:r>
      <w:r>
        <w:rPr>
          <w:rFonts w:ascii="Times New Roman" w:hAnsi="Times New Roman"/>
          <w:b/>
          <w:bCs/>
        </w:rPr>
        <w:t>3</w:t>
      </w:r>
    </w:p>
    <w:p w:rsidR="00AD4C4F" w:rsidRPr="005D259F" w:rsidRDefault="00AD4C4F" w:rsidP="00AD4C4F">
      <w:pPr>
        <w:spacing w:after="0" w:line="240" w:lineRule="auto"/>
        <w:jc w:val="center"/>
        <w:rPr>
          <w:rFonts w:ascii="Times New Roman" w:hAnsi="Times New Roman"/>
          <w:b/>
          <w:bCs/>
        </w:rPr>
      </w:pPr>
      <w:r w:rsidRPr="005D259F">
        <w:rPr>
          <w:rFonts w:ascii="Times New Roman" w:hAnsi="Times New Roman"/>
          <w:b/>
          <w:bCs/>
        </w:rPr>
        <w:t>о состоянии общего имущества собственников помещений</w:t>
      </w:r>
      <w:r w:rsidRPr="005D259F">
        <w:rPr>
          <w:rFonts w:ascii="Times New Roman" w:hAnsi="Times New Roman"/>
          <w:b/>
          <w:bCs/>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rPr>
      </w:pPr>
      <w:r w:rsidRPr="005D259F">
        <w:rPr>
          <w:rFonts w:ascii="Times New Roman" w:hAnsi="Times New Roman"/>
          <w:lang w:val="en-US"/>
        </w:rPr>
        <w:t>I</w:t>
      </w:r>
      <w:r w:rsidRPr="005D259F">
        <w:rPr>
          <w:rFonts w:ascii="Times New Roman" w:hAnsi="Times New Roman"/>
        </w:rPr>
        <w:t>. Общие сведения о многоквартирном доме</w:t>
      </w:r>
    </w:p>
    <w:p w:rsidR="00AD4C4F" w:rsidRPr="005D259F" w:rsidRDefault="00AD4C4F" w:rsidP="00AD4C4F">
      <w:pPr>
        <w:spacing w:after="0" w:line="240" w:lineRule="auto"/>
        <w:ind w:right="-568" w:firstLine="567"/>
        <w:rPr>
          <w:rFonts w:ascii="Times New Roman" w:hAnsi="Times New Roman"/>
          <w:b/>
        </w:rPr>
      </w:pPr>
      <w:r w:rsidRPr="005D259F">
        <w:rPr>
          <w:rFonts w:ascii="Times New Roman" w:hAnsi="Times New Roman"/>
        </w:rPr>
        <w:t xml:space="preserve">1. Адрес многоквартирного дома  </w:t>
      </w:r>
      <w:r w:rsidRPr="005D259F">
        <w:rPr>
          <w:rFonts w:ascii="Times New Roman" w:hAnsi="Times New Roman"/>
          <w:b/>
        </w:rPr>
        <w:t>Республика Карелия, Беломорский район,  ул. Заречная, д.34</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2. Кадастровый номер многоквартирного дома (при его наличии)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3. Серия, тип постройки     </w:t>
      </w:r>
      <w:r w:rsidRPr="005D259F">
        <w:rPr>
          <w:rFonts w:ascii="Times New Roman" w:hAnsi="Times New Roman"/>
          <w:b/>
        </w:rPr>
        <w:t>жилой дом</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4. Год постройки -   </w:t>
      </w:r>
      <w:r w:rsidRPr="005D259F">
        <w:rPr>
          <w:rFonts w:ascii="Times New Roman" w:hAnsi="Times New Roman"/>
          <w:b/>
        </w:rPr>
        <w:t>2018</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5. Степень износа по данным государственного технического учета  на </w:t>
      </w:r>
      <w:r w:rsidRPr="005D259F">
        <w:rPr>
          <w:rFonts w:ascii="Times New Roman" w:hAnsi="Times New Roman"/>
          <w:b/>
        </w:rPr>
        <w:t>2018  - 0%</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6. Степень фактического износа -</w:t>
      </w:r>
      <w:r w:rsidRPr="005D259F">
        <w:rPr>
          <w:rFonts w:ascii="Times New Roman" w:hAnsi="Times New Roman"/>
          <w:b/>
        </w:rPr>
        <w:t>нет</w:t>
      </w:r>
    </w:p>
    <w:p w:rsidR="00AD4C4F" w:rsidRPr="005D259F" w:rsidRDefault="00AD4C4F" w:rsidP="00AD4C4F">
      <w:pPr>
        <w:spacing w:after="0" w:line="240" w:lineRule="auto"/>
        <w:rPr>
          <w:rFonts w:ascii="Times New Roman" w:hAnsi="Times New Roman"/>
        </w:rPr>
      </w:pPr>
      <w:r w:rsidRPr="005D259F">
        <w:rPr>
          <w:rFonts w:ascii="Times New Roman" w:hAnsi="Times New Roman"/>
        </w:rPr>
        <w:t xml:space="preserve">            7. Год последнего капитального ремонта -</w:t>
      </w:r>
      <w:r w:rsidRPr="005D259F">
        <w:rPr>
          <w:rFonts w:ascii="Times New Roman" w:hAnsi="Times New Roman"/>
          <w:b/>
        </w:rPr>
        <w:t xml:space="preserve">нет </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 xml:space="preserve">     подлежащим сносу - 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9. Количество этажей  </w:t>
      </w:r>
      <w:r w:rsidRPr="005D259F">
        <w:rPr>
          <w:rFonts w:ascii="Times New Roman" w:hAnsi="Times New Roman"/>
          <w:b/>
        </w:rPr>
        <w:t>2</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10. Наличие подвала  </w:t>
      </w:r>
      <w:r w:rsidRPr="005D259F">
        <w:rPr>
          <w:rFonts w:ascii="Times New Roman" w:hAnsi="Times New Roman"/>
          <w:b/>
        </w:rPr>
        <w:t>- 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11. Наличие цокольного этажа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 xml:space="preserve">12. Наличие мансарды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13. Наличие мезонина  </w:t>
      </w:r>
      <w:r w:rsidRPr="005D259F">
        <w:rPr>
          <w:rFonts w:ascii="Times New Roman" w:hAnsi="Times New Roman"/>
          <w:b/>
        </w:rPr>
        <w:t>НЕТ</w:t>
      </w:r>
    </w:p>
    <w:p w:rsidR="00AD4C4F" w:rsidRPr="005D259F" w:rsidRDefault="00AD4C4F" w:rsidP="00AD4C4F">
      <w:pPr>
        <w:spacing w:after="0" w:line="240" w:lineRule="auto"/>
        <w:ind w:firstLine="567"/>
        <w:rPr>
          <w:rFonts w:ascii="Times New Roman" w:hAnsi="Times New Roman"/>
          <w:b/>
        </w:rPr>
      </w:pPr>
      <w:r w:rsidRPr="005D259F">
        <w:rPr>
          <w:rFonts w:ascii="Times New Roman" w:hAnsi="Times New Roman"/>
        </w:rPr>
        <w:t xml:space="preserve">14. Количество квартир </w:t>
      </w:r>
      <w:r w:rsidRPr="005D259F">
        <w:rPr>
          <w:rFonts w:ascii="Times New Roman" w:hAnsi="Times New Roman"/>
          <w:b/>
        </w:rPr>
        <w:t xml:space="preserve"> 16</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15. Количество нежилых помещений, не входящих в состав общего имущества</w:t>
      </w:r>
      <w:r w:rsidRPr="005D259F">
        <w:rPr>
          <w:rFonts w:ascii="Times New Roman" w:hAnsi="Times New Roman"/>
        </w:rPr>
        <w:br/>
        <w:t xml:space="preserve">       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rPr>
      </w:pPr>
      <w:r w:rsidRPr="005D259F">
        <w:rPr>
          <w:rFonts w:ascii="Times New Roman" w:hAnsi="Times New Roman"/>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rPr>
        <w:t>НЕТ</w:t>
      </w:r>
    </w:p>
    <w:p w:rsidR="00AD4C4F" w:rsidRPr="005D259F" w:rsidRDefault="00AD4C4F" w:rsidP="00AD4C4F">
      <w:pPr>
        <w:tabs>
          <w:tab w:val="center" w:pos="5387"/>
          <w:tab w:val="left" w:pos="7371"/>
        </w:tabs>
        <w:spacing w:after="0" w:line="240" w:lineRule="auto"/>
        <w:ind w:firstLine="567"/>
        <w:rPr>
          <w:rFonts w:ascii="Times New Roman" w:hAnsi="Times New Roman"/>
        </w:rPr>
      </w:pPr>
      <w:r w:rsidRPr="005D259F">
        <w:rPr>
          <w:rFonts w:ascii="Times New Roman" w:hAnsi="Times New Roman"/>
        </w:rPr>
        <w:t xml:space="preserve">18. Строительный объем -  </w:t>
      </w:r>
      <w:r w:rsidRPr="005D259F">
        <w:rPr>
          <w:rFonts w:ascii="Times New Roman" w:hAnsi="Times New Roman"/>
          <w:b/>
        </w:rPr>
        <w:t>3724,0</w:t>
      </w:r>
      <w:r w:rsidRPr="005D259F">
        <w:rPr>
          <w:rFonts w:ascii="Times New Roman" w:hAnsi="Times New Roman"/>
        </w:rPr>
        <w:t xml:space="preserve"> куб. м</w:t>
      </w:r>
    </w:p>
    <w:p w:rsidR="00AD4C4F" w:rsidRPr="005D259F" w:rsidRDefault="00AD4C4F" w:rsidP="00AD4C4F">
      <w:pPr>
        <w:tabs>
          <w:tab w:val="center" w:pos="5387"/>
          <w:tab w:val="left" w:pos="7371"/>
        </w:tabs>
        <w:spacing w:after="0" w:line="240" w:lineRule="auto"/>
        <w:ind w:firstLine="567"/>
        <w:rPr>
          <w:rFonts w:ascii="Times New Roman" w:hAnsi="Times New Roman"/>
        </w:rPr>
      </w:pPr>
      <w:r w:rsidRPr="005D259F">
        <w:rPr>
          <w:rFonts w:ascii="Times New Roman" w:hAnsi="Times New Roman"/>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rPr>
      </w:pPr>
      <w:r w:rsidRPr="005D259F">
        <w:rPr>
          <w:rFonts w:ascii="Times New Roman" w:hAnsi="Times New Roman"/>
        </w:rPr>
        <w:t>а) многоквартирного дома с лоджиями, балконами, шкафами, коридорами и лестничными клетками____________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rPr>
      </w:pPr>
      <w:r w:rsidRPr="005D259F">
        <w:rPr>
          <w:rFonts w:ascii="Times New Roman" w:hAnsi="Times New Roman"/>
        </w:rPr>
        <w:t>б) жилых помещений (общая площадь квартир</w:t>
      </w:r>
      <w:r w:rsidRPr="005D259F">
        <w:rPr>
          <w:rFonts w:ascii="Times New Roman" w:hAnsi="Times New Roman"/>
          <w:b/>
        </w:rPr>
        <w:t>)    283,9</w:t>
      </w:r>
      <w:r w:rsidRPr="005D259F">
        <w:rPr>
          <w:rFonts w:ascii="Times New Roman" w:hAnsi="Times New Roman"/>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rPr>
      </w:pPr>
      <w:r w:rsidRPr="005D259F">
        <w:rPr>
          <w:rFonts w:ascii="Times New Roman" w:hAnsi="Times New Roman"/>
        </w:rPr>
        <w:t>в) нежилых помещений (общая площадь нежилых помещений, не входящих в состав общего имущества в многоквартирном доме)  __________________кв.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rPr>
      </w:pPr>
      <w:r w:rsidRPr="005D259F">
        <w:rPr>
          <w:rFonts w:ascii="Times New Roman" w:hAnsi="Times New Roman"/>
        </w:rPr>
        <w:t>г) помещений общего пользования (общая площадь нежилых помещений, входящих в состав общего имущества в многоквартирном доме)  ______________кв. м</w:t>
      </w:r>
    </w:p>
    <w:p w:rsidR="00AD4C4F" w:rsidRPr="005D259F" w:rsidRDefault="00AD4C4F" w:rsidP="00AD4C4F">
      <w:pPr>
        <w:tabs>
          <w:tab w:val="center" w:pos="5245"/>
          <w:tab w:val="left" w:pos="7088"/>
        </w:tabs>
        <w:spacing w:after="0" w:line="240" w:lineRule="auto"/>
        <w:ind w:firstLine="567"/>
        <w:rPr>
          <w:rFonts w:ascii="Times New Roman" w:hAnsi="Times New Roman"/>
        </w:rPr>
      </w:pPr>
      <w:r w:rsidRPr="005D259F">
        <w:rPr>
          <w:rFonts w:ascii="Times New Roman" w:hAnsi="Times New Roman"/>
        </w:rPr>
        <w:t xml:space="preserve">20. Количество лестниц – </w:t>
      </w:r>
      <w:r w:rsidRPr="005D259F">
        <w:rPr>
          <w:rFonts w:ascii="Times New Roman" w:hAnsi="Times New Roman"/>
          <w:b/>
        </w:rPr>
        <w:t>1</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21. Уборочная площадь лестниц (включая межквартирные лестничные площадки) -</w:t>
      </w:r>
      <w:r w:rsidRPr="005D259F">
        <w:rPr>
          <w:rFonts w:ascii="Times New Roman" w:hAnsi="Times New Roman"/>
          <w:b/>
        </w:rPr>
        <w:t>20,8</w:t>
      </w:r>
      <w:r w:rsidRPr="005D259F">
        <w:rPr>
          <w:rFonts w:ascii="Times New Roman" w:hAnsi="Times New Roman"/>
        </w:rPr>
        <w:t xml:space="preserve"> кв.м.  </w:t>
      </w:r>
    </w:p>
    <w:p w:rsidR="00AD4C4F" w:rsidRPr="005D259F" w:rsidRDefault="00AD4C4F" w:rsidP="00AD4C4F">
      <w:pPr>
        <w:tabs>
          <w:tab w:val="center" w:pos="7230"/>
          <w:tab w:val="left" w:pos="9356"/>
        </w:tabs>
        <w:spacing w:after="0" w:line="240" w:lineRule="auto"/>
        <w:rPr>
          <w:rFonts w:ascii="Times New Roman" w:hAnsi="Times New Roman"/>
        </w:rPr>
      </w:pPr>
      <w:r w:rsidRPr="005D259F">
        <w:rPr>
          <w:rFonts w:ascii="Times New Roman" w:hAnsi="Times New Roman"/>
        </w:rPr>
        <w:t xml:space="preserve">           22. Уборочная площадь общих коридоров    </w:t>
      </w:r>
      <w:r w:rsidRPr="005D259F">
        <w:rPr>
          <w:rFonts w:ascii="Times New Roman" w:hAnsi="Times New Roman"/>
          <w:b/>
        </w:rPr>
        <w:t>166,3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rPr>
      </w:pPr>
      <w:r w:rsidRPr="005D259F">
        <w:rPr>
          <w:rFonts w:ascii="Times New Roman" w:hAnsi="Times New Roman"/>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rPr>
      </w:pPr>
      <w:r w:rsidRPr="005D259F">
        <w:rPr>
          <w:rFonts w:ascii="Times New Roman" w:hAnsi="Times New Roman"/>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rPr>
      </w:pPr>
    </w:p>
    <w:p w:rsidR="00AD4C4F" w:rsidRPr="005D259F" w:rsidRDefault="00AD4C4F" w:rsidP="00AD4C4F">
      <w:pPr>
        <w:spacing w:after="0" w:line="240" w:lineRule="auto"/>
        <w:ind w:firstLine="567"/>
        <w:rPr>
          <w:rFonts w:ascii="Times New Roman" w:hAnsi="Times New Roman"/>
        </w:rPr>
      </w:pPr>
      <w:r w:rsidRPr="005D259F">
        <w:rPr>
          <w:rFonts w:ascii="Times New Roman" w:hAnsi="Times New Roman"/>
        </w:rPr>
        <w:t>25. Кадастровый номер земельного участка (при его наличии)  НЕТ</w:t>
      </w:r>
    </w:p>
    <w:p w:rsidR="00AD4C4F" w:rsidRPr="005D259F" w:rsidRDefault="00AD4C4F" w:rsidP="00AD4C4F">
      <w:pPr>
        <w:spacing w:after="0" w:line="240" w:lineRule="auto"/>
        <w:ind w:firstLine="567"/>
        <w:rPr>
          <w:rFonts w:ascii="Times New Roman" w:hAnsi="Times New Roman"/>
        </w:rPr>
      </w:pPr>
    </w:p>
    <w:p w:rsidR="00AD4C4F" w:rsidRPr="00FB7DF4" w:rsidRDefault="00AD4C4F" w:rsidP="00AD4C4F">
      <w:pPr>
        <w:spacing w:after="0" w:line="240" w:lineRule="auto"/>
        <w:jc w:val="center"/>
        <w:rPr>
          <w:rFonts w:ascii="Times New Roman" w:hAnsi="Times New Roman"/>
          <w:sz w:val="20"/>
          <w:szCs w:val="20"/>
        </w:rPr>
      </w:pPr>
      <w:r w:rsidRPr="00FB7DF4">
        <w:rPr>
          <w:rFonts w:ascii="Times New Roman" w:hAnsi="Times New Roman"/>
          <w:sz w:val="20"/>
          <w:szCs w:val="20"/>
          <w:lang w:val="en-US"/>
        </w:rPr>
        <w:t>II</w:t>
      </w:r>
      <w:r w:rsidRPr="00FB7DF4">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FB7DF4" w:rsidTr="00AD4C4F">
        <w:tc>
          <w:tcPr>
            <w:tcW w:w="4253"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after="0" w:line="240" w:lineRule="auto"/>
              <w:jc w:val="center"/>
              <w:rPr>
                <w:rFonts w:ascii="Times New Roman" w:hAnsi="Times New Roman"/>
                <w:sz w:val="20"/>
                <w:szCs w:val="20"/>
              </w:rPr>
            </w:pPr>
            <w:r w:rsidRPr="00FB7DF4">
              <w:rPr>
                <w:rFonts w:ascii="Times New Roman" w:hAnsi="Times New Roman"/>
                <w:sz w:val="20"/>
                <w:szCs w:val="20"/>
              </w:rPr>
              <w:t>Наимено</w:t>
            </w:r>
            <w:r w:rsidRPr="00FB7DF4">
              <w:rPr>
                <w:rFonts w:ascii="Times New Roman" w:hAnsi="Times New Roman"/>
                <w:sz w:val="20"/>
                <w:szCs w:val="20"/>
              </w:rPr>
              <w:softHyphen/>
              <w:t>вание конструк</w:t>
            </w:r>
            <w:r w:rsidRPr="00FB7DF4">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line="240" w:lineRule="auto"/>
              <w:jc w:val="center"/>
              <w:rPr>
                <w:rFonts w:ascii="Times New Roman" w:hAnsi="Times New Roman"/>
                <w:sz w:val="20"/>
                <w:szCs w:val="20"/>
              </w:rPr>
            </w:pPr>
            <w:r w:rsidRPr="00FB7DF4">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FB7DF4" w:rsidRDefault="00AD4C4F" w:rsidP="00AD4C4F">
            <w:pPr>
              <w:spacing w:line="240" w:lineRule="auto"/>
              <w:jc w:val="center"/>
              <w:rPr>
                <w:rFonts w:ascii="Times New Roman" w:hAnsi="Times New Roman"/>
                <w:sz w:val="20"/>
                <w:szCs w:val="20"/>
              </w:rPr>
            </w:pPr>
            <w:r w:rsidRPr="00FB7DF4">
              <w:rPr>
                <w:rFonts w:ascii="Times New Roman" w:hAnsi="Times New Roman"/>
                <w:sz w:val="20"/>
                <w:szCs w:val="20"/>
              </w:rPr>
              <w:t>Техническое состояние элементов общего имущества многоквартирного дома</w:t>
            </w: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Железобетонная сплошная монолитная плита</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Из мелких бетонных блоков</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Газобетонные блоки</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FB7DF4" w:rsidRDefault="00AD4C4F" w:rsidP="00AD4C4F">
            <w:pPr>
              <w:spacing w:line="240" w:lineRule="auto"/>
              <w:rPr>
                <w:rFonts w:ascii="Times New Roman" w:hAnsi="Times New Roman"/>
                <w:sz w:val="20"/>
                <w:szCs w:val="20"/>
              </w:rPr>
            </w:pPr>
          </w:p>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Железобетонные монолитные</w:t>
            </w:r>
          </w:p>
        </w:tc>
        <w:tc>
          <w:tcPr>
            <w:tcW w:w="1870" w:type="dxa"/>
            <w:vMerge w:val="restart"/>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 xml:space="preserve"> Железобетонные монолитные</w:t>
            </w: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tcPr>
          <w:p w:rsidR="00AD4C4F" w:rsidRPr="00FB7DF4" w:rsidRDefault="00AD4C4F" w:rsidP="00AD4C4F">
            <w:pPr>
              <w:spacing w:line="240" w:lineRule="auto"/>
              <w:ind w:left="992"/>
              <w:rPr>
                <w:rFonts w:ascii="Times New Roman" w:hAnsi="Times New Roman"/>
                <w:sz w:val="20"/>
                <w:szCs w:val="20"/>
              </w:rPr>
            </w:pPr>
            <w:r w:rsidRPr="00FB7DF4">
              <w:rPr>
                <w:rFonts w:ascii="Times New Roman" w:hAnsi="Times New Roman"/>
                <w:sz w:val="20"/>
                <w:szCs w:val="20"/>
              </w:rPr>
              <w:lastRenderedPageBreak/>
              <w:t>(другое)</w:t>
            </w:r>
          </w:p>
        </w:tc>
        <w:tc>
          <w:tcPr>
            <w:tcW w:w="2977"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Синтетические рулонные, керамические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стеклопакеты</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Дерево, металл</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простая</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Обшивка металлопрофилем</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rPr>
          <w:cantSplit/>
        </w:trPr>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FB7DF4" w:rsidRDefault="00AD4C4F" w:rsidP="00AD4C4F">
            <w:pPr>
              <w:spacing w:line="240" w:lineRule="auto"/>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электротитан</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rPr>
                <w:rFonts w:ascii="Times New Roman" w:hAnsi="Times New Roman"/>
                <w:sz w:val="20"/>
                <w:szCs w:val="20"/>
              </w:rPr>
            </w:pPr>
            <w:r w:rsidRPr="00FB7DF4">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отопление (от домовой котельной) печи</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nil"/>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nil"/>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993"/>
              <w:rPr>
                <w:rFonts w:ascii="Times New Roman" w:hAnsi="Times New Roman"/>
                <w:sz w:val="20"/>
                <w:szCs w:val="20"/>
              </w:rPr>
            </w:pPr>
            <w:r w:rsidRPr="00FB7DF4">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r w:rsidR="00AD4C4F" w:rsidRPr="00FB7DF4"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r w:rsidRPr="00FB7DF4">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FB7DF4" w:rsidRDefault="00AD4C4F" w:rsidP="00AD4C4F">
            <w:pPr>
              <w:spacing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E3796A" w:rsidRPr="005D259F" w:rsidRDefault="00E3796A" w:rsidP="00E3796A">
      <w:pPr>
        <w:spacing w:after="0" w:line="240" w:lineRule="auto"/>
        <w:jc w:val="right"/>
        <w:rPr>
          <w:rFonts w:ascii="Times New Roman" w:hAnsi="Times New Roman"/>
          <w:b/>
          <w:sz w:val="20"/>
          <w:szCs w:val="20"/>
        </w:rPr>
      </w:pPr>
    </w:p>
    <w:p w:rsidR="00C620C3" w:rsidRDefault="00C620C3"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14</w:t>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Больничная, д.19</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1972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  - 14%</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есть</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r>
        <w:rPr>
          <w:rFonts w:ascii="Times New Roman" w:hAnsi="Times New Roman"/>
          <w:sz w:val="20"/>
          <w:szCs w:val="20"/>
        </w:rPr>
        <w:t>Постановление № 66 от 29.12.2022 года</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1384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364,5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24,8</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двойные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Сборно-железобетонное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окраска, </w:t>
            </w:r>
            <w:r w:rsidRPr="005D259F">
              <w:rPr>
                <w:rFonts w:ascii="Times New Roman" w:hAnsi="Times New Roman"/>
                <w:sz w:val="20"/>
                <w:szCs w:val="20"/>
              </w:rPr>
              <w:lastRenderedPageBreak/>
              <w:t>штукатурка,побелка,обои.</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E3796A" w:rsidRPr="005D259F" w:rsidRDefault="00E3796A" w:rsidP="00E3796A">
      <w:pPr>
        <w:spacing w:after="0" w:line="240" w:lineRule="auto"/>
        <w:jc w:val="right"/>
        <w:rPr>
          <w:rFonts w:ascii="Times New Roman" w:hAnsi="Times New Roman"/>
          <w:b/>
          <w:sz w:val="20"/>
          <w:szCs w:val="20"/>
        </w:rPr>
      </w:pPr>
    </w:p>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15</w:t>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2017  - 55%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1329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385,4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20,1</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ДВП,оклеено,окрашено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16</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lastRenderedPageBreak/>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2017  - 55%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Постановление администрации от 27.12.2017 года № 81.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1333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387,8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41,7</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ДВП,оклеено,окрашено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Default="001C26A6"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17</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д.10</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- 48%</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16.05.2019 года № 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1327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42,1</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Деревянный каркас  заполнен шлаковатой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деревянные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Оштукатурено,побелено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18</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16.05.2019 года № 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1324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380,4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42,3</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19</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д.14</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1328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380,8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42,9</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Газ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20</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lastRenderedPageBreak/>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1330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382,9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43,4</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газовые плиты </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Default="00C47960" w:rsidP="001C26A6">
      <w:pPr>
        <w:spacing w:after="0" w:line="240" w:lineRule="auto"/>
        <w:jc w:val="right"/>
        <w:rPr>
          <w:rFonts w:ascii="Times New Roman" w:hAnsi="Times New Roman"/>
          <w:b/>
          <w:sz w:val="20"/>
          <w:szCs w:val="20"/>
        </w:rPr>
      </w:pPr>
    </w:p>
    <w:p w:rsidR="00C47960"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21</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д.18</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1990г  - 61%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10.04.2019 года № 11.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1331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380,5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43,0</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C47960" w:rsidRPr="005D259F" w:rsidRDefault="00C47960"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22</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д.20</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1995г  - 56%</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1318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379,0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39,5</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AD4C4F" w:rsidRPr="005D259F" w:rsidRDefault="00AD4C4F" w:rsidP="00AD4C4F">
      <w:pPr>
        <w:spacing w:after="0" w:line="240" w:lineRule="auto"/>
        <w:jc w:val="center"/>
        <w:rPr>
          <w:rFonts w:ascii="Times New Roman" w:hAnsi="Times New Roman"/>
          <w:b/>
          <w:bCs/>
          <w:sz w:val="20"/>
          <w:szCs w:val="20"/>
        </w:rPr>
      </w:pPr>
      <w:r>
        <w:rPr>
          <w:rFonts w:ascii="Times New Roman" w:hAnsi="Times New Roman"/>
          <w:b/>
          <w:bCs/>
          <w:sz w:val="20"/>
          <w:szCs w:val="20"/>
        </w:rPr>
        <w:t>АКТ № 23</w:t>
      </w:r>
      <w:r w:rsidRPr="005D259F">
        <w:rPr>
          <w:rFonts w:ascii="Times New Roman" w:hAnsi="Times New Roman"/>
          <w:b/>
          <w:bCs/>
          <w:sz w:val="20"/>
          <w:szCs w:val="20"/>
        </w:rPr>
        <w:tab/>
      </w:r>
    </w:p>
    <w:p w:rsidR="00AD4C4F" w:rsidRPr="005D259F" w:rsidRDefault="00AD4C4F" w:rsidP="00AD4C4F">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D4C4F" w:rsidRPr="005D259F" w:rsidRDefault="00AD4C4F" w:rsidP="00AD4C4F">
      <w:pPr>
        <w:spacing w:after="0" w:line="240" w:lineRule="auto"/>
        <w:jc w:val="center"/>
        <w:rPr>
          <w:rFonts w:ascii="Times New Roman" w:hAnsi="Times New Roman"/>
          <w:b/>
          <w:bCs/>
          <w:sz w:val="20"/>
          <w:szCs w:val="20"/>
        </w:rPr>
      </w:pP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D4C4F" w:rsidRPr="005D259F" w:rsidRDefault="00AD4C4F" w:rsidP="00AD4C4F">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д.25</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6. Степень фактического износа -</w:t>
      </w:r>
      <w:r w:rsidRPr="005D259F">
        <w:rPr>
          <w:rFonts w:ascii="Times New Roman" w:hAnsi="Times New Roman"/>
          <w:b/>
          <w:sz w:val="20"/>
          <w:szCs w:val="20"/>
        </w:rPr>
        <w:t>нет</w:t>
      </w: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31.05.2019 года № 22.</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D4C4F" w:rsidRPr="005D259F" w:rsidRDefault="00AD4C4F" w:rsidP="00AD4C4F">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AD4C4F" w:rsidRPr="005D259F" w:rsidRDefault="00AD4C4F" w:rsidP="00AD4C4F">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D4C4F" w:rsidRPr="005D259F" w:rsidRDefault="00AD4C4F" w:rsidP="00AD4C4F">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1323 куб. м</w:t>
      </w:r>
    </w:p>
    <w:p w:rsidR="00AD4C4F" w:rsidRPr="005D259F" w:rsidRDefault="00AD4C4F" w:rsidP="00AD4C4F">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D4C4F" w:rsidRPr="005D259F" w:rsidRDefault="00AD4C4F" w:rsidP="00AD4C4F">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D4C4F" w:rsidRPr="005D259F" w:rsidRDefault="00AD4C4F" w:rsidP="00AD4C4F">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382,6 </w:t>
      </w:r>
      <w:r w:rsidRPr="005D259F">
        <w:rPr>
          <w:rFonts w:ascii="Times New Roman" w:hAnsi="Times New Roman"/>
          <w:sz w:val="20"/>
          <w:szCs w:val="20"/>
        </w:rPr>
        <w:t>кв. м</w:t>
      </w:r>
    </w:p>
    <w:p w:rsidR="00AD4C4F" w:rsidRPr="005D259F" w:rsidRDefault="00AD4C4F" w:rsidP="00AD4C4F">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D4C4F" w:rsidRPr="005D259F" w:rsidRDefault="00AD4C4F" w:rsidP="00AD4C4F">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D4C4F" w:rsidRPr="005D259F" w:rsidRDefault="00AD4C4F" w:rsidP="00AD4C4F">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41,6</w:t>
      </w:r>
      <w:r w:rsidRPr="005D259F">
        <w:rPr>
          <w:rFonts w:ascii="Times New Roman" w:hAnsi="Times New Roman"/>
          <w:sz w:val="20"/>
          <w:szCs w:val="20"/>
        </w:rPr>
        <w:t xml:space="preserve"> кв.м.  </w:t>
      </w:r>
    </w:p>
    <w:p w:rsidR="00AD4C4F" w:rsidRPr="005D259F" w:rsidRDefault="00AD4C4F" w:rsidP="00AD4C4F">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D4C4F" w:rsidRPr="005D259F" w:rsidRDefault="00AD4C4F" w:rsidP="00AD4C4F">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D4C4F" w:rsidRPr="005D259F" w:rsidRDefault="00AD4C4F" w:rsidP="00AD4C4F">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D4C4F" w:rsidRPr="005D259F" w:rsidRDefault="00AD4C4F" w:rsidP="00AD4C4F">
      <w:pPr>
        <w:pBdr>
          <w:top w:val="single" w:sz="4" w:space="1" w:color="auto"/>
        </w:pBdr>
        <w:spacing w:after="0" w:line="240" w:lineRule="auto"/>
        <w:ind w:left="601"/>
        <w:rPr>
          <w:rFonts w:ascii="Times New Roman" w:hAnsi="Times New Roman"/>
          <w:sz w:val="20"/>
          <w:szCs w:val="20"/>
        </w:rPr>
      </w:pPr>
    </w:p>
    <w:p w:rsidR="00AD4C4F" w:rsidRPr="005D259F" w:rsidRDefault="00AD4C4F" w:rsidP="00AD4C4F">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D4C4F" w:rsidRPr="005D259F" w:rsidTr="00AD4C4F">
        <w:tc>
          <w:tcPr>
            <w:tcW w:w="4253"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D4C4F" w:rsidRPr="005D259F" w:rsidRDefault="00AD4C4F" w:rsidP="00AD4C4F">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tcPr>
          <w:p w:rsidR="00AD4C4F" w:rsidRPr="005D259F" w:rsidRDefault="00AD4C4F" w:rsidP="00AD4C4F">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single" w:sz="4" w:space="0" w:color="auto"/>
              <w:left w:val="single" w:sz="4" w:space="0" w:color="auto"/>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rPr>
          <w:cantSplit/>
        </w:trPr>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D4C4F" w:rsidRPr="005D259F" w:rsidRDefault="00AD4C4F" w:rsidP="00AD4C4F">
            <w:pPr>
              <w:spacing w:after="0" w:line="240" w:lineRule="auto"/>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nil"/>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nil"/>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r w:rsidR="00AD4C4F" w:rsidRPr="005D259F" w:rsidTr="00AD4C4F">
        <w:tc>
          <w:tcPr>
            <w:tcW w:w="4253"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D4C4F" w:rsidRPr="005D259F" w:rsidRDefault="00AD4C4F" w:rsidP="00AD4C4F">
            <w:pPr>
              <w:spacing w:after="0" w:line="240" w:lineRule="auto"/>
              <w:ind w:left="57"/>
              <w:rPr>
                <w:rFonts w:ascii="Times New Roman" w:hAnsi="Times New Roman"/>
                <w:sz w:val="20"/>
                <w:szCs w:val="20"/>
              </w:rPr>
            </w:pPr>
          </w:p>
        </w:tc>
      </w:tr>
    </w:tbl>
    <w:p w:rsidR="001C26A6" w:rsidRPr="005D259F" w:rsidRDefault="001C26A6"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24</w:t>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д.29</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- 51%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1325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42,7</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lastRenderedPageBreak/>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lastRenderedPageBreak/>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lastRenderedPageBreak/>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 xml:space="preserve"> газовые 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1C26A6" w:rsidRDefault="001C26A6"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АКТ</w:t>
      </w:r>
      <w:r>
        <w:rPr>
          <w:rFonts w:ascii="Times New Roman" w:hAnsi="Times New Roman"/>
          <w:b/>
          <w:bCs/>
          <w:sz w:val="20"/>
          <w:szCs w:val="20"/>
        </w:rPr>
        <w:t xml:space="preserve"> № 25</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д.33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1988г  - 45%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1316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 xml:space="preserve">42,5 </w:t>
      </w:r>
      <w:r w:rsidRPr="005D259F">
        <w:rPr>
          <w:rFonts w:ascii="Times New Roman" w:hAnsi="Times New Roman"/>
          <w:sz w:val="20"/>
          <w:szCs w:val="20"/>
        </w:rPr>
        <w:t xml:space="preserve">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Деревянный каркас с фабролитовым  заполнением</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деревянные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Обшиты т\плитой,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 обшит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26</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Заречная, д.36</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1990г  - 52%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Постановление администрации от 27.12.2017 года № 81.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1323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376,3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41,9</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27</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Больничная,д.10а</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1989г  - 44%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1341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381,0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41,2</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lastRenderedPageBreak/>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28</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д.8</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lastRenderedPageBreak/>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1335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377,3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41,5</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29</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- 56%</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29.11.2018 года № 95.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1351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377,8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41,2</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right"/>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30</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1993г  - 52%</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нет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22.04.2019 года № 15.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lastRenderedPageBreak/>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1336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378,4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40,7</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Каркасно-засыпные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 по обрешетке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xml:space="preserve">) </w:t>
            </w:r>
            <w:r w:rsidRPr="005D259F">
              <w:rPr>
                <w:rFonts w:ascii="Times New Roman" w:hAnsi="Times New Roman"/>
                <w:sz w:val="20"/>
                <w:szCs w:val="20"/>
                <w:u w:val="single"/>
              </w:rPr>
              <w:lastRenderedPageBreak/>
              <w:t>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1C26A6">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31</w:t>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д.17</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1963</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2016г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1328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383,0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42,0</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32</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д.18</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1965</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2016г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1330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380,1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40,8</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металлопрофиль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Pr="005D259F" w:rsidRDefault="00362B89" w:rsidP="00362B89">
      <w:pPr>
        <w:spacing w:after="0" w:line="240" w:lineRule="auto"/>
        <w:rPr>
          <w:rFonts w:ascii="Times New Roman" w:hAnsi="Times New Roman"/>
          <w:b/>
          <w:sz w:val="20"/>
          <w:szCs w:val="20"/>
        </w:rPr>
      </w:pPr>
    </w:p>
    <w:p w:rsidR="00362B89" w:rsidRPr="005D259F" w:rsidRDefault="00362B89" w:rsidP="00362B89">
      <w:pPr>
        <w:spacing w:after="0" w:line="240" w:lineRule="auto"/>
        <w:jc w:val="right"/>
        <w:rPr>
          <w:rFonts w:ascii="Times New Roman" w:hAnsi="Times New Roman"/>
          <w:b/>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33</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lastRenderedPageBreak/>
        <w:t xml:space="preserve">1. Адрес многоквартирного дома  </w:t>
      </w:r>
      <w:r w:rsidRPr="005D259F">
        <w:rPr>
          <w:rFonts w:ascii="Times New Roman" w:hAnsi="Times New Roman"/>
          <w:b/>
          <w:sz w:val="20"/>
          <w:szCs w:val="20"/>
        </w:rPr>
        <w:t>Республика Карелия, Беломорский район, п.Летнереченский, ул. Школьная, д.27а</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1969</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 xml:space="preserve"> 2018 год  - 0%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2017г</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     подлежащим сносу –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1329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380,0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41,5</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Каркасно-засыпные с заполнением из шлаковаты</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Деревянное отепленное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металлопрофиль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Стеклопакеты/двойные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ДВП, 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оштукатурено</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lastRenderedPageBreak/>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Электротитан/дровяной титан</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централизованное</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баллонный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b/>
          <w:bCs/>
          <w:sz w:val="20"/>
          <w:szCs w:val="20"/>
        </w:rPr>
      </w:pPr>
      <w:r>
        <w:rPr>
          <w:rFonts w:ascii="Times New Roman" w:hAnsi="Times New Roman"/>
          <w:b/>
          <w:bCs/>
          <w:sz w:val="20"/>
          <w:szCs w:val="20"/>
        </w:rPr>
        <w:t>АКТ № 34</w:t>
      </w:r>
      <w:r w:rsidRPr="005D259F">
        <w:rPr>
          <w:rFonts w:ascii="Times New Roman" w:hAnsi="Times New Roman"/>
          <w:b/>
          <w:bCs/>
          <w:sz w:val="20"/>
          <w:szCs w:val="20"/>
        </w:rPr>
        <w:tab/>
      </w:r>
    </w:p>
    <w:p w:rsidR="00362B89" w:rsidRPr="005D259F" w:rsidRDefault="00362B89" w:rsidP="00362B89">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362B89" w:rsidRPr="005D259F" w:rsidRDefault="00362B89" w:rsidP="00362B89">
      <w:pPr>
        <w:spacing w:after="0" w:line="240" w:lineRule="auto"/>
        <w:jc w:val="center"/>
        <w:rPr>
          <w:rFonts w:ascii="Times New Roman" w:hAnsi="Times New Roman"/>
          <w:b/>
          <w:bCs/>
          <w:sz w:val="20"/>
          <w:szCs w:val="20"/>
        </w:rPr>
      </w:pP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362B89" w:rsidRPr="005D259F" w:rsidRDefault="00362B89" w:rsidP="00362B89">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 п.Палакоргская ГЭС, д.1</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Pr="005D259F">
        <w:rPr>
          <w:rFonts w:ascii="Times New Roman" w:hAnsi="Times New Roman"/>
          <w:b/>
          <w:sz w:val="20"/>
          <w:szCs w:val="20"/>
        </w:rPr>
        <w:t>1970</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r w:rsidRPr="005D259F">
        <w:rPr>
          <w:rFonts w:ascii="Times New Roman" w:hAnsi="Times New Roman"/>
          <w:b/>
          <w:sz w:val="20"/>
          <w:szCs w:val="20"/>
        </w:rPr>
        <w:t>2018 год  - 67%</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362B89" w:rsidRPr="005D259F" w:rsidRDefault="00362B89" w:rsidP="00362B89">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 Постановление администрации МО «Летнереченское сельское поселение» от 29.12.2018 года № 104</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sidRPr="005D259F">
        <w:rPr>
          <w:rFonts w:ascii="Times New Roman" w:hAnsi="Times New Roman"/>
          <w:b/>
          <w:sz w:val="20"/>
          <w:szCs w:val="20"/>
        </w:rPr>
        <w:t>2</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362B89" w:rsidRPr="005D259F" w:rsidRDefault="00362B89" w:rsidP="00362B89">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8</w:t>
      </w:r>
    </w:p>
    <w:p w:rsidR="00362B89" w:rsidRPr="005D259F" w:rsidRDefault="00362B89" w:rsidP="00362B89">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362B89" w:rsidRPr="005D259F" w:rsidRDefault="00362B89" w:rsidP="00362B89">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362B89" w:rsidRPr="005D259F" w:rsidRDefault="00362B89" w:rsidP="00362B89">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362B89" w:rsidRPr="005D259F" w:rsidRDefault="00362B89" w:rsidP="00362B89">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362B89" w:rsidRPr="005D259F" w:rsidRDefault="00362B89" w:rsidP="00362B89">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390,0 </w:t>
      </w:r>
      <w:r w:rsidRPr="005D259F">
        <w:rPr>
          <w:rFonts w:ascii="Times New Roman" w:hAnsi="Times New Roman"/>
          <w:sz w:val="20"/>
          <w:szCs w:val="20"/>
        </w:rPr>
        <w:t>кв. м</w:t>
      </w:r>
    </w:p>
    <w:p w:rsidR="00362B89" w:rsidRPr="005D259F" w:rsidRDefault="00362B89" w:rsidP="00362B89">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362B89" w:rsidRPr="005D259F" w:rsidRDefault="00362B89" w:rsidP="00362B89">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362B89" w:rsidRPr="005D259F" w:rsidRDefault="00362B89" w:rsidP="00362B89">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2</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Pr="005D259F">
        <w:rPr>
          <w:rFonts w:ascii="Times New Roman" w:hAnsi="Times New Roman"/>
          <w:b/>
          <w:sz w:val="20"/>
          <w:szCs w:val="20"/>
        </w:rPr>
        <w:t>49,3</w:t>
      </w:r>
      <w:r w:rsidRPr="005D259F">
        <w:rPr>
          <w:rFonts w:ascii="Times New Roman" w:hAnsi="Times New Roman"/>
          <w:sz w:val="20"/>
          <w:szCs w:val="20"/>
        </w:rPr>
        <w:t xml:space="preserve"> кв.м.  </w:t>
      </w:r>
    </w:p>
    <w:p w:rsidR="00362B89" w:rsidRPr="005D259F" w:rsidRDefault="00362B89" w:rsidP="00362B89">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362B89" w:rsidRPr="005D259F" w:rsidRDefault="00362B89" w:rsidP="00362B89">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362B89" w:rsidRPr="005D259F" w:rsidRDefault="00362B89" w:rsidP="00362B89">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362B89" w:rsidRPr="005D259F" w:rsidRDefault="00362B89" w:rsidP="00362B89">
      <w:pPr>
        <w:pBdr>
          <w:top w:val="single" w:sz="4" w:space="1" w:color="auto"/>
        </w:pBdr>
        <w:spacing w:after="0" w:line="240" w:lineRule="auto"/>
        <w:ind w:left="601"/>
        <w:rPr>
          <w:rFonts w:ascii="Times New Roman" w:hAnsi="Times New Roman"/>
          <w:sz w:val="20"/>
          <w:szCs w:val="20"/>
        </w:rPr>
      </w:pPr>
    </w:p>
    <w:p w:rsidR="00362B89" w:rsidRPr="005D259F" w:rsidRDefault="00362B89" w:rsidP="00362B89">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362B89" w:rsidRPr="005D259F" w:rsidRDefault="00362B89" w:rsidP="00362B89">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362B89" w:rsidRPr="005D259F" w:rsidTr="00AF4666">
        <w:tc>
          <w:tcPr>
            <w:tcW w:w="4253"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lastRenderedPageBreak/>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362B89" w:rsidRPr="005D259F" w:rsidRDefault="00362B89" w:rsidP="00AF4666">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Бутовый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Сборно-железобетонное</w:t>
            </w:r>
          </w:p>
        </w:tc>
        <w:tc>
          <w:tcPr>
            <w:tcW w:w="1870" w:type="dxa"/>
            <w:vMerge w:val="restart"/>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tcPr>
          <w:p w:rsidR="00362B89" w:rsidRPr="005D259F" w:rsidRDefault="00362B89" w:rsidP="00AF4666">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 шифер</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 xml:space="preserve"> двойные створные</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 xml:space="preserve">Филенчатые </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single" w:sz="4" w:space="0" w:color="auto"/>
              <w:left w:val="single" w:sz="4" w:space="0" w:color="auto"/>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rPr>
          <w:cantSplit/>
        </w:trPr>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362B89" w:rsidRPr="005D259F" w:rsidRDefault="00362B89" w:rsidP="00AF4666">
            <w:pPr>
              <w:spacing w:after="0" w:line="240" w:lineRule="auto"/>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Водопровод летний</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nil"/>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nil"/>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r w:rsidR="00362B89" w:rsidRPr="005D259F" w:rsidTr="00AF4666">
        <w:tc>
          <w:tcPr>
            <w:tcW w:w="4253"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362B89" w:rsidRPr="005D259F" w:rsidRDefault="00362B89" w:rsidP="00AF4666">
            <w:pPr>
              <w:spacing w:after="0" w:line="240" w:lineRule="auto"/>
              <w:ind w:left="57"/>
              <w:rPr>
                <w:rFonts w:ascii="Times New Roman" w:hAnsi="Times New Roman"/>
                <w:sz w:val="20"/>
                <w:szCs w:val="20"/>
              </w:rPr>
            </w:pPr>
          </w:p>
        </w:tc>
      </w:tr>
    </w:tbl>
    <w:p w:rsidR="00362B89" w:rsidRDefault="00362B89"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A02C36" w:rsidRPr="005D259F" w:rsidRDefault="006A517C" w:rsidP="00A02C36">
      <w:pPr>
        <w:spacing w:after="0" w:line="240" w:lineRule="auto"/>
        <w:jc w:val="center"/>
        <w:rPr>
          <w:rFonts w:ascii="Times New Roman" w:hAnsi="Times New Roman"/>
          <w:b/>
          <w:bCs/>
          <w:sz w:val="20"/>
          <w:szCs w:val="20"/>
        </w:rPr>
      </w:pPr>
      <w:r>
        <w:rPr>
          <w:rFonts w:ascii="Times New Roman" w:hAnsi="Times New Roman"/>
          <w:b/>
          <w:bCs/>
          <w:sz w:val="20"/>
          <w:szCs w:val="20"/>
        </w:rPr>
        <w:t>АКТ № 35</w:t>
      </w:r>
      <w:r w:rsidR="00A02C36" w:rsidRPr="005D259F">
        <w:rPr>
          <w:rFonts w:ascii="Times New Roman" w:hAnsi="Times New Roman"/>
          <w:b/>
          <w:bCs/>
          <w:sz w:val="20"/>
          <w:szCs w:val="20"/>
        </w:rPr>
        <w:tab/>
      </w:r>
    </w:p>
    <w:p w:rsidR="00A02C36" w:rsidRPr="005D259F" w:rsidRDefault="00A02C36" w:rsidP="00A02C3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A02C36" w:rsidRPr="005D259F" w:rsidRDefault="00A02C36" w:rsidP="00A02C36">
      <w:pPr>
        <w:spacing w:after="0" w:line="240" w:lineRule="auto"/>
        <w:jc w:val="center"/>
        <w:rPr>
          <w:rFonts w:ascii="Times New Roman" w:hAnsi="Times New Roman"/>
          <w:b/>
          <w:bCs/>
          <w:sz w:val="20"/>
          <w:szCs w:val="20"/>
        </w:rPr>
      </w:pPr>
    </w:p>
    <w:p w:rsidR="00A02C36" w:rsidRPr="005D259F" w:rsidRDefault="00A02C36" w:rsidP="00A02C36">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A02C36" w:rsidRDefault="00A02C36" w:rsidP="00A02C3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w:t>
      </w:r>
    </w:p>
    <w:p w:rsidR="00A02C36" w:rsidRPr="005D259F" w:rsidRDefault="00A02C36" w:rsidP="00A02C3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п.</w:t>
      </w:r>
      <w:r>
        <w:rPr>
          <w:rFonts w:ascii="Times New Roman" w:hAnsi="Times New Roman"/>
          <w:b/>
          <w:sz w:val="20"/>
          <w:szCs w:val="20"/>
        </w:rPr>
        <w:t>Летнереченский</w:t>
      </w:r>
      <w:r w:rsidRPr="005D259F">
        <w:rPr>
          <w:rFonts w:ascii="Times New Roman" w:hAnsi="Times New Roman"/>
          <w:b/>
          <w:sz w:val="20"/>
          <w:szCs w:val="20"/>
        </w:rPr>
        <w:t xml:space="preserve">, </w:t>
      </w:r>
      <w:r>
        <w:rPr>
          <w:rFonts w:ascii="Times New Roman" w:hAnsi="Times New Roman"/>
          <w:b/>
          <w:sz w:val="20"/>
          <w:szCs w:val="20"/>
        </w:rPr>
        <w:t xml:space="preserve">ул. Набережная, д.5.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sidR="005C1F74">
        <w:rPr>
          <w:rFonts w:ascii="Times New Roman" w:hAnsi="Times New Roman"/>
          <w:b/>
          <w:sz w:val="20"/>
          <w:szCs w:val="20"/>
        </w:rPr>
        <w:t>1990</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A02C36" w:rsidRPr="005D259F" w:rsidRDefault="00A02C36" w:rsidP="00A02C3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lastRenderedPageBreak/>
        <w:t xml:space="preserve">9. Количество этажей  </w:t>
      </w:r>
      <w:r w:rsidR="005C1F74">
        <w:rPr>
          <w:rFonts w:ascii="Times New Roman" w:hAnsi="Times New Roman"/>
          <w:b/>
          <w:sz w:val="20"/>
          <w:szCs w:val="20"/>
        </w:rPr>
        <w:t>3</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A02C36" w:rsidRPr="005D259F" w:rsidRDefault="00A02C36" w:rsidP="00A02C3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w:t>
      </w:r>
      <w:r w:rsidR="005C1F74">
        <w:rPr>
          <w:rFonts w:ascii="Times New Roman" w:hAnsi="Times New Roman"/>
          <w:b/>
          <w:sz w:val="20"/>
          <w:szCs w:val="20"/>
        </w:rPr>
        <w:t>18</w:t>
      </w:r>
    </w:p>
    <w:p w:rsidR="00A02C36" w:rsidRPr="005D259F" w:rsidRDefault="00A02C36" w:rsidP="00A02C3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A02C36" w:rsidRPr="005D259F" w:rsidRDefault="00A02C36" w:rsidP="00A02C3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A02C36" w:rsidRPr="005D259F" w:rsidRDefault="00A02C36" w:rsidP="00A02C3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A02C36" w:rsidRPr="005D259F" w:rsidRDefault="00A02C36" w:rsidP="00A02C3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A02C36" w:rsidRPr="005D259F" w:rsidRDefault="00A02C36" w:rsidP="00A02C3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A02C36" w:rsidRPr="005D259F" w:rsidRDefault="00A02C36" w:rsidP="00A02C3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w:t>
      </w:r>
      <w:r w:rsidR="005C1F74">
        <w:rPr>
          <w:rFonts w:ascii="Times New Roman" w:hAnsi="Times New Roman"/>
          <w:b/>
          <w:sz w:val="20"/>
          <w:szCs w:val="20"/>
        </w:rPr>
        <w:t>1040</w:t>
      </w:r>
      <w:r w:rsidRPr="005D259F">
        <w:rPr>
          <w:rFonts w:ascii="Times New Roman" w:hAnsi="Times New Roman"/>
          <w:b/>
          <w:sz w:val="20"/>
          <w:szCs w:val="20"/>
        </w:rPr>
        <w:t xml:space="preserve"> </w:t>
      </w:r>
      <w:r w:rsidRPr="005D259F">
        <w:rPr>
          <w:rFonts w:ascii="Times New Roman" w:hAnsi="Times New Roman"/>
          <w:sz w:val="20"/>
          <w:szCs w:val="20"/>
        </w:rPr>
        <w:t>кв. м</w:t>
      </w:r>
    </w:p>
    <w:p w:rsidR="00A02C36" w:rsidRPr="005D259F" w:rsidRDefault="00A02C36" w:rsidP="00A02C3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A02C36" w:rsidRPr="005D259F" w:rsidRDefault="00A02C36" w:rsidP="00A02C3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A02C36" w:rsidRPr="005D259F" w:rsidRDefault="00A02C36" w:rsidP="00A02C3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w:t>
      </w:r>
      <w:r w:rsidR="005C1F74">
        <w:rPr>
          <w:rFonts w:ascii="Times New Roman" w:hAnsi="Times New Roman"/>
          <w:b/>
          <w:sz w:val="20"/>
          <w:szCs w:val="20"/>
        </w:rPr>
        <w:t>6</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21. Уборочная площадь лестниц (включая межквартирные лестничные площадки) -</w:t>
      </w:r>
      <w:r w:rsidR="005C1F74">
        <w:rPr>
          <w:rFonts w:ascii="Times New Roman" w:hAnsi="Times New Roman"/>
          <w:b/>
          <w:sz w:val="20"/>
          <w:szCs w:val="20"/>
        </w:rPr>
        <w:t>178,3</w:t>
      </w:r>
      <w:r w:rsidRPr="005D259F">
        <w:rPr>
          <w:rFonts w:ascii="Times New Roman" w:hAnsi="Times New Roman"/>
          <w:sz w:val="20"/>
          <w:szCs w:val="20"/>
        </w:rPr>
        <w:t xml:space="preserve"> кв.м.  </w:t>
      </w:r>
    </w:p>
    <w:p w:rsidR="00A02C36" w:rsidRPr="005D259F" w:rsidRDefault="00A02C36" w:rsidP="00A02C3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A02C36" w:rsidRPr="005D259F" w:rsidRDefault="00A02C36" w:rsidP="00A02C3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A02C36" w:rsidRPr="005D259F" w:rsidRDefault="00A02C36" w:rsidP="00A02C3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A02C36" w:rsidRPr="005D259F" w:rsidRDefault="00A02C36" w:rsidP="00A02C36">
      <w:pPr>
        <w:pBdr>
          <w:top w:val="single" w:sz="4" w:space="1" w:color="auto"/>
        </w:pBdr>
        <w:spacing w:after="0" w:line="240" w:lineRule="auto"/>
        <w:ind w:left="601"/>
        <w:rPr>
          <w:rFonts w:ascii="Times New Roman" w:hAnsi="Times New Roman"/>
          <w:sz w:val="20"/>
          <w:szCs w:val="20"/>
        </w:rPr>
      </w:pPr>
    </w:p>
    <w:p w:rsidR="00A02C36" w:rsidRPr="005D259F" w:rsidRDefault="00A02C36" w:rsidP="00A02C36">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A02C36" w:rsidRPr="005D259F" w:rsidRDefault="00A02C36" w:rsidP="00A02C36">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A02C36" w:rsidRPr="005D259F" w:rsidTr="002A0F85">
        <w:tc>
          <w:tcPr>
            <w:tcW w:w="4253"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A02C36" w:rsidRPr="005D259F" w:rsidRDefault="00A02C36" w:rsidP="002A0F8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t>Монолитный железобетон,</w:t>
            </w:r>
            <w:r w:rsidRPr="005D259F">
              <w:rPr>
                <w:rFonts w:ascii="Times New Roman" w:hAnsi="Times New Roman"/>
                <w:sz w:val="20"/>
                <w:szCs w:val="20"/>
              </w:rPr>
              <w:t xml:space="preserve">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A02C36" w:rsidRPr="005D259F" w:rsidRDefault="00A02C36" w:rsidP="002A0F85">
            <w:pPr>
              <w:spacing w:after="0" w:line="240" w:lineRule="auto"/>
              <w:rPr>
                <w:rFonts w:ascii="Times New Roman" w:hAnsi="Times New Roman"/>
                <w:sz w:val="20"/>
                <w:szCs w:val="20"/>
              </w:rPr>
            </w:pPr>
          </w:p>
          <w:p w:rsidR="00A02C36" w:rsidRPr="005D259F" w:rsidRDefault="00A02C36" w:rsidP="002A0F85">
            <w:pPr>
              <w:spacing w:after="0" w:line="240" w:lineRule="auto"/>
              <w:rPr>
                <w:rFonts w:ascii="Times New Roman" w:hAnsi="Times New Roman"/>
                <w:sz w:val="20"/>
                <w:szCs w:val="20"/>
              </w:rPr>
            </w:pPr>
            <w:r>
              <w:t>деревянные неоштукатуренные</w:t>
            </w:r>
          </w:p>
        </w:tc>
        <w:tc>
          <w:tcPr>
            <w:tcW w:w="1870" w:type="dxa"/>
            <w:vMerge w:val="restart"/>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tcPr>
          <w:p w:rsidR="00A02C36" w:rsidRPr="005D259F" w:rsidRDefault="00A02C36" w:rsidP="002A0F8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 </w:t>
            </w:r>
            <w:r>
              <w:t>Волнистые листы</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r w:rsidRPr="005D259F">
              <w:rPr>
                <w:rFonts w:ascii="Times New Roman" w:hAnsi="Times New Roman"/>
                <w:sz w:val="20"/>
                <w:szCs w:val="20"/>
              </w:rPr>
              <w:t xml:space="preserve"> </w:t>
            </w:r>
            <w:r>
              <w:t>Деревянные</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t>Глухая деревянная</w:t>
            </w:r>
            <w:r w:rsidRPr="005D259F">
              <w:rPr>
                <w:rFonts w:ascii="Times New Roman" w:hAnsi="Times New Roman"/>
                <w:sz w:val="20"/>
                <w:szCs w:val="20"/>
              </w:rPr>
              <w:t xml:space="preserve"> </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rPr>
          <w:cantSplit/>
        </w:trPr>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A02C36" w:rsidRPr="005D259F" w:rsidRDefault="00A02C36" w:rsidP="002A0F85">
            <w:pPr>
              <w:spacing w:after="0" w:line="240" w:lineRule="auto"/>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rPr>
                <w:rFonts w:ascii="Times New Roman" w:hAnsi="Times New Roman"/>
                <w:sz w:val="20"/>
                <w:szCs w:val="20"/>
              </w:rPr>
            </w:pPr>
            <w:r w:rsidRPr="00A02C36">
              <w:rPr>
                <w:rFonts w:ascii="Times New Roman" w:hAnsi="Times New Roman"/>
                <w:sz w:val="20"/>
                <w:szCs w:val="20"/>
              </w:rPr>
              <w:t>балонный газ</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A02C36" w:rsidRPr="00A02C36" w:rsidRDefault="00A02C3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nil"/>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nil"/>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r w:rsidR="00A02C3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A02C36" w:rsidRPr="005D259F" w:rsidRDefault="00A02C36" w:rsidP="002A0F85">
            <w:pPr>
              <w:spacing w:after="0" w:line="240" w:lineRule="auto"/>
              <w:ind w:left="57"/>
              <w:rPr>
                <w:rFonts w:ascii="Times New Roman" w:hAnsi="Times New Roman"/>
                <w:sz w:val="20"/>
                <w:szCs w:val="20"/>
              </w:rPr>
            </w:pPr>
          </w:p>
        </w:tc>
      </w:tr>
    </w:tbl>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687576" w:rsidRPr="005D259F" w:rsidRDefault="006A517C" w:rsidP="00687576">
      <w:pPr>
        <w:spacing w:after="0" w:line="240" w:lineRule="auto"/>
        <w:jc w:val="center"/>
        <w:rPr>
          <w:rFonts w:ascii="Times New Roman" w:hAnsi="Times New Roman"/>
          <w:b/>
          <w:bCs/>
          <w:sz w:val="20"/>
          <w:szCs w:val="20"/>
        </w:rPr>
      </w:pPr>
      <w:r>
        <w:rPr>
          <w:rFonts w:ascii="Times New Roman" w:hAnsi="Times New Roman"/>
          <w:b/>
          <w:bCs/>
          <w:sz w:val="20"/>
          <w:szCs w:val="20"/>
        </w:rPr>
        <w:t>АКТ № 36</w:t>
      </w:r>
      <w:r w:rsidR="00687576" w:rsidRPr="005D259F">
        <w:rPr>
          <w:rFonts w:ascii="Times New Roman" w:hAnsi="Times New Roman"/>
          <w:b/>
          <w:bCs/>
          <w:sz w:val="20"/>
          <w:szCs w:val="20"/>
        </w:rPr>
        <w:tab/>
      </w:r>
    </w:p>
    <w:p w:rsidR="00687576" w:rsidRPr="005D259F" w:rsidRDefault="00687576" w:rsidP="00687576">
      <w:pPr>
        <w:spacing w:after="0" w:line="240" w:lineRule="auto"/>
        <w:jc w:val="center"/>
        <w:rPr>
          <w:rFonts w:ascii="Times New Roman" w:hAnsi="Times New Roman"/>
          <w:b/>
          <w:bCs/>
          <w:sz w:val="20"/>
          <w:szCs w:val="20"/>
        </w:rPr>
      </w:pPr>
      <w:r w:rsidRPr="005D259F">
        <w:rPr>
          <w:rFonts w:ascii="Times New Roman" w:hAnsi="Times New Roman"/>
          <w:b/>
          <w:bCs/>
          <w:sz w:val="20"/>
          <w:szCs w:val="20"/>
        </w:rPr>
        <w:t>о состоянии общего имущества собственников помещений</w:t>
      </w:r>
      <w:r w:rsidRPr="005D259F">
        <w:rPr>
          <w:rFonts w:ascii="Times New Roman" w:hAnsi="Times New Roman"/>
          <w:b/>
          <w:bCs/>
          <w:sz w:val="20"/>
          <w:szCs w:val="20"/>
        </w:rPr>
        <w:br/>
        <w:t>в многоквартирном доме, являющегося объектом конкурса</w:t>
      </w:r>
    </w:p>
    <w:p w:rsidR="00687576" w:rsidRPr="005D259F" w:rsidRDefault="00687576" w:rsidP="00687576">
      <w:pPr>
        <w:spacing w:after="0" w:line="240" w:lineRule="auto"/>
        <w:jc w:val="center"/>
        <w:rPr>
          <w:rFonts w:ascii="Times New Roman" w:hAnsi="Times New Roman"/>
          <w:b/>
          <w:bCs/>
          <w:sz w:val="20"/>
          <w:szCs w:val="20"/>
        </w:rPr>
      </w:pPr>
    </w:p>
    <w:p w:rsidR="00687576" w:rsidRPr="005D259F" w:rsidRDefault="00687576" w:rsidP="00687576">
      <w:pPr>
        <w:spacing w:after="0" w:line="240" w:lineRule="auto"/>
        <w:jc w:val="center"/>
        <w:rPr>
          <w:rFonts w:ascii="Times New Roman" w:hAnsi="Times New Roman"/>
          <w:sz w:val="20"/>
          <w:szCs w:val="20"/>
        </w:rPr>
      </w:pPr>
      <w:r w:rsidRPr="005D259F">
        <w:rPr>
          <w:rFonts w:ascii="Times New Roman" w:hAnsi="Times New Roman"/>
          <w:sz w:val="20"/>
          <w:szCs w:val="20"/>
          <w:lang w:val="en-US"/>
        </w:rPr>
        <w:t>I</w:t>
      </w:r>
      <w:r w:rsidRPr="005D259F">
        <w:rPr>
          <w:rFonts w:ascii="Times New Roman" w:hAnsi="Times New Roman"/>
          <w:sz w:val="20"/>
          <w:szCs w:val="20"/>
        </w:rPr>
        <w:t>. Общие сведения о многоквартирном доме</w:t>
      </w:r>
    </w:p>
    <w:p w:rsidR="00687576" w:rsidRDefault="00687576" w:rsidP="00687576">
      <w:pPr>
        <w:spacing w:after="0" w:line="240" w:lineRule="auto"/>
        <w:ind w:right="-284" w:firstLine="567"/>
        <w:rPr>
          <w:rFonts w:ascii="Times New Roman" w:hAnsi="Times New Roman"/>
          <w:b/>
          <w:sz w:val="20"/>
          <w:szCs w:val="20"/>
        </w:rPr>
      </w:pPr>
      <w:r w:rsidRPr="005D259F">
        <w:rPr>
          <w:rFonts w:ascii="Times New Roman" w:hAnsi="Times New Roman"/>
          <w:sz w:val="20"/>
          <w:szCs w:val="20"/>
        </w:rPr>
        <w:t xml:space="preserve">1. Адрес многоквартирного дома  </w:t>
      </w:r>
      <w:r w:rsidRPr="005D259F">
        <w:rPr>
          <w:rFonts w:ascii="Times New Roman" w:hAnsi="Times New Roman"/>
          <w:b/>
          <w:sz w:val="20"/>
          <w:szCs w:val="20"/>
        </w:rPr>
        <w:t>Республика Карелия, Беломорский район,</w:t>
      </w:r>
    </w:p>
    <w:p w:rsidR="00687576" w:rsidRPr="005D259F" w:rsidRDefault="00687576" w:rsidP="00687576">
      <w:pPr>
        <w:spacing w:after="0" w:line="240" w:lineRule="auto"/>
        <w:ind w:right="-284" w:firstLine="567"/>
        <w:rPr>
          <w:rFonts w:ascii="Times New Roman" w:hAnsi="Times New Roman"/>
          <w:b/>
          <w:sz w:val="20"/>
          <w:szCs w:val="20"/>
        </w:rPr>
      </w:pPr>
      <w:r w:rsidRPr="005D259F">
        <w:rPr>
          <w:rFonts w:ascii="Times New Roman" w:hAnsi="Times New Roman"/>
          <w:b/>
          <w:sz w:val="20"/>
          <w:szCs w:val="20"/>
        </w:rPr>
        <w:t xml:space="preserve"> п.</w:t>
      </w:r>
      <w:r>
        <w:rPr>
          <w:rFonts w:ascii="Times New Roman" w:hAnsi="Times New Roman"/>
          <w:b/>
          <w:sz w:val="20"/>
          <w:szCs w:val="20"/>
        </w:rPr>
        <w:t>Летнереченский</w:t>
      </w:r>
      <w:r w:rsidRPr="005D259F">
        <w:rPr>
          <w:rFonts w:ascii="Times New Roman" w:hAnsi="Times New Roman"/>
          <w:b/>
          <w:sz w:val="20"/>
          <w:szCs w:val="20"/>
        </w:rPr>
        <w:t xml:space="preserve">, </w:t>
      </w:r>
      <w:r>
        <w:rPr>
          <w:rFonts w:ascii="Times New Roman" w:hAnsi="Times New Roman"/>
          <w:b/>
          <w:sz w:val="20"/>
          <w:szCs w:val="20"/>
        </w:rPr>
        <w:t xml:space="preserve">ул. Набережная, д.18.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2. Кадастровый номер многоквартирного дома (при его наличии)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3. Серия, тип постройки     </w:t>
      </w:r>
      <w:r w:rsidRPr="005D259F">
        <w:rPr>
          <w:rFonts w:ascii="Times New Roman" w:hAnsi="Times New Roman"/>
          <w:b/>
          <w:sz w:val="20"/>
          <w:szCs w:val="20"/>
        </w:rPr>
        <w:t>жилой дом</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4. Год постройки -   </w:t>
      </w:r>
      <w:r>
        <w:rPr>
          <w:rFonts w:ascii="Times New Roman" w:hAnsi="Times New Roman"/>
          <w:b/>
          <w:sz w:val="20"/>
          <w:szCs w:val="20"/>
        </w:rPr>
        <w:t>1979</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5. Степень износа по данным государственного технического учета  на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6. Степень фактического износа -</w:t>
      </w:r>
      <w:r w:rsidRPr="005D259F">
        <w:rPr>
          <w:rFonts w:ascii="Times New Roman" w:hAnsi="Times New Roman"/>
          <w:b/>
          <w:sz w:val="20"/>
          <w:szCs w:val="20"/>
        </w:rPr>
        <w:t>нет</w:t>
      </w:r>
    </w:p>
    <w:p w:rsidR="00687576" w:rsidRPr="005D259F" w:rsidRDefault="00687576" w:rsidP="00687576">
      <w:pPr>
        <w:spacing w:after="0" w:line="240" w:lineRule="auto"/>
        <w:rPr>
          <w:rFonts w:ascii="Times New Roman" w:hAnsi="Times New Roman"/>
          <w:sz w:val="20"/>
          <w:szCs w:val="20"/>
        </w:rPr>
      </w:pPr>
      <w:r w:rsidRPr="005D259F">
        <w:rPr>
          <w:rFonts w:ascii="Times New Roman" w:hAnsi="Times New Roman"/>
          <w:sz w:val="20"/>
          <w:szCs w:val="20"/>
        </w:rPr>
        <w:t xml:space="preserve">            7. Год последнего капитального ремонта -</w:t>
      </w:r>
      <w:r w:rsidRPr="005D259F">
        <w:rPr>
          <w:rFonts w:ascii="Times New Roman" w:hAnsi="Times New Roman"/>
          <w:b/>
          <w:sz w:val="20"/>
          <w:szCs w:val="20"/>
        </w:rPr>
        <w:t xml:space="preserve">  нет</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8. Реквизиты правового акта о признании многоквартирного дома аварийным и </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     подлежащим сносу </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9. Количество этажей  </w:t>
      </w:r>
      <w:r>
        <w:rPr>
          <w:rFonts w:ascii="Times New Roman" w:hAnsi="Times New Roman"/>
          <w:b/>
          <w:sz w:val="20"/>
          <w:szCs w:val="20"/>
        </w:rPr>
        <w:t>2</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10. Наличие подвала  </w:t>
      </w:r>
      <w:r w:rsidRPr="005D259F">
        <w:rPr>
          <w:rFonts w:ascii="Times New Roman" w:hAnsi="Times New Roman"/>
          <w:b/>
          <w:sz w:val="20"/>
          <w:szCs w:val="20"/>
        </w:rPr>
        <w:t>- 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11. Наличие цокольного этажа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 xml:space="preserve">12. Наличие мансарды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13. Наличие мезонина  </w:t>
      </w:r>
      <w:r w:rsidRPr="005D259F">
        <w:rPr>
          <w:rFonts w:ascii="Times New Roman" w:hAnsi="Times New Roman"/>
          <w:b/>
          <w:sz w:val="20"/>
          <w:szCs w:val="20"/>
        </w:rPr>
        <w:t>НЕТ</w:t>
      </w:r>
    </w:p>
    <w:p w:rsidR="00687576" w:rsidRPr="005D259F" w:rsidRDefault="00687576" w:rsidP="00687576">
      <w:pPr>
        <w:spacing w:after="0" w:line="240" w:lineRule="auto"/>
        <w:ind w:firstLine="567"/>
        <w:rPr>
          <w:rFonts w:ascii="Times New Roman" w:hAnsi="Times New Roman"/>
          <w:b/>
          <w:sz w:val="20"/>
          <w:szCs w:val="20"/>
        </w:rPr>
      </w:pPr>
      <w:r w:rsidRPr="005D259F">
        <w:rPr>
          <w:rFonts w:ascii="Times New Roman" w:hAnsi="Times New Roman"/>
          <w:sz w:val="20"/>
          <w:szCs w:val="20"/>
        </w:rPr>
        <w:t xml:space="preserve">14. Количество квартир </w:t>
      </w:r>
      <w:r w:rsidRPr="005D259F">
        <w:rPr>
          <w:rFonts w:ascii="Times New Roman" w:hAnsi="Times New Roman"/>
          <w:b/>
          <w:sz w:val="20"/>
          <w:szCs w:val="20"/>
        </w:rPr>
        <w:t xml:space="preserve"> </w:t>
      </w:r>
      <w:r>
        <w:rPr>
          <w:rFonts w:ascii="Times New Roman" w:hAnsi="Times New Roman"/>
          <w:b/>
          <w:sz w:val="20"/>
          <w:szCs w:val="20"/>
        </w:rPr>
        <w:t>7</w:t>
      </w:r>
    </w:p>
    <w:p w:rsidR="00687576" w:rsidRPr="005D259F" w:rsidRDefault="00687576" w:rsidP="00687576">
      <w:pPr>
        <w:spacing w:after="0" w:line="240" w:lineRule="auto"/>
        <w:ind w:left="567"/>
        <w:jc w:val="both"/>
        <w:rPr>
          <w:rFonts w:ascii="Times New Roman" w:hAnsi="Times New Roman"/>
          <w:b/>
          <w:sz w:val="20"/>
          <w:szCs w:val="20"/>
        </w:rPr>
      </w:pPr>
      <w:r w:rsidRPr="005D259F">
        <w:rPr>
          <w:rFonts w:ascii="Times New Roman" w:hAnsi="Times New Roman"/>
          <w:sz w:val="20"/>
          <w:szCs w:val="20"/>
        </w:rPr>
        <w:t>15. Количество нежилых помещений, не входящих в состав общего имущества</w:t>
      </w:r>
      <w:r w:rsidRPr="005D259F">
        <w:rPr>
          <w:rFonts w:ascii="Times New Roman" w:hAnsi="Times New Roman"/>
          <w:sz w:val="20"/>
          <w:szCs w:val="20"/>
        </w:rPr>
        <w:br/>
        <w:t xml:space="preserve">16. Реквизиты правового акта о признании всех жилых помещений в многоквартирном доме непригодными для проживания           </w:t>
      </w:r>
    </w:p>
    <w:p w:rsidR="00687576" w:rsidRPr="005D259F" w:rsidRDefault="00687576" w:rsidP="00687576">
      <w:pPr>
        <w:spacing w:after="0" w:line="240" w:lineRule="auto"/>
        <w:ind w:firstLine="567"/>
        <w:jc w:val="both"/>
        <w:rPr>
          <w:rFonts w:ascii="Times New Roman" w:hAnsi="Times New Roman"/>
          <w:b/>
          <w:sz w:val="20"/>
          <w:szCs w:val="20"/>
        </w:rPr>
      </w:pPr>
      <w:r w:rsidRPr="005D259F">
        <w:rPr>
          <w:rFonts w:ascii="Times New Roman" w:hAnsi="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r w:rsidRPr="005D259F">
        <w:rPr>
          <w:rFonts w:ascii="Times New Roman" w:hAnsi="Times New Roman"/>
          <w:b/>
          <w:sz w:val="20"/>
          <w:szCs w:val="20"/>
        </w:rPr>
        <w:t>НЕТ</w:t>
      </w:r>
    </w:p>
    <w:p w:rsidR="00687576" w:rsidRPr="005D259F" w:rsidRDefault="00687576" w:rsidP="0068757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18. Строительный объем -  1651 куб. м</w:t>
      </w:r>
    </w:p>
    <w:p w:rsidR="00687576" w:rsidRPr="005D259F" w:rsidRDefault="00687576" w:rsidP="00687576">
      <w:pPr>
        <w:tabs>
          <w:tab w:val="center" w:pos="5387"/>
          <w:tab w:val="left" w:pos="7371"/>
        </w:tabs>
        <w:spacing w:after="0" w:line="240" w:lineRule="auto"/>
        <w:ind w:firstLine="567"/>
        <w:rPr>
          <w:rFonts w:ascii="Times New Roman" w:hAnsi="Times New Roman"/>
          <w:sz w:val="20"/>
          <w:szCs w:val="20"/>
        </w:rPr>
      </w:pPr>
      <w:r w:rsidRPr="005D259F">
        <w:rPr>
          <w:rFonts w:ascii="Times New Roman" w:hAnsi="Times New Roman"/>
          <w:sz w:val="20"/>
          <w:szCs w:val="20"/>
        </w:rPr>
        <w:t>19. Площадь:</w:t>
      </w:r>
    </w:p>
    <w:p w:rsidR="00687576" w:rsidRPr="005D259F" w:rsidRDefault="00687576" w:rsidP="00687576">
      <w:pPr>
        <w:tabs>
          <w:tab w:val="center" w:pos="2835"/>
          <w:tab w:val="left" w:pos="4678"/>
        </w:tabs>
        <w:spacing w:after="0" w:line="240" w:lineRule="auto"/>
        <w:ind w:firstLine="567"/>
        <w:rPr>
          <w:rFonts w:ascii="Times New Roman" w:hAnsi="Times New Roman"/>
          <w:sz w:val="20"/>
          <w:szCs w:val="20"/>
        </w:rPr>
      </w:pPr>
      <w:r w:rsidRPr="005D259F">
        <w:rPr>
          <w:rFonts w:ascii="Times New Roman" w:hAnsi="Times New Roman"/>
          <w:sz w:val="20"/>
          <w:szCs w:val="20"/>
        </w:rPr>
        <w:t>а) многоквартирного дома с лоджиями, балконами, шкафами, коридорами и лестничными клетками  ______  кв. м</w:t>
      </w:r>
    </w:p>
    <w:p w:rsidR="00687576" w:rsidRPr="005D259F" w:rsidRDefault="00687576" w:rsidP="00687576">
      <w:pPr>
        <w:tabs>
          <w:tab w:val="center" w:pos="2835"/>
          <w:tab w:val="left" w:pos="4678"/>
        </w:tabs>
        <w:spacing w:after="0" w:line="240" w:lineRule="auto"/>
        <w:ind w:firstLine="567"/>
        <w:jc w:val="both"/>
        <w:rPr>
          <w:rFonts w:ascii="Times New Roman" w:hAnsi="Times New Roman"/>
          <w:sz w:val="20"/>
          <w:szCs w:val="20"/>
        </w:rPr>
      </w:pPr>
      <w:r w:rsidRPr="005D259F">
        <w:rPr>
          <w:rFonts w:ascii="Times New Roman" w:hAnsi="Times New Roman"/>
          <w:sz w:val="20"/>
          <w:szCs w:val="20"/>
        </w:rPr>
        <w:t>б) жилых помещений (общая площадь квартир</w:t>
      </w:r>
      <w:r w:rsidRPr="005D259F">
        <w:rPr>
          <w:rFonts w:ascii="Times New Roman" w:hAnsi="Times New Roman"/>
          <w:b/>
          <w:sz w:val="20"/>
          <w:szCs w:val="20"/>
        </w:rPr>
        <w:t xml:space="preserve">)    </w:t>
      </w:r>
      <w:r>
        <w:rPr>
          <w:rFonts w:ascii="Times New Roman" w:hAnsi="Times New Roman"/>
          <w:b/>
          <w:sz w:val="20"/>
          <w:szCs w:val="20"/>
        </w:rPr>
        <w:t xml:space="preserve">580,1 </w:t>
      </w:r>
      <w:r w:rsidRPr="005D259F">
        <w:rPr>
          <w:rFonts w:ascii="Times New Roman" w:hAnsi="Times New Roman"/>
          <w:sz w:val="20"/>
          <w:szCs w:val="20"/>
        </w:rPr>
        <w:t>кв. м</w:t>
      </w:r>
    </w:p>
    <w:p w:rsidR="00687576" w:rsidRPr="005D259F" w:rsidRDefault="00687576" w:rsidP="00687576">
      <w:pPr>
        <w:tabs>
          <w:tab w:val="center" w:pos="6096"/>
          <w:tab w:val="left" w:pos="8080"/>
        </w:tabs>
        <w:spacing w:after="0" w:line="240" w:lineRule="auto"/>
        <w:ind w:firstLine="567"/>
        <w:jc w:val="both"/>
        <w:rPr>
          <w:rFonts w:ascii="Times New Roman" w:hAnsi="Times New Roman"/>
          <w:sz w:val="20"/>
          <w:szCs w:val="20"/>
        </w:rPr>
      </w:pPr>
      <w:r w:rsidRPr="005D259F">
        <w:rPr>
          <w:rFonts w:ascii="Times New Roman" w:hAnsi="Times New Roman"/>
          <w:sz w:val="20"/>
          <w:szCs w:val="20"/>
        </w:rPr>
        <w:t>в) нежилых помещений (общая площадь нежилых помещений, не входящих в состав общего имущества в многоквартирном доме)  _____________кв. м</w:t>
      </w:r>
    </w:p>
    <w:p w:rsidR="00687576" w:rsidRPr="005D259F" w:rsidRDefault="00687576" w:rsidP="00687576">
      <w:pPr>
        <w:tabs>
          <w:tab w:val="center" w:pos="6804"/>
          <w:tab w:val="left" w:pos="8931"/>
        </w:tabs>
        <w:spacing w:after="0" w:line="240" w:lineRule="auto"/>
        <w:ind w:firstLine="567"/>
        <w:jc w:val="both"/>
        <w:rPr>
          <w:rFonts w:ascii="Times New Roman" w:hAnsi="Times New Roman"/>
          <w:sz w:val="20"/>
          <w:szCs w:val="20"/>
        </w:rPr>
      </w:pPr>
      <w:r w:rsidRPr="005D259F">
        <w:rPr>
          <w:rFonts w:ascii="Times New Roman" w:hAnsi="Times New Roman"/>
          <w:sz w:val="20"/>
          <w:szCs w:val="20"/>
        </w:rPr>
        <w:t>г) помещений общего пользования (общая площадь нежилых помещений, входящих в состав общего имущества в многоквартирном доме)  _________кв. м</w:t>
      </w:r>
    </w:p>
    <w:p w:rsidR="00687576" w:rsidRPr="005D259F" w:rsidRDefault="00687576" w:rsidP="00687576">
      <w:pPr>
        <w:tabs>
          <w:tab w:val="center" w:pos="5245"/>
          <w:tab w:val="left" w:pos="7088"/>
        </w:tabs>
        <w:spacing w:after="0" w:line="240" w:lineRule="auto"/>
        <w:ind w:firstLine="567"/>
        <w:rPr>
          <w:rFonts w:ascii="Times New Roman" w:hAnsi="Times New Roman"/>
          <w:sz w:val="20"/>
          <w:szCs w:val="20"/>
        </w:rPr>
      </w:pPr>
      <w:r w:rsidRPr="005D259F">
        <w:rPr>
          <w:rFonts w:ascii="Times New Roman" w:hAnsi="Times New Roman"/>
          <w:sz w:val="20"/>
          <w:szCs w:val="20"/>
        </w:rPr>
        <w:t xml:space="preserve">20. Количество лестниц – </w:t>
      </w:r>
      <w:r w:rsidRPr="005D259F">
        <w:rPr>
          <w:rFonts w:ascii="Times New Roman" w:hAnsi="Times New Roman"/>
          <w:b/>
          <w:sz w:val="20"/>
          <w:szCs w:val="20"/>
        </w:rPr>
        <w:t xml:space="preserve"> </w:t>
      </w:r>
      <w:r>
        <w:rPr>
          <w:rFonts w:ascii="Times New Roman" w:hAnsi="Times New Roman"/>
          <w:b/>
          <w:sz w:val="20"/>
          <w:szCs w:val="20"/>
        </w:rPr>
        <w:t>6</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 xml:space="preserve">21. Уборочная площадь лестниц (включая межквартирные лестничные площадки) - кв.м.  </w:t>
      </w:r>
    </w:p>
    <w:p w:rsidR="00687576" w:rsidRPr="005D259F" w:rsidRDefault="00687576" w:rsidP="00687576">
      <w:pPr>
        <w:tabs>
          <w:tab w:val="center" w:pos="7230"/>
          <w:tab w:val="left" w:pos="9356"/>
        </w:tabs>
        <w:spacing w:after="0" w:line="240" w:lineRule="auto"/>
        <w:rPr>
          <w:rFonts w:ascii="Times New Roman" w:hAnsi="Times New Roman"/>
          <w:sz w:val="20"/>
          <w:szCs w:val="20"/>
        </w:rPr>
      </w:pPr>
      <w:r w:rsidRPr="005D259F">
        <w:rPr>
          <w:rFonts w:ascii="Times New Roman" w:hAnsi="Times New Roman"/>
          <w:sz w:val="20"/>
          <w:szCs w:val="20"/>
        </w:rPr>
        <w:t xml:space="preserve">           22. Уборочная площадь общих коридоров______________  кв. м</w:t>
      </w:r>
    </w:p>
    <w:p w:rsidR="00687576" w:rsidRPr="005D259F" w:rsidRDefault="00687576" w:rsidP="00687576">
      <w:pPr>
        <w:tabs>
          <w:tab w:val="center" w:pos="6379"/>
          <w:tab w:val="left" w:pos="8505"/>
        </w:tabs>
        <w:spacing w:after="0" w:line="240" w:lineRule="auto"/>
        <w:ind w:firstLine="567"/>
        <w:jc w:val="both"/>
        <w:rPr>
          <w:rFonts w:ascii="Times New Roman" w:hAnsi="Times New Roman"/>
          <w:sz w:val="20"/>
          <w:szCs w:val="20"/>
        </w:rPr>
      </w:pPr>
      <w:r w:rsidRPr="005D259F">
        <w:rPr>
          <w:rFonts w:ascii="Times New Roman" w:hAnsi="Times New Roman"/>
          <w:sz w:val="20"/>
          <w:szCs w:val="20"/>
        </w:rPr>
        <w:t>23. Уборочная площадь других помещений общего пользования (включая технические этажи, чердаки, технические подвалы)  кв. м</w:t>
      </w:r>
    </w:p>
    <w:p w:rsidR="00687576" w:rsidRPr="005D259F" w:rsidRDefault="00687576" w:rsidP="00687576">
      <w:pPr>
        <w:spacing w:after="0" w:line="240" w:lineRule="auto"/>
        <w:ind w:firstLine="567"/>
        <w:jc w:val="both"/>
        <w:rPr>
          <w:rFonts w:ascii="Times New Roman" w:hAnsi="Times New Roman"/>
          <w:sz w:val="20"/>
          <w:szCs w:val="20"/>
        </w:rPr>
      </w:pPr>
      <w:r w:rsidRPr="005D259F">
        <w:rPr>
          <w:rFonts w:ascii="Times New Roman" w:hAnsi="Times New Roman"/>
          <w:sz w:val="20"/>
          <w:szCs w:val="20"/>
        </w:rPr>
        <w:t>24. Площадь земельного участка, входящего в состав общего имущества многоквартирного дома</w:t>
      </w:r>
    </w:p>
    <w:p w:rsidR="00687576" w:rsidRPr="005D259F" w:rsidRDefault="00687576" w:rsidP="00687576">
      <w:pPr>
        <w:pBdr>
          <w:top w:val="single" w:sz="4" w:space="1" w:color="auto"/>
        </w:pBdr>
        <w:spacing w:after="0" w:line="240" w:lineRule="auto"/>
        <w:ind w:left="601"/>
        <w:rPr>
          <w:rFonts w:ascii="Times New Roman" w:hAnsi="Times New Roman"/>
          <w:sz w:val="20"/>
          <w:szCs w:val="20"/>
        </w:rPr>
      </w:pPr>
    </w:p>
    <w:p w:rsidR="00687576" w:rsidRPr="005D259F" w:rsidRDefault="00687576" w:rsidP="00687576">
      <w:pPr>
        <w:spacing w:after="0" w:line="240" w:lineRule="auto"/>
        <w:ind w:firstLine="567"/>
        <w:rPr>
          <w:rFonts w:ascii="Times New Roman" w:hAnsi="Times New Roman"/>
          <w:sz w:val="20"/>
          <w:szCs w:val="20"/>
        </w:rPr>
      </w:pPr>
      <w:r w:rsidRPr="005D259F">
        <w:rPr>
          <w:rFonts w:ascii="Times New Roman" w:hAnsi="Times New Roman"/>
          <w:sz w:val="20"/>
          <w:szCs w:val="20"/>
        </w:rPr>
        <w:t>25. Кадастровый номер земельного участка (при его наличии)  НЕТ</w:t>
      </w:r>
    </w:p>
    <w:p w:rsidR="00687576" w:rsidRPr="005D259F" w:rsidRDefault="00687576" w:rsidP="00687576">
      <w:pPr>
        <w:spacing w:after="0" w:line="240" w:lineRule="auto"/>
        <w:jc w:val="center"/>
        <w:rPr>
          <w:rFonts w:ascii="Times New Roman" w:hAnsi="Times New Roman"/>
          <w:sz w:val="20"/>
          <w:szCs w:val="20"/>
        </w:rPr>
      </w:pPr>
      <w:r w:rsidRPr="005D259F">
        <w:rPr>
          <w:rFonts w:ascii="Times New Roman" w:hAnsi="Times New Roman"/>
          <w:sz w:val="20"/>
          <w:szCs w:val="20"/>
          <w:lang w:val="en-US"/>
        </w:rPr>
        <w:t>II</w:t>
      </w:r>
      <w:r w:rsidRPr="005D259F">
        <w:rPr>
          <w:rFonts w:ascii="Times New Roman" w:hAnsi="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4253"/>
        <w:gridCol w:w="2977"/>
        <w:gridCol w:w="1870"/>
      </w:tblGrid>
      <w:tr w:rsidR="00687576" w:rsidRPr="005D259F" w:rsidTr="002A0F85">
        <w:tc>
          <w:tcPr>
            <w:tcW w:w="4253"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Наимено</w:t>
            </w:r>
            <w:r w:rsidRPr="005D259F">
              <w:rPr>
                <w:rFonts w:ascii="Times New Roman" w:hAnsi="Times New Roman"/>
                <w:sz w:val="20"/>
                <w:szCs w:val="20"/>
              </w:rPr>
              <w:softHyphen/>
              <w:t>вание конструк</w:t>
            </w:r>
            <w:r w:rsidRPr="005D259F">
              <w:rPr>
                <w:rFonts w:ascii="Times New Roman" w:hAnsi="Times New Roman"/>
                <w:sz w:val="20"/>
                <w:szCs w:val="20"/>
              </w:rPr>
              <w:softHyphen/>
              <w:t>тивных элементов</w:t>
            </w:r>
          </w:p>
        </w:tc>
        <w:tc>
          <w:tcPr>
            <w:tcW w:w="2977"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Описание элементов (материал, конструкция или система, отделка и прочее)</w:t>
            </w:r>
          </w:p>
        </w:tc>
        <w:tc>
          <w:tcPr>
            <w:tcW w:w="1870" w:type="dxa"/>
            <w:tcBorders>
              <w:top w:val="single" w:sz="4" w:space="0" w:color="auto"/>
              <w:left w:val="single" w:sz="4" w:space="0" w:color="auto"/>
              <w:bottom w:val="single" w:sz="4" w:space="0" w:color="auto"/>
              <w:right w:val="single" w:sz="4" w:space="0" w:color="auto"/>
            </w:tcBorders>
          </w:tcPr>
          <w:p w:rsidR="00687576" w:rsidRPr="005D259F" w:rsidRDefault="00687576" w:rsidP="002A0F85">
            <w:pPr>
              <w:spacing w:after="0" w:line="240" w:lineRule="auto"/>
              <w:jc w:val="center"/>
              <w:rPr>
                <w:rFonts w:ascii="Times New Roman" w:hAnsi="Times New Roman"/>
                <w:sz w:val="20"/>
                <w:szCs w:val="20"/>
              </w:rPr>
            </w:pPr>
            <w:r w:rsidRPr="005D259F">
              <w:rPr>
                <w:rFonts w:ascii="Times New Roman" w:hAnsi="Times New Roman"/>
                <w:sz w:val="20"/>
                <w:szCs w:val="20"/>
              </w:rPr>
              <w:t>Техническое состояние элементов общего имущества многоквартирного дома</w:t>
            </w: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lastRenderedPageBreak/>
              <w:t>1. Фундамент</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t>Монолитный железобетон,</w:t>
            </w:r>
            <w:r w:rsidRPr="005D259F">
              <w:rPr>
                <w:rFonts w:ascii="Times New Roman" w:hAnsi="Times New Roman"/>
                <w:sz w:val="20"/>
                <w:szCs w:val="20"/>
              </w:rPr>
              <w:t xml:space="preserve"> ленточный</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2. Наружные и внутренние капитальные стены</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rsidRPr="005D259F">
              <w:rPr>
                <w:rFonts w:ascii="Times New Roman" w:hAnsi="Times New Roman"/>
                <w:sz w:val="20"/>
                <w:szCs w:val="20"/>
              </w:rPr>
              <w:t>кирпичные</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3. Перегородки</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4. Перекрытия</w:t>
            </w:r>
          </w:p>
        </w:tc>
        <w:tc>
          <w:tcPr>
            <w:tcW w:w="2977" w:type="dxa"/>
            <w:vMerge w:val="restart"/>
            <w:tcBorders>
              <w:top w:val="nil"/>
              <w:left w:val="single" w:sz="4" w:space="0" w:color="auto"/>
              <w:bottom w:val="nil"/>
              <w:right w:val="single" w:sz="4" w:space="0" w:color="auto"/>
            </w:tcBorders>
          </w:tcPr>
          <w:p w:rsidR="00687576" w:rsidRPr="005D259F" w:rsidRDefault="00687576" w:rsidP="002A0F85">
            <w:pPr>
              <w:spacing w:after="0" w:line="240" w:lineRule="auto"/>
              <w:rPr>
                <w:rFonts w:ascii="Times New Roman" w:hAnsi="Times New Roman"/>
                <w:sz w:val="20"/>
                <w:szCs w:val="20"/>
              </w:rPr>
            </w:pPr>
          </w:p>
          <w:p w:rsidR="00687576" w:rsidRPr="005D259F" w:rsidRDefault="00687576" w:rsidP="002A0F85">
            <w:pPr>
              <w:spacing w:after="0" w:line="240" w:lineRule="auto"/>
              <w:rPr>
                <w:rFonts w:ascii="Times New Roman" w:hAnsi="Times New Roman"/>
                <w:sz w:val="20"/>
                <w:szCs w:val="20"/>
              </w:rPr>
            </w:pPr>
            <w:r>
              <w:t>деревянные неоштукатуренные</w:t>
            </w:r>
          </w:p>
        </w:tc>
        <w:tc>
          <w:tcPr>
            <w:tcW w:w="1870" w:type="dxa"/>
            <w:vMerge w:val="restart"/>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чердачные</w:t>
            </w:r>
          </w:p>
        </w:tc>
        <w:tc>
          <w:tcPr>
            <w:tcW w:w="2977" w:type="dxa"/>
            <w:vMerge/>
            <w:tcBorders>
              <w:top w:val="nil"/>
              <w:left w:val="single" w:sz="4" w:space="0" w:color="auto"/>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nil"/>
              <w:left w:val="single" w:sz="4" w:space="0" w:color="auto"/>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междуэтажные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подвальные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tcPr>
          <w:p w:rsidR="00687576" w:rsidRPr="005D259F" w:rsidRDefault="00687576" w:rsidP="002A0F85">
            <w:pPr>
              <w:spacing w:after="0" w:line="240" w:lineRule="auto"/>
              <w:ind w:left="992"/>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single" w:sz="4" w:space="0" w:color="auto"/>
              <w:bottom w:val="nil"/>
              <w:right w:val="single" w:sz="4" w:space="0" w:color="auto"/>
            </w:tcBorders>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5. Крыша</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 </w:t>
            </w:r>
            <w:r>
              <w:t>Волнистые листы</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6. Полы</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 xml:space="preserve">Дощатые </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7. Проемы</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r w:rsidRPr="005D259F">
              <w:rPr>
                <w:rFonts w:ascii="Times New Roman" w:hAnsi="Times New Roman"/>
                <w:sz w:val="20"/>
                <w:szCs w:val="20"/>
              </w:rPr>
              <w:t xml:space="preserve"> </w:t>
            </w:r>
            <w:r>
              <w:t>Деревянные</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окна</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двери</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t>Глухая деревянная</w:t>
            </w:r>
            <w:r w:rsidRPr="005D259F">
              <w:rPr>
                <w:rFonts w:ascii="Times New Roman" w:hAnsi="Times New Roman"/>
                <w:sz w:val="20"/>
                <w:szCs w:val="20"/>
              </w:rPr>
              <w:t xml:space="preserve"> </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8. Отделка</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оклеено, окрашено</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внутренняя</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наружная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9. Механическое, электрическое, санитарно-техническое и иное оборудование</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ванны напольные</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Электроплиты</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телефонные сети и оборудование</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сети проводного радиовещания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сигнализация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мусоропровод</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лифт</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вентиляция</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single" w:sz="4" w:space="0" w:color="auto"/>
              <w:left w:val="single" w:sz="4" w:space="0" w:color="auto"/>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10. Внутридомовые инженерные коммуникации и оборудование для предоставления коммунальных услуг</w:t>
            </w:r>
          </w:p>
        </w:tc>
        <w:tc>
          <w:tcPr>
            <w:tcW w:w="2977"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 (открытая проводка)</w:t>
            </w:r>
          </w:p>
        </w:tc>
        <w:tc>
          <w:tcPr>
            <w:tcW w:w="1870" w:type="dxa"/>
            <w:vMerge w:val="restart"/>
            <w:tcBorders>
              <w:top w:val="single" w:sz="4" w:space="0" w:color="auto"/>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rPr>
          <w:cantSplit/>
        </w:trPr>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электроснабжение</w:t>
            </w:r>
          </w:p>
        </w:tc>
        <w:tc>
          <w:tcPr>
            <w:tcW w:w="2977"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c>
          <w:tcPr>
            <w:tcW w:w="1870" w:type="dxa"/>
            <w:vMerge/>
            <w:tcBorders>
              <w:top w:val="single" w:sz="4" w:space="0" w:color="auto"/>
              <w:left w:val="nil"/>
              <w:bottom w:val="nil"/>
              <w:right w:val="single" w:sz="4" w:space="0" w:color="auto"/>
            </w:tcBorders>
            <w:vAlign w:val="center"/>
          </w:tcPr>
          <w:p w:rsidR="00687576" w:rsidRPr="005D259F" w:rsidRDefault="00687576" w:rsidP="002A0F85">
            <w:pPr>
              <w:spacing w:after="0" w:line="240" w:lineRule="auto"/>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холодное водоснабжение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горячее водоснабжение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водоотведение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газоснабжение</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rPr>
                <w:rFonts w:ascii="Times New Roman" w:hAnsi="Times New Roman"/>
                <w:sz w:val="20"/>
                <w:szCs w:val="20"/>
              </w:rPr>
            </w:pPr>
            <w:r>
              <w:rPr>
                <w:rFonts w:ascii="Times New Roman" w:hAnsi="Times New Roman"/>
                <w:sz w:val="20"/>
                <w:szCs w:val="20"/>
              </w:rPr>
              <w:t>балонный газ</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внешних котельных)</w:t>
            </w:r>
          </w:p>
        </w:tc>
        <w:tc>
          <w:tcPr>
            <w:tcW w:w="2977" w:type="dxa"/>
            <w:tcBorders>
              <w:top w:val="nil"/>
              <w:left w:val="nil"/>
              <w:bottom w:val="nil"/>
              <w:right w:val="single" w:sz="4" w:space="0" w:color="auto"/>
            </w:tcBorders>
            <w:vAlign w:val="bottom"/>
          </w:tcPr>
          <w:p w:rsidR="00687576" w:rsidRPr="00A02C36" w:rsidRDefault="00687576" w:rsidP="002A0F85">
            <w:pPr>
              <w:spacing w:after="0" w:line="240" w:lineRule="auto"/>
              <w:ind w:left="57"/>
              <w:rPr>
                <w:rFonts w:ascii="Times New Roman" w:hAnsi="Times New Roman"/>
                <w:sz w:val="20"/>
                <w:szCs w:val="20"/>
              </w:rPr>
            </w:pPr>
            <w:r w:rsidRPr="00A02C36">
              <w:rPr>
                <w:rFonts w:ascii="Times New Roman" w:hAnsi="Times New Roman"/>
                <w:sz w:val="20"/>
                <w:szCs w:val="20"/>
              </w:rPr>
              <w:t>есть</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отопление (от домовой котельной</w:t>
            </w:r>
            <w:r w:rsidRPr="005D259F">
              <w:rPr>
                <w:rFonts w:ascii="Times New Roman" w:hAnsi="Times New Roman"/>
                <w:sz w:val="20"/>
                <w:szCs w:val="20"/>
                <w:u w:val="single"/>
              </w:rPr>
              <w:t>) печи</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калориферы</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nil"/>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АГВ</w:t>
            </w:r>
          </w:p>
        </w:tc>
        <w:tc>
          <w:tcPr>
            <w:tcW w:w="2977"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нет</w:t>
            </w:r>
          </w:p>
        </w:tc>
        <w:tc>
          <w:tcPr>
            <w:tcW w:w="1870" w:type="dxa"/>
            <w:tcBorders>
              <w:top w:val="nil"/>
              <w:left w:val="nil"/>
              <w:bottom w:val="nil"/>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nil"/>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993"/>
              <w:rPr>
                <w:rFonts w:ascii="Times New Roman" w:hAnsi="Times New Roman"/>
                <w:sz w:val="20"/>
                <w:szCs w:val="20"/>
              </w:rPr>
            </w:pPr>
            <w:r w:rsidRPr="005D259F">
              <w:rPr>
                <w:rFonts w:ascii="Times New Roman" w:hAnsi="Times New Roman"/>
                <w:sz w:val="20"/>
                <w:szCs w:val="20"/>
              </w:rPr>
              <w:t>(другое)</w:t>
            </w:r>
          </w:p>
        </w:tc>
        <w:tc>
          <w:tcPr>
            <w:tcW w:w="2977"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c>
          <w:tcPr>
            <w:tcW w:w="1870" w:type="dxa"/>
            <w:tcBorders>
              <w:top w:val="nil"/>
              <w:left w:val="nil"/>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r w:rsidR="00687576" w:rsidRPr="005D259F" w:rsidTr="002A0F85">
        <w:tc>
          <w:tcPr>
            <w:tcW w:w="4253"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11. Крыльца</w:t>
            </w:r>
          </w:p>
        </w:tc>
        <w:tc>
          <w:tcPr>
            <w:tcW w:w="2977"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r w:rsidRPr="005D259F">
              <w:rPr>
                <w:rFonts w:ascii="Times New Roman" w:hAnsi="Times New Roman"/>
                <w:sz w:val="20"/>
                <w:szCs w:val="20"/>
              </w:rPr>
              <w:t>есть</w:t>
            </w:r>
          </w:p>
        </w:tc>
        <w:tc>
          <w:tcPr>
            <w:tcW w:w="1870" w:type="dxa"/>
            <w:tcBorders>
              <w:top w:val="single" w:sz="4" w:space="0" w:color="auto"/>
              <w:left w:val="single" w:sz="4" w:space="0" w:color="auto"/>
              <w:bottom w:val="single" w:sz="4" w:space="0" w:color="auto"/>
              <w:right w:val="single" w:sz="4" w:space="0" w:color="auto"/>
            </w:tcBorders>
            <w:vAlign w:val="bottom"/>
          </w:tcPr>
          <w:p w:rsidR="00687576" w:rsidRPr="005D259F" w:rsidRDefault="00687576" w:rsidP="002A0F85">
            <w:pPr>
              <w:spacing w:after="0" w:line="240" w:lineRule="auto"/>
              <w:ind w:left="57"/>
              <w:rPr>
                <w:rFonts w:ascii="Times New Roman" w:hAnsi="Times New Roman"/>
                <w:sz w:val="20"/>
                <w:szCs w:val="20"/>
              </w:rPr>
            </w:pPr>
          </w:p>
        </w:tc>
      </w:tr>
    </w:tbl>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2A0F85" w:rsidRDefault="002A0F85"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6A517C" w:rsidRDefault="006A517C" w:rsidP="009B07EA">
      <w:pPr>
        <w:spacing w:after="0" w:line="240" w:lineRule="auto"/>
        <w:jc w:val="right"/>
        <w:rPr>
          <w:rFonts w:ascii="Times New Roman" w:hAnsi="Times New Roman"/>
          <w:b/>
          <w:sz w:val="24"/>
          <w:szCs w:val="24"/>
        </w:rPr>
      </w:pPr>
    </w:p>
    <w:p w:rsidR="00C620C3" w:rsidRDefault="00C620C3" w:rsidP="009B07EA">
      <w:pPr>
        <w:spacing w:after="0" w:line="240" w:lineRule="auto"/>
        <w:jc w:val="right"/>
        <w:rPr>
          <w:rFonts w:ascii="Times New Roman" w:hAnsi="Times New Roman"/>
          <w:b/>
          <w:sz w:val="24"/>
          <w:szCs w:val="24"/>
        </w:rPr>
      </w:pP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sz w:val="24"/>
          <w:szCs w:val="24"/>
        </w:rPr>
        <w:t xml:space="preserve">Приложение </w:t>
      </w:r>
      <w:r w:rsidRPr="001212DF">
        <w:rPr>
          <w:rFonts w:ascii="Times New Roman" w:hAnsi="Times New Roman"/>
          <w:b/>
          <w:bCs/>
          <w:sz w:val="24"/>
          <w:szCs w:val="24"/>
        </w:rPr>
        <w:t>2</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к Конкурсной документации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проведения открытого конкурса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по отбору управляющей организации </w:t>
      </w:r>
    </w:p>
    <w:p w:rsidR="000F7E5E" w:rsidRPr="001212DF" w:rsidRDefault="000F7E5E" w:rsidP="009B07EA">
      <w:pPr>
        <w:spacing w:after="0" w:line="240" w:lineRule="auto"/>
        <w:jc w:val="right"/>
        <w:rPr>
          <w:rFonts w:ascii="Times New Roman" w:hAnsi="Times New Roman"/>
          <w:b/>
          <w:sz w:val="24"/>
          <w:szCs w:val="24"/>
        </w:rPr>
      </w:pPr>
      <w:r w:rsidRPr="001212DF">
        <w:rPr>
          <w:rFonts w:ascii="Times New Roman" w:hAnsi="Times New Roman"/>
          <w:b/>
          <w:sz w:val="24"/>
          <w:szCs w:val="24"/>
        </w:rPr>
        <w:t xml:space="preserve">для управления многоквартирными домами </w:t>
      </w:r>
    </w:p>
    <w:p w:rsidR="000F7E5E" w:rsidRPr="001212DF" w:rsidRDefault="000F7E5E" w:rsidP="009B07EA">
      <w:pPr>
        <w:spacing w:after="0" w:line="240" w:lineRule="auto"/>
        <w:jc w:val="right"/>
        <w:rPr>
          <w:rFonts w:ascii="Times New Roman" w:hAnsi="Times New Roman"/>
          <w:b/>
          <w:bCs/>
          <w:sz w:val="24"/>
          <w:szCs w:val="24"/>
        </w:rPr>
      </w:pPr>
      <w:r w:rsidRPr="001212DF">
        <w:rPr>
          <w:rFonts w:ascii="Times New Roman" w:hAnsi="Times New Roman"/>
          <w:b/>
          <w:bCs/>
          <w:sz w:val="24"/>
          <w:szCs w:val="24"/>
        </w:rPr>
        <w:t>на территории Беломорско</w:t>
      </w:r>
      <w:r w:rsidR="00B41C21" w:rsidRPr="001212DF">
        <w:rPr>
          <w:rFonts w:ascii="Times New Roman" w:hAnsi="Times New Roman"/>
          <w:b/>
          <w:bCs/>
          <w:sz w:val="24"/>
          <w:szCs w:val="24"/>
        </w:rPr>
        <w:t>го</w:t>
      </w:r>
      <w:r w:rsidRPr="001212DF">
        <w:rPr>
          <w:rFonts w:ascii="Times New Roman" w:hAnsi="Times New Roman"/>
          <w:b/>
          <w:bCs/>
          <w:sz w:val="24"/>
          <w:szCs w:val="24"/>
        </w:rPr>
        <w:t xml:space="preserve"> </w:t>
      </w:r>
      <w:r w:rsidR="00B41C21" w:rsidRPr="001212DF">
        <w:rPr>
          <w:rFonts w:ascii="Times New Roman" w:hAnsi="Times New Roman"/>
          <w:b/>
          <w:bCs/>
          <w:sz w:val="24"/>
          <w:szCs w:val="24"/>
        </w:rPr>
        <w:t>муниципального округа</w:t>
      </w:r>
    </w:p>
    <w:p w:rsidR="000F7E5E" w:rsidRPr="001212DF" w:rsidRDefault="000F7E5E" w:rsidP="009B07EA">
      <w:pPr>
        <w:autoSpaceDE w:val="0"/>
        <w:autoSpaceDN w:val="0"/>
        <w:adjustRightInd w:val="0"/>
        <w:spacing w:after="0" w:line="240" w:lineRule="auto"/>
        <w:jc w:val="center"/>
        <w:rPr>
          <w:rFonts w:ascii="Times New Roman" w:hAnsi="Times New Roman"/>
          <w:b/>
          <w:sz w:val="24"/>
          <w:szCs w:val="24"/>
        </w:rPr>
      </w:pPr>
    </w:p>
    <w:p w:rsidR="00157FC2" w:rsidRPr="001212DF" w:rsidRDefault="00157FC2" w:rsidP="002A0F85">
      <w:pPr>
        <w:autoSpaceDE w:val="0"/>
        <w:autoSpaceDN w:val="0"/>
        <w:adjustRightInd w:val="0"/>
        <w:spacing w:after="0" w:line="240" w:lineRule="auto"/>
        <w:ind w:right="260"/>
        <w:jc w:val="center"/>
        <w:rPr>
          <w:rFonts w:ascii="Times New Roman" w:hAnsi="Times New Roman"/>
          <w:b/>
          <w:sz w:val="24"/>
          <w:szCs w:val="24"/>
        </w:rPr>
      </w:pPr>
    </w:p>
    <w:p w:rsidR="00157FC2" w:rsidRPr="001212DF"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ПЕРЕЧЕНЬ</w:t>
      </w:r>
    </w:p>
    <w:p w:rsidR="00157FC2" w:rsidRDefault="00157FC2" w:rsidP="00083182">
      <w:pPr>
        <w:spacing w:after="0" w:line="240" w:lineRule="auto"/>
        <w:jc w:val="center"/>
        <w:rPr>
          <w:rFonts w:ascii="Times New Roman" w:hAnsi="Times New Roman"/>
          <w:b/>
          <w:sz w:val="24"/>
          <w:szCs w:val="24"/>
        </w:rPr>
      </w:pPr>
      <w:r w:rsidRPr="001212DF">
        <w:rPr>
          <w:rFonts w:ascii="Times New Roman" w:hAnsi="Times New Roman"/>
          <w:b/>
          <w:sz w:val="24"/>
          <w:szCs w:val="24"/>
        </w:rPr>
        <w:t>обязательных работ и услуг по содержанию и ремонту общего имущества собственников помещений в многоквартирном доме, являющегося объектом конкурса</w:t>
      </w:r>
    </w:p>
    <w:p w:rsidR="002A0F85" w:rsidRDefault="002A0F85" w:rsidP="00083182">
      <w:pPr>
        <w:spacing w:after="0" w:line="240" w:lineRule="auto"/>
        <w:jc w:val="center"/>
        <w:rPr>
          <w:rFonts w:ascii="Times New Roman" w:hAnsi="Times New Roman"/>
          <w:b/>
          <w:sz w:val="24"/>
          <w:szCs w:val="24"/>
        </w:rPr>
      </w:pPr>
    </w:p>
    <w:p w:rsidR="002A0F85" w:rsidRPr="001212DF" w:rsidRDefault="002A0F85" w:rsidP="00083182">
      <w:pPr>
        <w:spacing w:after="0" w:line="240" w:lineRule="auto"/>
        <w:jc w:val="center"/>
        <w:rPr>
          <w:rFonts w:ascii="Times New Roman" w:hAnsi="Times New Roman"/>
          <w:b/>
          <w:sz w:val="24"/>
          <w:szCs w:val="24"/>
        </w:rPr>
      </w:pPr>
      <w:r>
        <w:rPr>
          <w:rFonts w:ascii="Times New Roman" w:hAnsi="Times New Roman"/>
          <w:b/>
          <w:sz w:val="24"/>
          <w:szCs w:val="24"/>
        </w:rPr>
        <w:t>ЛОТ №1</w:t>
      </w:r>
    </w:p>
    <w:p w:rsidR="0026211A" w:rsidRDefault="0026211A" w:rsidP="00444108">
      <w:pPr>
        <w:spacing w:after="0" w:line="240" w:lineRule="auto"/>
        <w:jc w:val="right"/>
        <w:rPr>
          <w:rFonts w:ascii="Times New Roman" w:hAnsi="Times New Roman"/>
          <w:b/>
          <w:szCs w:val="24"/>
        </w:rPr>
      </w:pPr>
    </w:p>
    <w:tbl>
      <w:tblPr>
        <w:tblW w:w="15297" w:type="dxa"/>
        <w:tblInd w:w="93" w:type="dxa"/>
        <w:tblLayout w:type="fixed"/>
        <w:tblLook w:val="04A0" w:firstRow="1" w:lastRow="0" w:firstColumn="1" w:lastColumn="0" w:noHBand="0" w:noVBand="1"/>
      </w:tblPr>
      <w:tblGrid>
        <w:gridCol w:w="501"/>
        <w:gridCol w:w="2104"/>
        <w:gridCol w:w="236"/>
        <w:gridCol w:w="1164"/>
        <w:gridCol w:w="236"/>
        <w:gridCol w:w="236"/>
        <w:gridCol w:w="236"/>
        <w:gridCol w:w="236"/>
        <w:gridCol w:w="236"/>
        <w:gridCol w:w="236"/>
        <w:gridCol w:w="236"/>
        <w:gridCol w:w="236"/>
        <w:gridCol w:w="218"/>
        <w:gridCol w:w="18"/>
        <w:gridCol w:w="236"/>
        <w:gridCol w:w="236"/>
        <w:gridCol w:w="236"/>
        <w:gridCol w:w="236"/>
        <w:gridCol w:w="236"/>
        <w:gridCol w:w="236"/>
        <w:gridCol w:w="1259"/>
        <w:gridCol w:w="111"/>
        <w:gridCol w:w="236"/>
        <w:gridCol w:w="1637"/>
        <w:gridCol w:w="236"/>
        <w:gridCol w:w="236"/>
        <w:gridCol w:w="236"/>
        <w:gridCol w:w="236"/>
        <w:gridCol w:w="236"/>
        <w:gridCol w:w="236"/>
        <w:gridCol w:w="236"/>
        <w:gridCol w:w="236"/>
        <w:gridCol w:w="236"/>
        <w:gridCol w:w="236"/>
        <w:gridCol w:w="236"/>
        <w:gridCol w:w="236"/>
        <w:gridCol w:w="236"/>
        <w:gridCol w:w="236"/>
        <w:gridCol w:w="236"/>
        <w:gridCol w:w="236"/>
        <w:gridCol w:w="236"/>
        <w:gridCol w:w="497"/>
      </w:tblGrid>
      <w:tr w:rsidR="002A0F85" w:rsidRPr="002A0F85" w:rsidTr="002A0F85">
        <w:trPr>
          <w:gridAfter w:val="21"/>
          <w:wAfter w:w="6493" w:type="dxa"/>
          <w:trHeight w:val="1290"/>
        </w:trPr>
        <w:tc>
          <w:tcPr>
            <w:tcW w:w="5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303" w:type="dxa"/>
            <w:gridSpan w:val="20"/>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Минимальный перечень услуг и работ, необходимых для обеспечения надлежащего содержания общего имущества в МКД №16 по ул.Заречная (утв. постановлением Правительства РФ от 3 апреля 2013г. №290</w:t>
            </w:r>
          </w:p>
        </w:tc>
      </w:tr>
      <w:tr w:rsidR="002A0F85" w:rsidRPr="002A0F85" w:rsidTr="002A0F85">
        <w:trPr>
          <w:trHeight w:val="960"/>
        </w:trPr>
        <w:tc>
          <w:tcPr>
            <w:tcW w:w="5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104"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382,9</w:t>
            </w: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164"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70"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63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49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18"/>
          <w:wAfter w:w="4509" w:type="dxa"/>
          <w:trHeight w:val="1290"/>
        </w:trPr>
        <w:tc>
          <w:tcPr>
            <w:tcW w:w="5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1984" w:type="dxa"/>
            <w:gridSpan w:val="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18"/>
          <w:wAfter w:w="4509" w:type="dxa"/>
          <w:trHeight w:val="615"/>
        </w:trPr>
        <w:tc>
          <w:tcPr>
            <w:tcW w:w="501"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136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19298,16</w:t>
            </w:r>
            <w:r w:rsidRPr="002A0F85">
              <w:rPr>
                <w:rFonts w:ascii="Times New Roman" w:hAnsi="Times New Roman"/>
                <w:sz w:val="24"/>
                <w:szCs w:val="24"/>
              </w:rPr>
              <w:t xml:space="preserve">4,20 </w:t>
            </w:r>
          </w:p>
        </w:tc>
      </w:tr>
      <w:tr w:rsidR="002A0F85" w:rsidRPr="002A0F85" w:rsidTr="002A0F85">
        <w:trPr>
          <w:gridAfter w:val="18"/>
          <w:wAfter w:w="4509" w:type="dxa"/>
          <w:trHeight w:val="720"/>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82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610"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25317,35</w:t>
            </w:r>
            <w:r w:rsidRPr="002A0F85">
              <w:rPr>
                <w:rFonts w:ascii="Times New Roman" w:hAnsi="Times New Roman"/>
                <w:sz w:val="24"/>
                <w:szCs w:val="24"/>
              </w:rPr>
              <w:t xml:space="preserve">5,51 </w:t>
            </w:r>
          </w:p>
        </w:tc>
      </w:tr>
      <w:tr w:rsidR="002A0F85" w:rsidRPr="002A0F85" w:rsidTr="002A0F85">
        <w:trPr>
          <w:gridAfter w:val="18"/>
          <w:wAfter w:w="4509" w:type="dxa"/>
          <w:trHeight w:val="1320"/>
        </w:trPr>
        <w:tc>
          <w:tcPr>
            <w:tcW w:w="501"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3</w:t>
            </w:r>
          </w:p>
        </w:tc>
        <w:tc>
          <w:tcPr>
            <w:tcW w:w="5610" w:type="dxa"/>
            <w:gridSpan w:val="12"/>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8"/>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20354,96</w:t>
            </w:r>
            <w:r w:rsidRPr="002A0F85">
              <w:rPr>
                <w:rFonts w:ascii="Times New Roman" w:hAnsi="Times New Roman"/>
                <w:sz w:val="24"/>
                <w:szCs w:val="24"/>
              </w:rPr>
              <w:t xml:space="preserve">4,43 </w:t>
            </w:r>
          </w:p>
        </w:tc>
      </w:tr>
      <w:tr w:rsidR="002A0F85" w:rsidRPr="002A0F85" w:rsidTr="002A0F85">
        <w:trPr>
          <w:gridAfter w:val="18"/>
          <w:wAfter w:w="4509" w:type="dxa"/>
          <w:trHeight w:val="1425"/>
        </w:trPr>
        <w:tc>
          <w:tcPr>
            <w:tcW w:w="5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610" w:type="dxa"/>
            <w:gridSpan w:val="12"/>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8"/>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16127,75</w:t>
            </w:r>
            <w:r w:rsidRPr="002A0F85">
              <w:rPr>
                <w:rFonts w:ascii="Times New Roman" w:hAnsi="Times New Roman"/>
                <w:sz w:val="24"/>
                <w:szCs w:val="24"/>
              </w:rPr>
              <w:t xml:space="preserve">3,51 </w:t>
            </w:r>
          </w:p>
        </w:tc>
      </w:tr>
      <w:tr w:rsidR="002A0F85" w:rsidRPr="002A0F85" w:rsidTr="002A0F85">
        <w:trPr>
          <w:gridAfter w:val="18"/>
          <w:wAfter w:w="4509" w:type="dxa"/>
          <w:trHeight w:val="1620"/>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610" w:type="dxa"/>
            <w:gridSpan w:val="12"/>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8"/>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1984" w:type="dxa"/>
            <w:gridSpan w:val="3"/>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12268,12</w:t>
            </w:r>
            <w:r w:rsidRPr="002A0F85">
              <w:rPr>
                <w:rFonts w:ascii="Times New Roman" w:hAnsi="Times New Roman"/>
                <w:sz w:val="24"/>
                <w:szCs w:val="24"/>
              </w:rPr>
              <w:t xml:space="preserve">2,67 </w:t>
            </w:r>
          </w:p>
        </w:tc>
      </w:tr>
      <w:tr w:rsidR="002A0F85" w:rsidRPr="002A0F85" w:rsidTr="002A0F85">
        <w:trPr>
          <w:gridAfter w:val="18"/>
          <w:wAfter w:w="4509" w:type="dxa"/>
          <w:trHeight w:val="67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97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33450,14</w:t>
            </w:r>
            <w:r w:rsidRPr="002A0F85">
              <w:rPr>
                <w:rFonts w:ascii="Times New Roman" w:hAnsi="Times New Roman"/>
                <w:sz w:val="24"/>
                <w:szCs w:val="24"/>
              </w:rPr>
              <w:t xml:space="preserve">7,28 </w:t>
            </w:r>
          </w:p>
        </w:tc>
      </w:tr>
      <w:tr w:rsidR="002A0F85" w:rsidRPr="002A0F85" w:rsidTr="002A0F85">
        <w:trPr>
          <w:gridAfter w:val="18"/>
          <w:wAfter w:w="4509" w:type="dxa"/>
          <w:trHeight w:val="73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303" w:type="dxa"/>
            <w:gridSpan w:val="20"/>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1984" w:type="dxa"/>
            <w:gridSpan w:val="3"/>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18"/>
          <w:wAfter w:w="4509" w:type="dxa"/>
          <w:trHeight w:val="615"/>
        </w:trPr>
        <w:tc>
          <w:tcPr>
            <w:tcW w:w="501"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610" w:type="dxa"/>
            <w:gridSpan w:val="12"/>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8"/>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1984" w:type="dxa"/>
            <w:gridSpan w:val="3"/>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37447,62</w:t>
            </w:r>
            <w:r w:rsidRPr="002A0F85">
              <w:rPr>
                <w:rFonts w:ascii="Times New Roman" w:hAnsi="Times New Roman"/>
                <w:sz w:val="24"/>
                <w:szCs w:val="24"/>
              </w:rPr>
              <w:t xml:space="preserve">8,15 </w:t>
            </w:r>
          </w:p>
        </w:tc>
      </w:tr>
      <w:tr w:rsidR="002A0F85" w:rsidRPr="002A0F85" w:rsidTr="002A0F85">
        <w:trPr>
          <w:gridAfter w:val="18"/>
          <w:wAfter w:w="4509" w:type="dxa"/>
          <w:trHeight w:val="900"/>
        </w:trPr>
        <w:tc>
          <w:tcPr>
            <w:tcW w:w="8804" w:type="dxa"/>
            <w:gridSpan w:val="21"/>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164264,10</w:t>
            </w:r>
            <w:r w:rsidRPr="002A0F85">
              <w:rPr>
                <w:rFonts w:ascii="Times New Roman" w:hAnsi="Times New Roman"/>
                <w:sz w:val="24"/>
                <w:szCs w:val="24"/>
              </w:rPr>
              <w:t xml:space="preserve">35,75 </w:t>
            </w:r>
          </w:p>
        </w:tc>
      </w:tr>
    </w:tbl>
    <w:p w:rsidR="0026211A" w:rsidRDefault="0026211A" w:rsidP="00444108">
      <w:pPr>
        <w:spacing w:after="0" w:line="240" w:lineRule="auto"/>
        <w:jc w:val="right"/>
        <w:rPr>
          <w:rFonts w:ascii="Times New Roman" w:hAnsi="Times New Roman"/>
          <w:b/>
          <w:szCs w:val="24"/>
        </w:rPr>
      </w:pPr>
    </w:p>
    <w:p w:rsidR="0026211A" w:rsidRDefault="002A0F85" w:rsidP="002A0F85">
      <w:pPr>
        <w:spacing w:after="0" w:line="240" w:lineRule="auto"/>
        <w:jc w:val="center"/>
        <w:rPr>
          <w:rFonts w:ascii="Times New Roman" w:hAnsi="Times New Roman"/>
          <w:b/>
          <w:szCs w:val="24"/>
        </w:rPr>
      </w:pPr>
      <w:r>
        <w:rPr>
          <w:rFonts w:ascii="Times New Roman" w:hAnsi="Times New Roman"/>
          <w:b/>
          <w:szCs w:val="24"/>
        </w:rPr>
        <w:t>ЛОТ №2</w:t>
      </w:r>
    </w:p>
    <w:p w:rsidR="0026211A" w:rsidRDefault="0026211A" w:rsidP="00444108">
      <w:pPr>
        <w:spacing w:after="0" w:line="240" w:lineRule="auto"/>
        <w:jc w:val="right"/>
        <w:rPr>
          <w:rFonts w:ascii="Times New Roman" w:hAnsi="Times New Roman"/>
          <w:b/>
          <w:szCs w:val="24"/>
        </w:rPr>
      </w:pPr>
    </w:p>
    <w:tbl>
      <w:tblPr>
        <w:tblW w:w="14628" w:type="dxa"/>
        <w:tblInd w:w="93" w:type="dxa"/>
        <w:tblLook w:val="04A0" w:firstRow="1" w:lastRow="0" w:firstColumn="1" w:lastColumn="0" w:noHBand="0" w:noVBand="1"/>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№5, 18, 25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1148,4</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53745,12</w:t>
            </w:r>
            <w:r w:rsidRPr="002A0F85">
              <w:rPr>
                <w:rFonts w:ascii="Times New Roman" w:hAnsi="Times New Roman"/>
                <w:sz w:val="24"/>
                <w:szCs w:val="24"/>
              </w:rPr>
              <w:t xml:space="preserve">3,90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75932,21</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61048,94</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48370,61</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36794,74</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100324,22</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112313,52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488529,36</w:t>
            </w:r>
            <w:r w:rsidRPr="002A0F85">
              <w:rPr>
                <w:rFonts w:ascii="Times New Roman" w:hAnsi="Times New Roman"/>
                <w:sz w:val="24"/>
                <w:szCs w:val="24"/>
              </w:rPr>
              <w:t xml:space="preserve">35,45 </w:t>
            </w:r>
          </w:p>
        </w:tc>
      </w:tr>
    </w:tbl>
    <w:p w:rsidR="0026211A" w:rsidRDefault="0026211A" w:rsidP="00444108">
      <w:pPr>
        <w:spacing w:after="0" w:line="240" w:lineRule="auto"/>
        <w:jc w:val="right"/>
        <w:rPr>
          <w:rFonts w:ascii="Times New Roman" w:hAnsi="Times New Roman"/>
          <w:b/>
          <w:szCs w:val="24"/>
        </w:rPr>
      </w:pPr>
    </w:p>
    <w:p w:rsidR="0026211A" w:rsidRDefault="002A0F85" w:rsidP="002A0F85">
      <w:pPr>
        <w:spacing w:after="0" w:line="240" w:lineRule="auto"/>
        <w:jc w:val="center"/>
        <w:rPr>
          <w:rFonts w:ascii="Times New Roman" w:hAnsi="Times New Roman"/>
          <w:b/>
          <w:szCs w:val="24"/>
        </w:rPr>
      </w:pPr>
      <w:r>
        <w:rPr>
          <w:rFonts w:ascii="Times New Roman" w:hAnsi="Times New Roman"/>
          <w:b/>
          <w:szCs w:val="24"/>
        </w:rPr>
        <w:t>ЛОТ №3</w:t>
      </w:r>
    </w:p>
    <w:p w:rsidR="002A0F85" w:rsidRDefault="002A0F85" w:rsidP="002A0F85">
      <w:pPr>
        <w:spacing w:after="0" w:line="240" w:lineRule="auto"/>
        <w:jc w:val="center"/>
        <w:rPr>
          <w:rFonts w:ascii="Times New Roman" w:hAnsi="Times New Roman"/>
          <w:b/>
          <w:szCs w:val="24"/>
        </w:rPr>
      </w:pPr>
    </w:p>
    <w:tbl>
      <w:tblPr>
        <w:tblW w:w="14366" w:type="dxa"/>
        <w:tblInd w:w="93" w:type="dxa"/>
        <w:tblLook w:val="04A0" w:firstRow="1" w:lastRow="0" w:firstColumn="1" w:lastColumn="0" w:noHBand="0" w:noVBand="1"/>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2A0F85" w:rsidRPr="002A0F85" w:rsidTr="002A0F85">
        <w:trPr>
          <w:gridAfter w:val="18"/>
          <w:wAfter w:w="5562"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№13, 14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760,2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35121,24</w:t>
            </w:r>
            <w:r w:rsidRPr="002A0F85">
              <w:rPr>
                <w:rFonts w:ascii="Times New Roman" w:hAnsi="Times New Roman"/>
                <w:sz w:val="24"/>
                <w:szCs w:val="24"/>
              </w:rPr>
              <w:t xml:space="preserve">3,85 </w:t>
            </w:r>
          </w:p>
        </w:tc>
      </w:tr>
      <w:tr w:rsidR="002A0F85" w:rsidRPr="002A0F85" w:rsidTr="002A0F85">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50264,42</w:t>
            </w:r>
            <w:r w:rsidRPr="002A0F85">
              <w:rPr>
                <w:rFonts w:ascii="Times New Roman" w:hAnsi="Times New Roman"/>
                <w:sz w:val="24"/>
                <w:szCs w:val="24"/>
              </w:rPr>
              <w:t xml:space="preserve">5,51 </w:t>
            </w:r>
          </w:p>
        </w:tc>
      </w:tr>
      <w:tr w:rsidR="002A0F85" w:rsidRPr="002A0F85" w:rsidTr="002A0F85">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40412,23</w:t>
            </w:r>
            <w:r w:rsidRPr="002A0F85">
              <w:rPr>
                <w:rFonts w:ascii="Times New Roman" w:hAnsi="Times New Roman"/>
                <w:sz w:val="24"/>
                <w:szCs w:val="24"/>
              </w:rPr>
              <w:t xml:space="preserve">4,43 </w:t>
            </w:r>
          </w:p>
        </w:tc>
      </w:tr>
      <w:tr w:rsidR="002A0F85" w:rsidRPr="002A0F85" w:rsidTr="002A0F85">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32019,62</w:t>
            </w:r>
            <w:r w:rsidRPr="002A0F85">
              <w:rPr>
                <w:rFonts w:ascii="Times New Roman" w:hAnsi="Times New Roman"/>
                <w:sz w:val="24"/>
                <w:szCs w:val="24"/>
              </w:rPr>
              <w:t xml:space="preserve">3,51 </w:t>
            </w:r>
          </w:p>
        </w:tc>
      </w:tr>
      <w:tr w:rsidR="002A0F85" w:rsidRPr="002A0F85" w:rsidTr="002A0F85">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24356,81</w:t>
            </w:r>
            <w:r w:rsidRPr="002A0F85">
              <w:rPr>
                <w:rFonts w:ascii="Times New Roman" w:hAnsi="Times New Roman"/>
                <w:sz w:val="24"/>
                <w:szCs w:val="24"/>
              </w:rPr>
              <w:t xml:space="preserve">2,67 </w:t>
            </w:r>
          </w:p>
        </w:tc>
      </w:tr>
      <w:tr w:rsidR="002A0F85" w:rsidRPr="002A0F85" w:rsidTr="002A0F85">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66411,07</w:t>
            </w:r>
            <w:r w:rsidRPr="002A0F85">
              <w:rPr>
                <w:rFonts w:ascii="Times New Roman" w:hAnsi="Times New Roman"/>
                <w:sz w:val="24"/>
                <w:szCs w:val="24"/>
              </w:rPr>
              <w:t xml:space="preserve">7,28 </w:t>
            </w:r>
          </w:p>
        </w:tc>
      </w:tr>
      <w:tr w:rsidR="002A0F85" w:rsidRPr="002A0F85" w:rsidTr="002A0F85">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74347,56</w:t>
            </w:r>
            <w:r w:rsidRPr="002A0F85">
              <w:rPr>
                <w:rFonts w:ascii="Times New Roman" w:hAnsi="Times New Roman"/>
                <w:sz w:val="24"/>
                <w:szCs w:val="24"/>
              </w:rPr>
              <w:t xml:space="preserve">8,15 </w:t>
            </w:r>
          </w:p>
        </w:tc>
      </w:tr>
      <w:tr w:rsidR="002A0F85" w:rsidRPr="002A0F85" w:rsidTr="002A0F85">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322932,96</w:t>
            </w:r>
            <w:r w:rsidRPr="002A0F85">
              <w:rPr>
                <w:rFonts w:ascii="Times New Roman" w:hAnsi="Times New Roman"/>
                <w:sz w:val="24"/>
                <w:szCs w:val="24"/>
              </w:rPr>
              <w:t xml:space="preserve">35,40 </w:t>
            </w:r>
          </w:p>
        </w:tc>
      </w:tr>
    </w:tbl>
    <w:p w:rsidR="0026211A" w:rsidRDefault="0026211A" w:rsidP="00444108">
      <w:pPr>
        <w:spacing w:after="0" w:line="240" w:lineRule="auto"/>
        <w:jc w:val="right"/>
        <w:rPr>
          <w:rFonts w:ascii="Times New Roman" w:hAnsi="Times New Roman"/>
          <w:b/>
          <w:szCs w:val="24"/>
        </w:rPr>
      </w:pPr>
    </w:p>
    <w:p w:rsidR="002A0F85" w:rsidRDefault="002A0F85" w:rsidP="002A0F85">
      <w:pPr>
        <w:spacing w:after="0" w:line="240" w:lineRule="auto"/>
        <w:jc w:val="center"/>
        <w:rPr>
          <w:rFonts w:ascii="Times New Roman" w:hAnsi="Times New Roman"/>
          <w:b/>
          <w:szCs w:val="24"/>
        </w:rPr>
      </w:pPr>
      <w:r>
        <w:rPr>
          <w:rFonts w:ascii="Times New Roman" w:hAnsi="Times New Roman"/>
          <w:b/>
          <w:szCs w:val="24"/>
        </w:rPr>
        <w:t>ЛОТ №4</w:t>
      </w:r>
    </w:p>
    <w:p w:rsidR="002A0F85" w:rsidRDefault="002A0F85" w:rsidP="002A0F85">
      <w:pPr>
        <w:spacing w:after="0" w:line="240" w:lineRule="auto"/>
        <w:jc w:val="center"/>
        <w:rPr>
          <w:rFonts w:ascii="Times New Roman" w:hAnsi="Times New Roman"/>
          <w:b/>
          <w:szCs w:val="24"/>
        </w:rPr>
      </w:pPr>
    </w:p>
    <w:tbl>
      <w:tblPr>
        <w:tblW w:w="14380" w:type="dxa"/>
        <w:tblInd w:w="93" w:type="dxa"/>
        <w:tblLook w:val="04A0" w:firstRow="1" w:lastRow="0" w:firstColumn="1" w:lastColumn="0" w:noHBand="0" w:noVBand="1"/>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36"/>
        <w:gridCol w:w="236"/>
        <w:gridCol w:w="222"/>
        <w:gridCol w:w="222"/>
        <w:gridCol w:w="116"/>
        <w:gridCol w:w="106"/>
        <w:gridCol w:w="222"/>
        <w:gridCol w:w="222"/>
        <w:gridCol w:w="222"/>
        <w:gridCol w:w="222"/>
        <w:gridCol w:w="222"/>
        <w:gridCol w:w="236"/>
        <w:gridCol w:w="222"/>
        <w:gridCol w:w="222"/>
        <w:gridCol w:w="222"/>
        <w:gridCol w:w="8"/>
        <w:gridCol w:w="214"/>
        <w:gridCol w:w="222"/>
        <w:gridCol w:w="222"/>
        <w:gridCol w:w="222"/>
        <w:gridCol w:w="222"/>
        <w:gridCol w:w="222"/>
        <w:gridCol w:w="2126"/>
      </w:tblGrid>
      <w:tr w:rsidR="002A0F85" w:rsidRPr="002A0F85" w:rsidTr="002A0F85">
        <w:trPr>
          <w:gridAfter w:val="18"/>
          <w:wAfter w:w="5576"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№10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380,4</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50"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50"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17346,24</w:t>
            </w:r>
            <w:r w:rsidRPr="002A0F85">
              <w:rPr>
                <w:rFonts w:ascii="Times New Roman" w:hAnsi="Times New Roman"/>
                <w:sz w:val="24"/>
                <w:szCs w:val="24"/>
              </w:rPr>
              <w:t xml:space="preserve">3,80 </w:t>
            </w:r>
          </w:p>
        </w:tc>
      </w:tr>
      <w:tr w:rsidR="002A0F85" w:rsidRPr="002A0F85" w:rsidTr="002A0F85">
        <w:trPr>
          <w:gridAfter w:val="7"/>
          <w:wAfter w:w="3450"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25152,05</w:t>
            </w:r>
            <w:r w:rsidRPr="002A0F85">
              <w:rPr>
                <w:rFonts w:ascii="Times New Roman" w:hAnsi="Times New Roman"/>
                <w:sz w:val="24"/>
                <w:szCs w:val="24"/>
              </w:rPr>
              <w:t xml:space="preserve">5,51 </w:t>
            </w:r>
          </w:p>
        </w:tc>
      </w:tr>
      <w:tr w:rsidR="002A0F85" w:rsidRPr="002A0F85" w:rsidTr="002A0F85">
        <w:trPr>
          <w:gridAfter w:val="7"/>
          <w:wAfter w:w="3450"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20222,06</w:t>
            </w:r>
            <w:r w:rsidRPr="002A0F85">
              <w:rPr>
                <w:rFonts w:ascii="Times New Roman" w:hAnsi="Times New Roman"/>
                <w:sz w:val="24"/>
                <w:szCs w:val="24"/>
              </w:rPr>
              <w:t xml:space="preserve">4,43 </w:t>
            </w:r>
          </w:p>
        </w:tc>
      </w:tr>
      <w:tr w:rsidR="002A0F85" w:rsidRPr="002A0F85" w:rsidTr="002A0F85">
        <w:trPr>
          <w:gridAfter w:val="7"/>
          <w:wAfter w:w="3450"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16022,45</w:t>
            </w:r>
            <w:r w:rsidRPr="002A0F85">
              <w:rPr>
                <w:rFonts w:ascii="Times New Roman" w:hAnsi="Times New Roman"/>
                <w:sz w:val="24"/>
                <w:szCs w:val="24"/>
              </w:rPr>
              <w:t xml:space="preserve">3,51 </w:t>
            </w:r>
          </w:p>
        </w:tc>
      </w:tr>
      <w:tr w:rsidR="002A0F85" w:rsidRPr="002A0F85" w:rsidTr="002A0F85">
        <w:trPr>
          <w:gridAfter w:val="7"/>
          <w:wAfter w:w="3450"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12188,02</w:t>
            </w:r>
            <w:r w:rsidRPr="002A0F85">
              <w:rPr>
                <w:rFonts w:ascii="Times New Roman" w:hAnsi="Times New Roman"/>
                <w:sz w:val="24"/>
                <w:szCs w:val="24"/>
              </w:rPr>
              <w:t xml:space="preserve">2,67 </w:t>
            </w:r>
          </w:p>
        </w:tc>
      </w:tr>
      <w:tr w:rsidR="002A0F85" w:rsidRPr="002A0F85" w:rsidTr="002A0F85">
        <w:trPr>
          <w:gridAfter w:val="7"/>
          <w:wAfter w:w="3450"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33231,74</w:t>
            </w:r>
            <w:r w:rsidRPr="002A0F85">
              <w:rPr>
                <w:rFonts w:ascii="Times New Roman" w:hAnsi="Times New Roman"/>
                <w:sz w:val="24"/>
                <w:szCs w:val="24"/>
              </w:rPr>
              <w:t xml:space="preserve">7,28 </w:t>
            </w:r>
          </w:p>
        </w:tc>
      </w:tr>
      <w:tr w:rsidR="002A0F85" w:rsidRPr="002A0F85" w:rsidTr="002A0F85">
        <w:trPr>
          <w:gridAfter w:val="7"/>
          <w:wAfter w:w="3450"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50"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37203,12</w:t>
            </w:r>
            <w:r w:rsidRPr="002A0F85">
              <w:rPr>
                <w:rFonts w:ascii="Times New Roman" w:hAnsi="Times New Roman"/>
                <w:sz w:val="24"/>
                <w:szCs w:val="24"/>
              </w:rPr>
              <w:t xml:space="preserve">8,15 </w:t>
            </w:r>
          </w:p>
        </w:tc>
      </w:tr>
      <w:tr w:rsidR="002A0F85" w:rsidRPr="002A0F85" w:rsidTr="002A0F85">
        <w:trPr>
          <w:gridAfter w:val="7"/>
          <w:wAfter w:w="3450"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161365,68</w:t>
            </w:r>
            <w:r w:rsidRPr="002A0F85">
              <w:rPr>
                <w:rFonts w:ascii="Times New Roman" w:hAnsi="Times New Roman"/>
                <w:sz w:val="24"/>
                <w:szCs w:val="24"/>
              </w:rPr>
              <w:t xml:space="preserve">35,35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№5</w:t>
      </w:r>
    </w:p>
    <w:p w:rsidR="00C620C3" w:rsidRDefault="00C620C3" w:rsidP="00444108">
      <w:pPr>
        <w:spacing w:after="0" w:line="240" w:lineRule="auto"/>
        <w:jc w:val="right"/>
        <w:rPr>
          <w:rFonts w:ascii="Times New Roman" w:hAnsi="Times New Roman"/>
          <w:b/>
          <w:szCs w:val="24"/>
        </w:rPr>
      </w:pPr>
    </w:p>
    <w:tbl>
      <w:tblPr>
        <w:tblW w:w="14366" w:type="dxa"/>
        <w:tblInd w:w="93" w:type="dxa"/>
        <w:tblLook w:val="04A0" w:firstRow="1" w:lastRow="0" w:firstColumn="1" w:lastColumn="0" w:noHBand="0" w:noVBand="1"/>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2A0F85" w:rsidRPr="002A0F85" w:rsidTr="002A0F85">
        <w:trPr>
          <w:gridAfter w:val="18"/>
          <w:wAfter w:w="5562"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 xml:space="preserve">№34 по ул.Заречная </w:t>
            </w:r>
            <w:r w:rsidRPr="002A0F85">
              <w:rPr>
                <w:rFonts w:ascii="Times New Roman" w:hAnsi="Times New Roman"/>
                <w:b/>
                <w:bCs/>
                <w:sz w:val="26"/>
                <w:szCs w:val="26"/>
              </w:rPr>
              <w:t>(утв.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833,6</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36011,52</w:t>
            </w:r>
            <w:r w:rsidRPr="002A0F85">
              <w:rPr>
                <w:rFonts w:ascii="Times New Roman" w:hAnsi="Times New Roman"/>
                <w:sz w:val="24"/>
                <w:szCs w:val="24"/>
              </w:rPr>
              <w:t xml:space="preserve">3,60 </w:t>
            </w:r>
          </w:p>
        </w:tc>
      </w:tr>
      <w:tr w:rsidR="002A0F85" w:rsidRPr="002A0F85" w:rsidTr="002A0F85">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55117,63</w:t>
            </w:r>
            <w:r w:rsidRPr="002A0F85">
              <w:rPr>
                <w:rFonts w:ascii="Times New Roman" w:hAnsi="Times New Roman"/>
                <w:sz w:val="24"/>
                <w:szCs w:val="24"/>
              </w:rPr>
              <w:t xml:space="preserve">5,51 </w:t>
            </w:r>
          </w:p>
        </w:tc>
      </w:tr>
      <w:tr w:rsidR="002A0F85" w:rsidRPr="002A0F85" w:rsidTr="002A0F85">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1"/>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44314,18</w:t>
            </w:r>
            <w:r w:rsidRPr="002A0F85">
              <w:rPr>
                <w:rFonts w:ascii="Times New Roman" w:hAnsi="Times New Roman"/>
                <w:sz w:val="24"/>
                <w:szCs w:val="24"/>
              </w:rPr>
              <w:t xml:space="preserve">4,43 </w:t>
            </w:r>
          </w:p>
        </w:tc>
      </w:tr>
      <w:tr w:rsidR="002A0F85" w:rsidRPr="002A0F85" w:rsidTr="002A0F85">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35111,23</w:t>
            </w:r>
            <w:r w:rsidRPr="002A0F85">
              <w:rPr>
                <w:rFonts w:ascii="Times New Roman" w:hAnsi="Times New Roman"/>
                <w:sz w:val="24"/>
                <w:szCs w:val="24"/>
              </w:rPr>
              <w:t xml:space="preserve">3,51 </w:t>
            </w:r>
          </w:p>
        </w:tc>
      </w:tr>
      <w:tr w:rsidR="002A0F85" w:rsidRPr="002A0F85" w:rsidTr="002A0F85">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1"/>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1"/>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26708,54</w:t>
            </w:r>
            <w:r w:rsidRPr="002A0F85">
              <w:rPr>
                <w:rFonts w:ascii="Times New Roman" w:hAnsi="Times New Roman"/>
                <w:sz w:val="24"/>
                <w:szCs w:val="24"/>
              </w:rPr>
              <w:t xml:space="preserve">2,67 </w:t>
            </w:r>
          </w:p>
        </w:tc>
      </w:tr>
      <w:tr w:rsidR="002A0F85" w:rsidRPr="002A0F85" w:rsidTr="002A0F85">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72823,30</w:t>
            </w:r>
            <w:r w:rsidRPr="002A0F85">
              <w:rPr>
                <w:rFonts w:ascii="Times New Roman" w:hAnsi="Times New Roman"/>
                <w:sz w:val="24"/>
                <w:szCs w:val="24"/>
              </w:rPr>
              <w:t xml:space="preserve">7,28 </w:t>
            </w:r>
          </w:p>
        </w:tc>
      </w:tr>
      <w:tr w:rsidR="002A0F85" w:rsidRPr="002A0F85" w:rsidTr="002A0F85">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1"/>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81526,08</w:t>
            </w:r>
            <w:r w:rsidRPr="002A0F85">
              <w:rPr>
                <w:rFonts w:ascii="Times New Roman" w:hAnsi="Times New Roman"/>
                <w:sz w:val="24"/>
                <w:szCs w:val="24"/>
              </w:rPr>
              <w:t xml:space="preserve">8,15 </w:t>
            </w:r>
          </w:p>
        </w:tc>
      </w:tr>
      <w:tr w:rsidR="002A0F85" w:rsidRPr="002A0F85" w:rsidTr="002A0F85">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351612,48</w:t>
            </w:r>
            <w:r w:rsidRPr="002A0F85">
              <w:rPr>
                <w:rFonts w:ascii="Times New Roman" w:hAnsi="Times New Roman"/>
                <w:sz w:val="24"/>
                <w:szCs w:val="24"/>
              </w:rPr>
              <w:t xml:space="preserve">35,15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№6</w:t>
      </w:r>
    </w:p>
    <w:p w:rsidR="002A0F85" w:rsidRDefault="002A0F85" w:rsidP="002A0F85">
      <w:pPr>
        <w:spacing w:after="0" w:line="240" w:lineRule="auto"/>
        <w:jc w:val="center"/>
        <w:rPr>
          <w:rFonts w:ascii="Times New Roman" w:hAnsi="Times New Roman"/>
          <w:b/>
          <w:szCs w:val="24"/>
        </w:rPr>
      </w:pPr>
    </w:p>
    <w:tbl>
      <w:tblPr>
        <w:tblW w:w="14628" w:type="dxa"/>
        <w:tblInd w:w="93" w:type="dxa"/>
        <w:tblLook w:val="04A0" w:firstRow="1" w:lastRow="0" w:firstColumn="1" w:lastColumn="0" w:noHBand="0" w:noVBand="1"/>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№6 по ул.Заречная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№17, 18, 27а, по ул.Школьная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 10а по ул.Больничная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1911,9</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82594,08</w:t>
            </w:r>
            <w:r w:rsidRPr="002A0F85">
              <w:rPr>
                <w:rFonts w:ascii="Times New Roman" w:hAnsi="Times New Roman"/>
                <w:sz w:val="24"/>
                <w:szCs w:val="24"/>
              </w:rPr>
              <w:t xml:space="preserve">3,60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126414,83</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101636,60</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80529,23</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61257,28</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167023,58</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186983,82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806439,42</w:t>
            </w:r>
            <w:r w:rsidRPr="002A0F85">
              <w:rPr>
                <w:rFonts w:ascii="Times New Roman" w:hAnsi="Times New Roman"/>
                <w:sz w:val="24"/>
                <w:szCs w:val="24"/>
              </w:rPr>
              <w:t xml:space="preserve">35,15 </w:t>
            </w:r>
          </w:p>
        </w:tc>
      </w:tr>
    </w:tbl>
    <w:p w:rsidR="00C620C3" w:rsidRDefault="00C620C3"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№7</w:t>
      </w:r>
    </w:p>
    <w:p w:rsidR="002A0F85" w:rsidRDefault="002A0F85" w:rsidP="002A0F85">
      <w:pPr>
        <w:spacing w:after="0" w:line="240" w:lineRule="auto"/>
        <w:jc w:val="center"/>
        <w:rPr>
          <w:rFonts w:ascii="Times New Roman" w:hAnsi="Times New Roman"/>
          <w:b/>
          <w:szCs w:val="24"/>
        </w:rPr>
      </w:pPr>
    </w:p>
    <w:tbl>
      <w:tblPr>
        <w:tblW w:w="14628" w:type="dxa"/>
        <w:tblInd w:w="93" w:type="dxa"/>
        <w:tblLook w:val="04A0" w:firstRow="1" w:lastRow="0" w:firstColumn="1" w:lastColumn="0" w:noHBand="0" w:noVBand="1"/>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№29 по ул.Заречная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№11 по ул.Школьная</w:t>
            </w:r>
            <w:r w:rsidRPr="002A0F85">
              <w:rPr>
                <w:rFonts w:ascii="Times New Roman" w:hAnsi="Times New Roman"/>
                <w:b/>
                <w:bCs/>
                <w:sz w:val="26"/>
                <w:szCs w:val="26"/>
              </w:rPr>
              <w:t xml:space="preserve">, МКД </w:t>
            </w:r>
            <w:r w:rsidRPr="002A0F85">
              <w:rPr>
                <w:rFonts w:ascii="Times New Roman" w:hAnsi="Times New Roman"/>
                <w:b/>
                <w:bCs/>
                <w:sz w:val="26"/>
                <w:szCs w:val="26"/>
                <w:u w:val="single"/>
              </w:rPr>
              <w:t>№19 по ул.Больничная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1105,1</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single" w:sz="4" w:space="0" w:color="000000"/>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34479,12</w:t>
            </w:r>
            <w:r w:rsidRPr="002A0F85">
              <w:rPr>
                <w:rFonts w:ascii="Times New Roman" w:hAnsi="Times New Roman"/>
                <w:sz w:val="24"/>
                <w:szCs w:val="24"/>
              </w:rPr>
              <w:t xml:space="preserve">2,60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73069,21</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58747,12</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46546,81</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nil"/>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nil"/>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35407,40</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96541,54</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108078,78</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lastRenderedPageBreak/>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452869,98</w:t>
            </w:r>
            <w:r w:rsidRPr="002A0F85">
              <w:rPr>
                <w:rFonts w:ascii="Times New Roman" w:hAnsi="Times New Roman"/>
                <w:sz w:val="24"/>
                <w:szCs w:val="24"/>
              </w:rPr>
              <w:t xml:space="preserve">34,15 </w:t>
            </w:r>
          </w:p>
        </w:tc>
      </w:tr>
    </w:tbl>
    <w:p w:rsidR="002A0F85" w:rsidRDefault="002A0F85" w:rsidP="00444108">
      <w:pPr>
        <w:spacing w:after="0" w:line="240" w:lineRule="auto"/>
        <w:jc w:val="right"/>
        <w:rPr>
          <w:rFonts w:ascii="Times New Roman" w:hAnsi="Times New Roman"/>
          <w:b/>
          <w:szCs w:val="24"/>
        </w:rPr>
      </w:pPr>
    </w:p>
    <w:p w:rsidR="00C620C3" w:rsidRDefault="002A0F85" w:rsidP="002A0F85">
      <w:pPr>
        <w:spacing w:after="0" w:line="240" w:lineRule="auto"/>
        <w:jc w:val="center"/>
        <w:rPr>
          <w:rFonts w:ascii="Times New Roman" w:hAnsi="Times New Roman"/>
          <w:b/>
          <w:szCs w:val="24"/>
        </w:rPr>
      </w:pPr>
      <w:r>
        <w:rPr>
          <w:rFonts w:ascii="Times New Roman" w:hAnsi="Times New Roman"/>
          <w:b/>
          <w:szCs w:val="24"/>
        </w:rPr>
        <w:t>ЛОТ №8</w:t>
      </w:r>
    </w:p>
    <w:p w:rsidR="00C620C3" w:rsidRDefault="00C620C3" w:rsidP="00444108">
      <w:pPr>
        <w:spacing w:after="0" w:line="240" w:lineRule="auto"/>
        <w:jc w:val="right"/>
        <w:rPr>
          <w:rFonts w:ascii="Times New Roman" w:hAnsi="Times New Roman"/>
          <w:b/>
          <w:szCs w:val="24"/>
        </w:rPr>
      </w:pPr>
    </w:p>
    <w:tbl>
      <w:tblPr>
        <w:tblW w:w="14628" w:type="dxa"/>
        <w:tblInd w:w="93" w:type="dxa"/>
        <w:tblLook w:val="04A0" w:firstRow="1" w:lastRow="0" w:firstColumn="1" w:lastColumn="0" w:noHBand="0" w:noVBand="1"/>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2A0F85" w:rsidRPr="002A0F85" w:rsidTr="002A0F85">
        <w:trPr>
          <w:gridAfter w:val="19"/>
          <w:wAfter w:w="5824" w:type="dxa"/>
          <w:trHeight w:val="129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2A0F85">
              <w:rPr>
                <w:rFonts w:ascii="Times New Roman" w:hAnsi="Times New Roman"/>
                <w:b/>
                <w:bCs/>
                <w:sz w:val="26"/>
                <w:szCs w:val="26"/>
                <w:u w:val="single"/>
              </w:rPr>
              <w:t>№7, 23, 28 по ул.Заречная</w:t>
            </w:r>
            <w:r w:rsidRPr="002A0F85">
              <w:rPr>
                <w:rFonts w:ascii="Times New Roman" w:hAnsi="Times New Roman"/>
                <w:b/>
                <w:bCs/>
                <w:sz w:val="26"/>
                <w:szCs w:val="26"/>
              </w:rPr>
              <w:t xml:space="preserve"> (утв. постановлением Правительства РФ от 3 апреля 2013г. №290</w:t>
            </w:r>
          </w:p>
        </w:tc>
      </w:tr>
      <w:tr w:rsidR="002A0F85" w:rsidRPr="002A0F85" w:rsidTr="002A0F85">
        <w:trPr>
          <w:trHeight w:val="960"/>
        </w:trPr>
        <w:tc>
          <w:tcPr>
            <w:tcW w:w="540"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1141,9</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r w:rsidRPr="002A0F85">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2A0F85" w:rsidRPr="002A0F85" w:rsidRDefault="002A0F85" w:rsidP="002A0F85">
            <w:pPr>
              <w:spacing w:after="0" w:line="240" w:lineRule="auto"/>
              <w:jc w:val="center"/>
              <w:rPr>
                <w:rFonts w:ascii="Times New Roman" w:hAnsi="Times New Roman"/>
                <w:b/>
                <w:bCs/>
                <w:sz w:val="26"/>
                <w:szCs w:val="26"/>
              </w:rPr>
            </w:pPr>
          </w:p>
        </w:tc>
      </w:tr>
      <w:tr w:rsidR="002A0F85" w:rsidRPr="002A0F85" w:rsidTr="002A0F85">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Годовая плата (рублей)</w:t>
            </w:r>
            <w:r w:rsidRPr="002A0F85">
              <w:rPr>
                <w:rFonts w:ascii="Times New Roman" w:hAnsi="Times New Roman"/>
                <w:sz w:val="24"/>
                <w:szCs w:val="24"/>
              </w:rPr>
              <w:t>Стоимость</w:t>
            </w:r>
            <w:r w:rsidRPr="002A0F85">
              <w:rPr>
                <w:rFonts w:ascii="Times New Roman" w:hAnsi="Times New Roman"/>
                <w:sz w:val="24"/>
                <w:szCs w:val="24"/>
              </w:rPr>
              <w:br/>
              <w:t xml:space="preserve">на 1 кв. м  (рублей в месяц) </w:t>
            </w: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2A0F85" w:rsidRPr="002A0F85" w:rsidRDefault="002A0F85" w:rsidP="002A0F85">
            <w:pPr>
              <w:spacing w:after="0" w:line="240" w:lineRule="auto"/>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по мере поступления заявок</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65773,44</w:t>
            </w:r>
            <w:r w:rsidRPr="002A0F85">
              <w:rPr>
                <w:rFonts w:ascii="Times New Roman" w:hAnsi="Times New Roman"/>
                <w:sz w:val="24"/>
                <w:szCs w:val="24"/>
              </w:rPr>
              <w:t xml:space="preserve">4,80 </w:t>
            </w:r>
          </w:p>
        </w:tc>
      </w:tr>
      <w:tr w:rsidR="002A0F85" w:rsidRPr="002A0F85" w:rsidTr="002A0F85">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single" w:sz="4" w:space="0" w:color="000000"/>
              <w:left w:val="nil"/>
              <w:bottom w:val="single" w:sz="4" w:space="0" w:color="auto"/>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75502,43</w:t>
            </w:r>
            <w:r w:rsidRPr="002A0F85">
              <w:rPr>
                <w:rFonts w:ascii="Times New Roman" w:hAnsi="Times New Roman"/>
                <w:sz w:val="24"/>
                <w:szCs w:val="24"/>
              </w:rPr>
              <w:t xml:space="preserve">5,51 </w:t>
            </w:r>
          </w:p>
        </w:tc>
      </w:tr>
      <w:tr w:rsidR="002A0F85" w:rsidRPr="002A0F85" w:rsidTr="002A0F85">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3</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60703,40</w:t>
            </w:r>
            <w:r w:rsidRPr="002A0F85">
              <w:rPr>
                <w:rFonts w:ascii="Times New Roman" w:hAnsi="Times New Roman"/>
                <w:sz w:val="24"/>
                <w:szCs w:val="24"/>
              </w:rPr>
              <w:t xml:space="preserve">4,43 </w:t>
            </w:r>
          </w:p>
        </w:tc>
      </w:tr>
      <w:tr w:rsidR="002A0F85" w:rsidRPr="002A0F85" w:rsidTr="002A0F85">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48096,83</w:t>
            </w:r>
            <w:r w:rsidRPr="002A0F85">
              <w:rPr>
                <w:rFonts w:ascii="Times New Roman" w:hAnsi="Times New Roman"/>
                <w:sz w:val="24"/>
                <w:szCs w:val="24"/>
              </w:rPr>
              <w:t xml:space="preserve">3,51 </w:t>
            </w:r>
          </w:p>
        </w:tc>
      </w:tr>
      <w:tr w:rsidR="002A0F85" w:rsidRPr="002A0F85" w:rsidTr="002A0F85">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5</w:t>
            </w:r>
          </w:p>
        </w:tc>
        <w:tc>
          <w:tcPr>
            <w:tcW w:w="5571" w:type="dxa"/>
            <w:gridSpan w:val="10"/>
            <w:tcBorders>
              <w:top w:val="single" w:sz="4" w:space="0" w:color="auto"/>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36586,48</w:t>
            </w:r>
            <w:r w:rsidRPr="002A0F85">
              <w:rPr>
                <w:rFonts w:ascii="Times New Roman" w:hAnsi="Times New Roman"/>
                <w:sz w:val="24"/>
                <w:szCs w:val="24"/>
              </w:rPr>
              <w:t xml:space="preserve">2,67 </w:t>
            </w:r>
          </w:p>
        </w:tc>
      </w:tr>
      <w:tr w:rsidR="002A0F85" w:rsidRPr="002A0F85" w:rsidTr="002A0F85">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xml:space="preserve">постоянно </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99756,38</w:t>
            </w:r>
            <w:r w:rsidRPr="002A0F85">
              <w:rPr>
                <w:rFonts w:ascii="Times New Roman" w:hAnsi="Times New Roman"/>
                <w:sz w:val="24"/>
                <w:szCs w:val="24"/>
              </w:rPr>
              <w:t xml:space="preserve">7,28 </w:t>
            </w:r>
          </w:p>
        </w:tc>
      </w:tr>
      <w:tr w:rsidR="002A0F85" w:rsidRPr="002A0F85" w:rsidTr="002A0F85">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lastRenderedPageBreak/>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i/>
                <w:iCs/>
              </w:rPr>
            </w:pPr>
            <w:r w:rsidRPr="002A0F85">
              <w:rPr>
                <w:rFonts w:ascii="Times New Roman" w:hAnsi="Times New Roman"/>
                <w:b/>
                <w:bCs/>
                <w:i/>
                <w:iCs/>
              </w:rPr>
              <w:t>IV. Управление многоквартирным домом</w:t>
            </w:r>
          </w:p>
        </w:tc>
        <w:tc>
          <w:tcPr>
            <w:tcW w:w="2126" w:type="dxa"/>
            <w:gridSpan w:val="10"/>
            <w:vAlign w:val="center"/>
            <w:hideMark/>
          </w:tcPr>
          <w:p w:rsidR="002A0F85" w:rsidRPr="002A0F85" w:rsidRDefault="002A0F85" w:rsidP="002A0F85">
            <w:pPr>
              <w:spacing w:after="0" w:line="240" w:lineRule="auto"/>
              <w:rPr>
                <w:rFonts w:ascii="Times New Roman" w:hAnsi="Times New Roman"/>
                <w:sz w:val="20"/>
                <w:szCs w:val="20"/>
              </w:rPr>
            </w:pPr>
          </w:p>
        </w:tc>
      </w:tr>
      <w:tr w:rsidR="002A0F85" w:rsidRPr="002A0F85" w:rsidTr="002A0F85">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sz w:val="24"/>
                <w:szCs w:val="24"/>
              </w:rPr>
            </w:pPr>
            <w:r w:rsidRPr="002A0F85">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2A0F85" w:rsidRPr="002A0F85" w:rsidRDefault="002A0F85" w:rsidP="002A0F85">
            <w:pPr>
              <w:spacing w:after="0" w:line="240" w:lineRule="auto"/>
              <w:jc w:val="center"/>
              <w:rPr>
                <w:rFonts w:ascii="Times New Roman" w:hAnsi="Times New Roman"/>
              </w:rPr>
            </w:pPr>
            <w:r w:rsidRPr="002A0F85">
              <w:rPr>
                <w:rFonts w:ascii="Times New Roman" w:hAnsi="Times New Roman"/>
              </w:rPr>
              <w:t>111677,82</w:t>
            </w:r>
            <w:r w:rsidRPr="002A0F85">
              <w:rPr>
                <w:rFonts w:ascii="Times New Roman" w:hAnsi="Times New Roman"/>
                <w:sz w:val="24"/>
                <w:szCs w:val="24"/>
              </w:rPr>
              <w:t xml:space="preserve">8,15 </w:t>
            </w:r>
          </w:p>
        </w:tc>
      </w:tr>
      <w:tr w:rsidR="002A0F85" w:rsidRPr="002A0F85" w:rsidTr="002A0F85">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sz w:val="24"/>
                <w:szCs w:val="24"/>
              </w:rPr>
            </w:pPr>
            <w:r w:rsidRPr="002A0F85">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2A0F85" w:rsidRPr="002A0F85" w:rsidRDefault="002A0F85" w:rsidP="002A0F85">
            <w:pPr>
              <w:spacing w:after="0" w:line="240" w:lineRule="auto"/>
              <w:jc w:val="center"/>
              <w:rPr>
                <w:rFonts w:ascii="Times New Roman" w:hAnsi="Times New Roman"/>
                <w:b/>
                <w:bCs/>
              </w:rPr>
            </w:pPr>
            <w:r w:rsidRPr="002A0F85">
              <w:rPr>
                <w:rFonts w:ascii="Times New Roman" w:hAnsi="Times New Roman"/>
                <w:b/>
                <w:bCs/>
              </w:rPr>
              <w:t>498096,78</w:t>
            </w:r>
            <w:r w:rsidRPr="002A0F85">
              <w:rPr>
                <w:rFonts w:ascii="Times New Roman" w:hAnsi="Times New Roman"/>
                <w:sz w:val="24"/>
                <w:szCs w:val="24"/>
              </w:rPr>
              <w:t xml:space="preserve">36,35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№9</w:t>
      </w:r>
    </w:p>
    <w:p w:rsidR="00C620C3" w:rsidRDefault="00C620C3" w:rsidP="00444108">
      <w:pPr>
        <w:spacing w:after="0" w:line="240" w:lineRule="auto"/>
        <w:jc w:val="right"/>
        <w:rPr>
          <w:rFonts w:ascii="Times New Roman" w:hAnsi="Times New Roman"/>
          <w:b/>
          <w:szCs w:val="24"/>
        </w:rPr>
      </w:pPr>
    </w:p>
    <w:tbl>
      <w:tblPr>
        <w:tblW w:w="14628" w:type="dxa"/>
        <w:tblInd w:w="93" w:type="dxa"/>
        <w:tblLook w:val="04A0" w:firstRow="1" w:lastRow="0" w:firstColumn="1" w:lastColumn="0" w:noHBand="0" w:noVBand="1"/>
      </w:tblPr>
      <w:tblGrid>
        <w:gridCol w:w="540"/>
        <w:gridCol w:w="2715"/>
        <w:gridCol w:w="222"/>
        <w:gridCol w:w="1227"/>
        <w:gridCol w:w="222"/>
        <w:gridCol w:w="222"/>
        <w:gridCol w:w="222"/>
        <w:gridCol w:w="222"/>
        <w:gridCol w:w="222"/>
        <w:gridCol w:w="222"/>
        <w:gridCol w:w="75"/>
        <w:gridCol w:w="147"/>
        <w:gridCol w:w="222"/>
        <w:gridCol w:w="222"/>
        <w:gridCol w:w="222"/>
        <w:gridCol w:w="222"/>
        <w:gridCol w:w="222"/>
        <w:gridCol w:w="222"/>
        <w:gridCol w:w="222"/>
        <w:gridCol w:w="222"/>
        <w:gridCol w:w="222"/>
        <w:gridCol w:w="236"/>
        <w:gridCol w:w="222"/>
        <w:gridCol w:w="90"/>
        <w:gridCol w:w="132"/>
        <w:gridCol w:w="222"/>
        <w:gridCol w:w="222"/>
        <w:gridCol w:w="222"/>
        <w:gridCol w:w="222"/>
        <w:gridCol w:w="222"/>
        <w:gridCol w:w="236"/>
        <w:gridCol w:w="222"/>
        <w:gridCol w:w="222"/>
        <w:gridCol w:w="204"/>
        <w:gridCol w:w="18"/>
        <w:gridCol w:w="222"/>
        <w:gridCol w:w="222"/>
        <w:gridCol w:w="222"/>
        <w:gridCol w:w="222"/>
        <w:gridCol w:w="222"/>
        <w:gridCol w:w="222"/>
        <w:gridCol w:w="222"/>
        <w:gridCol w:w="2126"/>
      </w:tblGrid>
      <w:tr w:rsidR="00046058" w:rsidRPr="00046058" w:rsidTr="00046058">
        <w:trPr>
          <w:gridAfter w:val="19"/>
          <w:wAfter w:w="5824"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3"/>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№33, 36 по ул.Заречная, </w:t>
            </w:r>
            <w:r w:rsidRPr="00046058">
              <w:rPr>
                <w:rFonts w:ascii="Times New Roman" w:hAnsi="Times New Roman"/>
                <w:b/>
                <w:bCs/>
                <w:sz w:val="26"/>
                <w:szCs w:val="26"/>
              </w:rPr>
              <w:t xml:space="preserve">МКД </w:t>
            </w:r>
            <w:r w:rsidRPr="00046058">
              <w:rPr>
                <w:rFonts w:ascii="Times New Roman" w:hAnsi="Times New Roman"/>
                <w:b/>
                <w:bCs/>
                <w:sz w:val="26"/>
                <w:szCs w:val="26"/>
                <w:u w:val="single"/>
              </w:rPr>
              <w:t>№8, 12 по ул.Школьная</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715"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1509,4</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22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9"/>
          <w:wAfter w:w="369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86941,44</w:t>
            </w:r>
            <w:r w:rsidRPr="00046058">
              <w:rPr>
                <w:rFonts w:ascii="Times New Roman" w:hAnsi="Times New Roman"/>
                <w:sz w:val="24"/>
                <w:szCs w:val="24"/>
              </w:rPr>
              <w:t xml:space="preserve">4,80 </w:t>
            </w:r>
          </w:p>
        </w:tc>
      </w:tr>
      <w:tr w:rsidR="00046058" w:rsidRPr="00046058" w:rsidTr="00046058">
        <w:trPr>
          <w:gridAfter w:val="9"/>
          <w:wAfter w:w="3698"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99801,53</w:t>
            </w:r>
            <w:r w:rsidRPr="00046058">
              <w:rPr>
                <w:rFonts w:ascii="Times New Roman" w:hAnsi="Times New Roman"/>
                <w:sz w:val="24"/>
                <w:szCs w:val="24"/>
              </w:rPr>
              <w:t xml:space="preserve">5,51 </w:t>
            </w:r>
          </w:p>
        </w:tc>
      </w:tr>
      <w:tr w:rsidR="00046058" w:rsidRPr="00046058" w:rsidTr="00046058">
        <w:trPr>
          <w:gridAfter w:val="9"/>
          <w:wAfter w:w="3698"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80239,70</w:t>
            </w:r>
            <w:r w:rsidRPr="00046058">
              <w:rPr>
                <w:rFonts w:ascii="Times New Roman" w:hAnsi="Times New Roman"/>
                <w:sz w:val="24"/>
                <w:szCs w:val="24"/>
              </w:rPr>
              <w:t xml:space="preserve">4,43 </w:t>
            </w:r>
          </w:p>
        </w:tc>
      </w:tr>
      <w:tr w:rsidR="00046058" w:rsidRPr="00046058" w:rsidTr="00046058">
        <w:trPr>
          <w:gridAfter w:val="9"/>
          <w:wAfter w:w="3698"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7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63575,93</w:t>
            </w:r>
            <w:r w:rsidRPr="00046058">
              <w:rPr>
                <w:rFonts w:ascii="Times New Roman" w:hAnsi="Times New Roman"/>
                <w:sz w:val="24"/>
                <w:szCs w:val="24"/>
              </w:rPr>
              <w:t xml:space="preserve">3,51 </w:t>
            </w:r>
          </w:p>
        </w:tc>
      </w:tr>
      <w:tr w:rsidR="00046058" w:rsidRPr="00046058" w:rsidTr="00046058">
        <w:trPr>
          <w:gridAfter w:val="9"/>
          <w:wAfter w:w="3698"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5</w:t>
            </w:r>
          </w:p>
        </w:tc>
        <w:tc>
          <w:tcPr>
            <w:tcW w:w="5571" w:type="dxa"/>
            <w:gridSpan w:val="10"/>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48361,18</w:t>
            </w:r>
            <w:r w:rsidRPr="00046058">
              <w:rPr>
                <w:rFonts w:ascii="Times New Roman" w:hAnsi="Times New Roman"/>
                <w:sz w:val="24"/>
                <w:szCs w:val="24"/>
              </w:rPr>
              <w:t xml:space="preserve">2,67 </w:t>
            </w:r>
          </w:p>
        </w:tc>
      </w:tr>
      <w:tr w:rsidR="00046058" w:rsidRPr="00046058" w:rsidTr="00046058">
        <w:trPr>
          <w:gridAfter w:val="9"/>
          <w:wAfter w:w="3698"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6</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131861,18</w:t>
            </w:r>
            <w:r w:rsidRPr="00046058">
              <w:rPr>
                <w:rFonts w:ascii="Times New Roman" w:hAnsi="Times New Roman"/>
                <w:sz w:val="24"/>
                <w:szCs w:val="24"/>
              </w:rPr>
              <w:t xml:space="preserve">7,28 </w:t>
            </w:r>
          </w:p>
        </w:tc>
      </w:tr>
      <w:tr w:rsidR="00046058" w:rsidRPr="00046058" w:rsidTr="00046058">
        <w:trPr>
          <w:gridAfter w:val="9"/>
          <w:wAfter w:w="3698"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3"/>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9"/>
          <w:wAfter w:w="3698"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0"/>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147619,32</w:t>
            </w:r>
            <w:r w:rsidRPr="00046058">
              <w:rPr>
                <w:rFonts w:ascii="Times New Roman" w:hAnsi="Times New Roman"/>
                <w:sz w:val="24"/>
                <w:szCs w:val="24"/>
              </w:rPr>
              <w:t xml:space="preserve">8,15 </w:t>
            </w:r>
          </w:p>
        </w:tc>
      </w:tr>
      <w:tr w:rsidR="00046058" w:rsidRPr="00046058" w:rsidTr="00046058">
        <w:trPr>
          <w:gridAfter w:val="9"/>
          <w:wAfter w:w="3698" w:type="dxa"/>
          <w:trHeight w:val="900"/>
        </w:trPr>
        <w:tc>
          <w:tcPr>
            <w:tcW w:w="8804" w:type="dxa"/>
            <w:gridSpan w:val="24"/>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658400,28</w:t>
            </w:r>
            <w:r w:rsidRPr="00046058">
              <w:rPr>
                <w:rFonts w:ascii="Times New Roman" w:hAnsi="Times New Roman"/>
                <w:sz w:val="24"/>
                <w:szCs w:val="24"/>
              </w:rPr>
              <w:t xml:space="preserve">36,35 </w:t>
            </w:r>
          </w:p>
        </w:tc>
      </w:tr>
    </w:tbl>
    <w:p w:rsidR="00046058" w:rsidRDefault="00046058"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№10</w:t>
      </w:r>
    </w:p>
    <w:p w:rsidR="00C620C3" w:rsidRDefault="00C620C3" w:rsidP="00444108">
      <w:pPr>
        <w:spacing w:after="0" w:line="240" w:lineRule="auto"/>
        <w:jc w:val="right"/>
        <w:rPr>
          <w:rFonts w:ascii="Times New Roman" w:hAnsi="Times New Roman"/>
          <w:b/>
          <w:szCs w:val="24"/>
        </w:rPr>
      </w:pPr>
    </w:p>
    <w:tbl>
      <w:tblPr>
        <w:tblW w:w="16487" w:type="dxa"/>
        <w:tblInd w:w="93" w:type="dxa"/>
        <w:tblLook w:val="04A0" w:firstRow="1" w:lastRow="0" w:firstColumn="1" w:lastColumn="0" w:noHBand="0" w:noVBand="1"/>
      </w:tblPr>
      <w:tblGrid>
        <w:gridCol w:w="540"/>
        <w:gridCol w:w="2379"/>
        <w:gridCol w:w="222"/>
        <w:gridCol w:w="1301"/>
        <w:gridCol w:w="222"/>
        <w:gridCol w:w="222"/>
        <w:gridCol w:w="222"/>
        <w:gridCol w:w="222"/>
        <w:gridCol w:w="222"/>
        <w:gridCol w:w="222"/>
        <w:gridCol w:w="222"/>
        <w:gridCol w:w="115"/>
        <w:gridCol w:w="304"/>
        <w:gridCol w:w="632"/>
        <w:gridCol w:w="632"/>
        <w:gridCol w:w="956"/>
        <w:gridCol w:w="185"/>
        <w:gridCol w:w="222"/>
        <w:gridCol w:w="222"/>
        <w:gridCol w:w="222"/>
        <w:gridCol w:w="222"/>
        <w:gridCol w:w="222"/>
        <w:gridCol w:w="236"/>
        <w:gridCol w:w="222"/>
        <w:gridCol w:w="222"/>
        <w:gridCol w:w="336"/>
        <w:gridCol w:w="71"/>
        <w:gridCol w:w="222"/>
        <w:gridCol w:w="222"/>
        <w:gridCol w:w="222"/>
        <w:gridCol w:w="222"/>
        <w:gridCol w:w="222"/>
        <w:gridCol w:w="236"/>
        <w:gridCol w:w="222"/>
        <w:gridCol w:w="222"/>
        <w:gridCol w:w="222"/>
        <w:gridCol w:w="222"/>
        <w:gridCol w:w="222"/>
        <w:gridCol w:w="222"/>
        <w:gridCol w:w="222"/>
        <w:gridCol w:w="222"/>
        <w:gridCol w:w="222"/>
        <w:gridCol w:w="2126"/>
      </w:tblGrid>
      <w:tr w:rsidR="00046058" w:rsidRPr="00046058" w:rsidTr="00046058">
        <w:trPr>
          <w:gridAfter w:val="26"/>
          <w:wAfter w:w="7667"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80" w:type="dxa"/>
            <w:gridSpan w:val="16"/>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№20 по ул.Заречная, </w:t>
            </w:r>
            <w:r w:rsidRPr="00046058">
              <w:rPr>
                <w:rFonts w:ascii="Times New Roman" w:hAnsi="Times New Roman"/>
                <w:b/>
                <w:bCs/>
                <w:sz w:val="26"/>
                <w:szCs w:val="26"/>
              </w:rPr>
              <w:t xml:space="preserve">МКД </w:t>
            </w:r>
            <w:r w:rsidRPr="00046058">
              <w:rPr>
                <w:rFonts w:ascii="Times New Roman" w:hAnsi="Times New Roman"/>
                <w:b/>
                <w:bCs/>
                <w:sz w:val="26"/>
                <w:szCs w:val="26"/>
                <w:u w:val="single"/>
              </w:rPr>
              <w:t>№22 по ул.Школьная</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754,3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419"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6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6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141"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407"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7"/>
          <w:wAfter w:w="5541"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524" w:type="dxa"/>
            <w:gridSpan w:val="4"/>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31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7"/>
          <w:wAfter w:w="5541"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30775,44</w:t>
            </w:r>
            <w:r w:rsidRPr="00046058">
              <w:rPr>
                <w:rFonts w:ascii="Times New Roman" w:hAnsi="Times New Roman"/>
                <w:sz w:val="24"/>
                <w:szCs w:val="24"/>
              </w:rPr>
              <w:t xml:space="preserve">3,40 </w:t>
            </w:r>
          </w:p>
        </w:tc>
      </w:tr>
      <w:tr w:rsidR="00046058" w:rsidRPr="00046058" w:rsidTr="00046058">
        <w:trPr>
          <w:gridAfter w:val="17"/>
          <w:wAfter w:w="5541"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49874,32</w:t>
            </w:r>
            <w:r w:rsidRPr="00046058">
              <w:rPr>
                <w:rFonts w:ascii="Times New Roman" w:hAnsi="Times New Roman"/>
                <w:sz w:val="24"/>
                <w:szCs w:val="24"/>
              </w:rPr>
              <w:t xml:space="preserve">5,51 </w:t>
            </w:r>
          </w:p>
        </w:tc>
      </w:tr>
      <w:tr w:rsidR="00046058" w:rsidRPr="00046058" w:rsidTr="00046058">
        <w:trPr>
          <w:gridAfter w:val="17"/>
          <w:wAfter w:w="5541"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40098,59</w:t>
            </w:r>
            <w:r w:rsidRPr="00046058">
              <w:rPr>
                <w:rFonts w:ascii="Times New Roman" w:hAnsi="Times New Roman"/>
                <w:sz w:val="24"/>
                <w:szCs w:val="24"/>
              </w:rPr>
              <w:t xml:space="preserve">4,43 </w:t>
            </w:r>
          </w:p>
        </w:tc>
      </w:tr>
      <w:tr w:rsidR="00046058" w:rsidRPr="00046058" w:rsidTr="00046058">
        <w:trPr>
          <w:gridAfter w:val="17"/>
          <w:wAfter w:w="5541"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4</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709" w:type="dxa"/>
            <w:gridSpan w:val="5"/>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31771,12</w:t>
            </w:r>
            <w:r w:rsidRPr="00046058">
              <w:rPr>
                <w:rFonts w:ascii="Times New Roman" w:hAnsi="Times New Roman"/>
                <w:sz w:val="24"/>
                <w:szCs w:val="24"/>
              </w:rPr>
              <w:t xml:space="preserve">3,51 </w:t>
            </w:r>
          </w:p>
        </w:tc>
      </w:tr>
      <w:tr w:rsidR="00046058" w:rsidRPr="00046058" w:rsidTr="00046058">
        <w:trPr>
          <w:gridAfter w:val="17"/>
          <w:wAfter w:w="5541"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571" w:type="dxa"/>
            <w:gridSpan w:val="11"/>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709" w:type="dxa"/>
            <w:gridSpan w:val="5"/>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24167,77</w:t>
            </w:r>
            <w:r w:rsidRPr="00046058">
              <w:rPr>
                <w:rFonts w:ascii="Times New Roman" w:hAnsi="Times New Roman"/>
                <w:sz w:val="24"/>
                <w:szCs w:val="24"/>
              </w:rPr>
              <w:t xml:space="preserve">2,67 </w:t>
            </w:r>
          </w:p>
        </w:tc>
      </w:tr>
      <w:tr w:rsidR="00046058" w:rsidRPr="00046058" w:rsidTr="00046058">
        <w:trPr>
          <w:gridAfter w:val="17"/>
          <w:wAfter w:w="5541"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65895,65</w:t>
            </w:r>
            <w:r w:rsidRPr="00046058">
              <w:rPr>
                <w:rFonts w:ascii="Times New Roman" w:hAnsi="Times New Roman"/>
                <w:sz w:val="24"/>
                <w:szCs w:val="24"/>
              </w:rPr>
              <w:t xml:space="preserve">7,28 </w:t>
            </w:r>
          </w:p>
        </w:tc>
      </w:tr>
      <w:tr w:rsidR="00046058" w:rsidRPr="00046058" w:rsidTr="00046058">
        <w:trPr>
          <w:gridAfter w:val="17"/>
          <w:wAfter w:w="5541"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80" w:type="dxa"/>
            <w:gridSpan w:val="16"/>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9"/>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41"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709" w:type="dxa"/>
            <w:gridSpan w:val="5"/>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9"/>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73770,54</w:t>
            </w:r>
            <w:r w:rsidRPr="00046058">
              <w:rPr>
                <w:rFonts w:ascii="Times New Roman" w:hAnsi="Times New Roman"/>
                <w:sz w:val="24"/>
                <w:szCs w:val="24"/>
              </w:rPr>
              <w:t xml:space="preserve">8,15 </w:t>
            </w:r>
          </w:p>
        </w:tc>
      </w:tr>
      <w:tr w:rsidR="00046058" w:rsidRPr="00046058" w:rsidTr="00046058">
        <w:trPr>
          <w:gridAfter w:val="17"/>
          <w:wAfter w:w="5541" w:type="dxa"/>
          <w:trHeight w:val="900"/>
        </w:trPr>
        <w:tc>
          <w:tcPr>
            <w:tcW w:w="8820" w:type="dxa"/>
            <w:gridSpan w:val="17"/>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316353,42</w:t>
            </w:r>
            <w:r w:rsidRPr="00046058">
              <w:rPr>
                <w:rFonts w:ascii="Times New Roman" w:hAnsi="Times New Roman"/>
                <w:sz w:val="24"/>
                <w:szCs w:val="24"/>
              </w:rPr>
              <w:t xml:space="preserve">34,95 </w:t>
            </w:r>
          </w:p>
        </w:tc>
      </w:tr>
    </w:tbl>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№11</w:t>
      </w:r>
    </w:p>
    <w:p w:rsidR="00046058" w:rsidRDefault="00046058" w:rsidP="00046058">
      <w:pPr>
        <w:spacing w:after="0" w:line="240" w:lineRule="auto"/>
        <w:jc w:val="center"/>
        <w:rPr>
          <w:rFonts w:ascii="Times New Roman" w:hAnsi="Times New Roman"/>
          <w:b/>
          <w:szCs w:val="24"/>
        </w:rPr>
      </w:pPr>
    </w:p>
    <w:tbl>
      <w:tblPr>
        <w:tblW w:w="15663" w:type="dxa"/>
        <w:tblInd w:w="93" w:type="dxa"/>
        <w:tblLook w:val="04A0" w:firstRow="1" w:lastRow="0" w:firstColumn="1" w:lastColumn="0" w:noHBand="0" w:noVBand="1"/>
      </w:tblPr>
      <w:tblGrid>
        <w:gridCol w:w="540"/>
        <w:gridCol w:w="2789"/>
        <w:gridCol w:w="222"/>
        <w:gridCol w:w="1258"/>
        <w:gridCol w:w="222"/>
        <w:gridCol w:w="222"/>
        <w:gridCol w:w="222"/>
        <w:gridCol w:w="222"/>
        <w:gridCol w:w="222"/>
        <w:gridCol w:w="222"/>
        <w:gridCol w:w="222"/>
        <w:gridCol w:w="222"/>
        <w:gridCol w:w="222"/>
        <w:gridCol w:w="222"/>
        <w:gridCol w:w="222"/>
        <w:gridCol w:w="222"/>
        <w:gridCol w:w="222"/>
        <w:gridCol w:w="1138"/>
        <w:gridCol w:w="222"/>
        <w:gridCol w:w="236"/>
        <w:gridCol w:w="236"/>
        <w:gridCol w:w="222"/>
        <w:gridCol w:w="222"/>
        <w:gridCol w:w="222"/>
        <w:gridCol w:w="222"/>
        <w:gridCol w:w="222"/>
        <w:gridCol w:w="222"/>
        <w:gridCol w:w="100"/>
        <w:gridCol w:w="136"/>
        <w:gridCol w:w="222"/>
        <w:gridCol w:w="222"/>
        <w:gridCol w:w="222"/>
        <w:gridCol w:w="222"/>
        <w:gridCol w:w="222"/>
        <w:gridCol w:w="222"/>
        <w:gridCol w:w="222"/>
        <w:gridCol w:w="222"/>
        <w:gridCol w:w="222"/>
        <w:gridCol w:w="222"/>
        <w:gridCol w:w="222"/>
        <w:gridCol w:w="2126"/>
      </w:tblGrid>
      <w:tr w:rsidR="00046058" w:rsidRPr="00046058" w:rsidTr="00046058">
        <w:trPr>
          <w:gridAfter w:val="13"/>
          <w:wAfter w:w="4704"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93" w:type="dxa"/>
            <w:gridSpan w:val="17"/>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№20, 21, 22, 23, 24, 25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78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2140,3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2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13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3"/>
          <w:wAfter w:w="4704"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601" w:type="dxa"/>
            <w:gridSpan w:val="9"/>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2" w:type="dxa"/>
            <w:gridSpan w:val="8"/>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3"/>
          <w:wAfter w:w="4704" w:type="dxa"/>
          <w:trHeight w:val="75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601" w:type="dxa"/>
            <w:gridSpan w:val="9"/>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w:t>
            </w:r>
          </w:p>
        </w:tc>
        <w:tc>
          <w:tcPr>
            <w:tcW w:w="2692" w:type="dxa"/>
            <w:gridSpan w:val="8"/>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228584,048,90 </w:t>
            </w:r>
          </w:p>
        </w:tc>
      </w:tr>
      <w:tr w:rsidR="00046058" w:rsidRPr="00046058" w:rsidTr="00046058">
        <w:trPr>
          <w:gridAfter w:val="13"/>
          <w:wAfter w:w="4704" w:type="dxa"/>
          <w:trHeight w:val="72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7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Очистка выгребных ям</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 раза в год</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210605,528,20 </w:t>
            </w:r>
          </w:p>
        </w:tc>
      </w:tr>
      <w:tr w:rsidR="00046058" w:rsidRPr="00046058" w:rsidTr="00046058">
        <w:trPr>
          <w:gridAfter w:val="13"/>
          <w:wAfter w:w="4704"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45716,811,78 </w:t>
            </w:r>
          </w:p>
        </w:tc>
      </w:tr>
      <w:tr w:rsidR="00046058" w:rsidRPr="00046058" w:rsidTr="00046058">
        <w:trPr>
          <w:gridAfter w:val="13"/>
          <w:wAfter w:w="4704" w:type="dxa"/>
          <w:trHeight w:val="570"/>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lastRenderedPageBreak/>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692" w:type="dxa"/>
            <w:gridSpan w:val="8"/>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186976,617,28 </w:t>
            </w:r>
          </w:p>
        </w:tc>
      </w:tr>
      <w:tr w:rsidR="00046058" w:rsidRPr="00046058" w:rsidTr="00046058">
        <w:trPr>
          <w:gridAfter w:val="13"/>
          <w:wAfter w:w="4704" w:type="dxa"/>
          <w:trHeight w:val="705"/>
        </w:trPr>
        <w:tc>
          <w:tcPr>
            <w:tcW w:w="8833" w:type="dxa"/>
            <w:gridSpan w:val="18"/>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3"/>
          <w:wAfter w:w="4704"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601" w:type="dxa"/>
            <w:gridSpan w:val="9"/>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692" w:type="dxa"/>
            <w:gridSpan w:val="8"/>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101963,893,97 </w:t>
            </w:r>
          </w:p>
        </w:tc>
      </w:tr>
      <w:tr w:rsidR="00046058" w:rsidRPr="00046058" w:rsidTr="00046058">
        <w:trPr>
          <w:gridAfter w:val="13"/>
          <w:wAfter w:w="4704" w:type="dxa"/>
          <w:trHeight w:val="585"/>
        </w:trPr>
        <w:tc>
          <w:tcPr>
            <w:tcW w:w="8833" w:type="dxa"/>
            <w:gridSpan w:val="18"/>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773846,87</w:t>
            </w:r>
            <w:r w:rsidRPr="00046058">
              <w:rPr>
                <w:rFonts w:ascii="Times New Roman" w:hAnsi="Times New Roman"/>
                <w:sz w:val="24"/>
                <w:szCs w:val="24"/>
              </w:rPr>
              <w:t xml:space="preserve">30,13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№12</w:t>
      </w:r>
    </w:p>
    <w:tbl>
      <w:tblPr>
        <w:tblW w:w="16508" w:type="dxa"/>
        <w:tblInd w:w="93" w:type="dxa"/>
        <w:tblLook w:val="04A0" w:firstRow="1" w:lastRow="0" w:firstColumn="1" w:lastColumn="0" w:noHBand="0" w:noVBand="1"/>
      </w:tblPr>
      <w:tblGrid>
        <w:gridCol w:w="540"/>
        <w:gridCol w:w="2443"/>
        <w:gridCol w:w="222"/>
        <w:gridCol w:w="1332"/>
        <w:gridCol w:w="222"/>
        <w:gridCol w:w="222"/>
        <w:gridCol w:w="222"/>
        <w:gridCol w:w="222"/>
        <w:gridCol w:w="222"/>
        <w:gridCol w:w="222"/>
        <w:gridCol w:w="222"/>
        <w:gridCol w:w="558"/>
        <w:gridCol w:w="558"/>
        <w:gridCol w:w="1597"/>
        <w:gridCol w:w="222"/>
        <w:gridCol w:w="222"/>
        <w:gridCol w:w="222"/>
        <w:gridCol w:w="222"/>
        <w:gridCol w:w="222"/>
        <w:gridCol w:w="236"/>
        <w:gridCol w:w="222"/>
        <w:gridCol w:w="222"/>
        <w:gridCol w:w="222"/>
        <w:gridCol w:w="114"/>
        <w:gridCol w:w="108"/>
        <w:gridCol w:w="222"/>
        <w:gridCol w:w="222"/>
        <w:gridCol w:w="222"/>
        <w:gridCol w:w="222"/>
        <w:gridCol w:w="222"/>
        <w:gridCol w:w="236"/>
        <w:gridCol w:w="222"/>
        <w:gridCol w:w="222"/>
        <w:gridCol w:w="222"/>
        <w:gridCol w:w="222"/>
        <w:gridCol w:w="222"/>
        <w:gridCol w:w="222"/>
        <w:gridCol w:w="222"/>
        <w:gridCol w:w="222"/>
        <w:gridCol w:w="222"/>
        <w:gridCol w:w="2126"/>
      </w:tblGrid>
      <w:tr w:rsidR="00046058" w:rsidRPr="00046058" w:rsidTr="00046058">
        <w:trPr>
          <w:gridAfter w:val="17"/>
          <w:wAfter w:w="5578"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13"/>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№37 по ул.Школьная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4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380,3</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5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5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59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17"/>
          <w:wAfter w:w="5578"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51" w:type="dxa"/>
            <w:gridSpan w:val="10"/>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713" w:type="dxa"/>
            <w:gridSpan w:val="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17"/>
          <w:wAfter w:w="5578" w:type="dxa"/>
          <w:trHeight w:val="75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12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51"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 частичное восстановление печных оголовков)</w:t>
            </w:r>
          </w:p>
        </w:tc>
        <w:tc>
          <w:tcPr>
            <w:tcW w:w="2713" w:type="dxa"/>
            <w:gridSpan w:val="3"/>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52481,4011,50 </w:t>
            </w:r>
          </w:p>
        </w:tc>
      </w:tr>
      <w:tr w:rsidR="00046058" w:rsidRPr="00046058" w:rsidTr="00046058">
        <w:trPr>
          <w:gridAfter w:val="17"/>
          <w:wAfter w:w="5578" w:type="dxa"/>
          <w:trHeight w:val="72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108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713" w:type="dxa"/>
            <w:gridSpan w:val="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14968,613,28 </w:t>
            </w:r>
          </w:p>
        </w:tc>
      </w:tr>
      <w:tr w:rsidR="00046058" w:rsidRPr="00046058" w:rsidTr="00046058">
        <w:trPr>
          <w:gridAfter w:val="17"/>
          <w:wAfter w:w="5578" w:type="dxa"/>
          <w:trHeight w:val="570"/>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713" w:type="dxa"/>
            <w:gridSpan w:val="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33223,017,28 </w:t>
            </w:r>
          </w:p>
        </w:tc>
      </w:tr>
      <w:tr w:rsidR="00046058" w:rsidRPr="00046058" w:rsidTr="00046058">
        <w:trPr>
          <w:gridAfter w:val="17"/>
          <w:wAfter w:w="5578" w:type="dxa"/>
          <w:trHeight w:val="705"/>
        </w:trPr>
        <w:tc>
          <w:tcPr>
            <w:tcW w:w="8804" w:type="dxa"/>
            <w:gridSpan w:val="14"/>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17"/>
          <w:wAfter w:w="5578"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51"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713" w:type="dxa"/>
            <w:gridSpan w:val="3"/>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18117,493,97 </w:t>
            </w:r>
          </w:p>
        </w:tc>
      </w:tr>
      <w:tr w:rsidR="00046058" w:rsidRPr="00046058" w:rsidTr="00046058">
        <w:trPr>
          <w:gridAfter w:val="17"/>
          <w:wAfter w:w="5578" w:type="dxa"/>
          <w:trHeight w:val="585"/>
        </w:trPr>
        <w:tc>
          <w:tcPr>
            <w:tcW w:w="8804" w:type="dxa"/>
            <w:gridSpan w:val="14"/>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lastRenderedPageBreak/>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118790,51</w:t>
            </w:r>
            <w:r w:rsidRPr="00046058">
              <w:rPr>
                <w:rFonts w:ascii="Times New Roman" w:hAnsi="Times New Roman"/>
                <w:sz w:val="24"/>
                <w:szCs w:val="24"/>
              </w:rPr>
              <w:t xml:space="preserve">26,03 </w:t>
            </w:r>
          </w:p>
        </w:tc>
      </w:tr>
    </w:tbl>
    <w:p w:rsidR="00046058" w:rsidRDefault="00046058" w:rsidP="00444108">
      <w:pPr>
        <w:spacing w:after="0" w:line="240" w:lineRule="auto"/>
        <w:jc w:val="right"/>
        <w:rPr>
          <w:rFonts w:ascii="Times New Roman" w:hAnsi="Times New Roman"/>
          <w:b/>
          <w:szCs w:val="24"/>
        </w:rPr>
      </w:pPr>
    </w:p>
    <w:p w:rsidR="00C620C3" w:rsidRDefault="00046058" w:rsidP="00046058">
      <w:pPr>
        <w:spacing w:after="0" w:line="240" w:lineRule="auto"/>
        <w:jc w:val="center"/>
        <w:rPr>
          <w:rFonts w:ascii="Times New Roman" w:hAnsi="Times New Roman"/>
          <w:b/>
          <w:szCs w:val="24"/>
        </w:rPr>
      </w:pPr>
      <w:r>
        <w:rPr>
          <w:rFonts w:ascii="Times New Roman" w:hAnsi="Times New Roman"/>
          <w:b/>
          <w:szCs w:val="24"/>
        </w:rPr>
        <w:t>ЛОТ №13</w:t>
      </w:r>
    </w:p>
    <w:p w:rsidR="00C620C3" w:rsidRDefault="00C620C3" w:rsidP="00444108">
      <w:pPr>
        <w:spacing w:after="0" w:line="240" w:lineRule="auto"/>
        <w:jc w:val="right"/>
        <w:rPr>
          <w:rFonts w:ascii="Times New Roman" w:hAnsi="Times New Roman"/>
          <w:b/>
          <w:szCs w:val="24"/>
        </w:rPr>
      </w:pPr>
    </w:p>
    <w:tbl>
      <w:tblPr>
        <w:tblW w:w="19435" w:type="dxa"/>
        <w:tblInd w:w="93" w:type="dxa"/>
        <w:tblLayout w:type="fixed"/>
        <w:tblLook w:val="04A0" w:firstRow="1" w:lastRow="0" w:firstColumn="1" w:lastColumn="0" w:noHBand="0" w:noVBand="1"/>
      </w:tblPr>
      <w:tblGrid>
        <w:gridCol w:w="533"/>
        <w:gridCol w:w="2630"/>
        <w:gridCol w:w="236"/>
        <w:gridCol w:w="2547"/>
        <w:gridCol w:w="461"/>
        <w:gridCol w:w="236"/>
        <w:gridCol w:w="236"/>
        <w:gridCol w:w="236"/>
        <w:gridCol w:w="236"/>
        <w:gridCol w:w="236"/>
        <w:gridCol w:w="236"/>
        <w:gridCol w:w="981"/>
        <w:gridCol w:w="2126"/>
        <w:gridCol w:w="236"/>
        <w:gridCol w:w="182"/>
        <w:gridCol w:w="54"/>
        <w:gridCol w:w="236"/>
        <w:gridCol w:w="236"/>
        <w:gridCol w:w="236"/>
        <w:gridCol w:w="236"/>
        <w:gridCol w:w="236"/>
        <w:gridCol w:w="236"/>
        <w:gridCol w:w="236"/>
        <w:gridCol w:w="236"/>
        <w:gridCol w:w="236"/>
        <w:gridCol w:w="236"/>
        <w:gridCol w:w="236"/>
        <w:gridCol w:w="243"/>
        <w:gridCol w:w="243"/>
        <w:gridCol w:w="243"/>
        <w:gridCol w:w="258"/>
        <w:gridCol w:w="243"/>
        <w:gridCol w:w="243"/>
        <w:gridCol w:w="243"/>
        <w:gridCol w:w="243"/>
        <w:gridCol w:w="236"/>
        <w:gridCol w:w="236"/>
        <w:gridCol w:w="236"/>
        <w:gridCol w:w="236"/>
        <w:gridCol w:w="236"/>
        <w:gridCol w:w="236"/>
        <w:gridCol w:w="2062"/>
      </w:tblGrid>
      <w:tr w:rsidR="00046058" w:rsidRPr="00046058" w:rsidTr="006A517C">
        <w:trPr>
          <w:gridAfter w:val="27"/>
          <w:wAfter w:w="8087" w:type="dxa"/>
          <w:trHeight w:val="1290"/>
        </w:trPr>
        <w:tc>
          <w:tcPr>
            <w:tcW w:w="53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10815" w:type="dxa"/>
            <w:gridSpan w:val="14"/>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006A517C">
              <w:rPr>
                <w:rFonts w:ascii="Times New Roman" w:hAnsi="Times New Roman"/>
                <w:b/>
                <w:bCs/>
                <w:sz w:val="26"/>
                <w:szCs w:val="26"/>
                <w:u w:val="single"/>
              </w:rPr>
              <w:t>№ 5</w:t>
            </w:r>
            <w:r w:rsidRPr="00046058">
              <w:rPr>
                <w:rFonts w:ascii="Times New Roman" w:hAnsi="Times New Roman"/>
                <w:b/>
                <w:bCs/>
                <w:sz w:val="26"/>
                <w:szCs w:val="26"/>
                <w:u w:val="single"/>
              </w:rPr>
              <w:t xml:space="preserve">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6A517C">
        <w:trPr>
          <w:trHeight w:val="960"/>
        </w:trPr>
        <w:tc>
          <w:tcPr>
            <w:tcW w:w="53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630" w:type="dxa"/>
            <w:tcBorders>
              <w:top w:val="nil"/>
              <w:left w:val="nil"/>
              <w:bottom w:val="nil"/>
              <w:right w:val="nil"/>
            </w:tcBorders>
            <w:shd w:val="clear" w:color="auto" w:fill="auto"/>
            <w:noWrap/>
            <w:vAlign w:val="bottom"/>
            <w:hideMark/>
          </w:tcPr>
          <w:p w:rsidR="00046058" w:rsidRPr="00046058" w:rsidRDefault="006A517C" w:rsidP="00046058">
            <w:pPr>
              <w:spacing w:after="0" w:line="240" w:lineRule="auto"/>
              <w:jc w:val="center"/>
              <w:rPr>
                <w:rFonts w:ascii="Times New Roman" w:hAnsi="Times New Roman"/>
                <w:b/>
                <w:bCs/>
                <w:sz w:val="26"/>
                <w:szCs w:val="26"/>
              </w:rPr>
            </w:pPr>
            <w:r>
              <w:rPr>
                <w:rFonts w:ascii="Times New Roman" w:hAnsi="Times New Roman"/>
                <w:b/>
                <w:bCs/>
                <w:sz w:val="26"/>
                <w:szCs w:val="26"/>
              </w:rPr>
              <w:t>1052,1</w:t>
            </w: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3008"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98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58"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06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6A517C" w:rsidRPr="006A517C" w:rsidTr="006A517C">
        <w:trPr>
          <w:gridAfter w:val="29"/>
          <w:wAfter w:w="8505" w:type="dxa"/>
          <w:trHeight w:val="1290"/>
        </w:trPr>
        <w:tc>
          <w:tcPr>
            <w:tcW w:w="53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п/п</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Наименование работ и услуг</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Периодичность</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Годовая плата (рублей)</w:t>
            </w:r>
            <w:r w:rsidRPr="006A517C">
              <w:rPr>
                <w:rFonts w:ascii="Times New Roman" w:hAnsi="Times New Roman"/>
                <w:sz w:val="24"/>
                <w:szCs w:val="24"/>
              </w:rPr>
              <w:t>Стоимость</w:t>
            </w:r>
            <w:r w:rsidRPr="006A517C">
              <w:rPr>
                <w:rFonts w:ascii="Times New Roman" w:hAnsi="Times New Roman"/>
                <w:sz w:val="24"/>
                <w:szCs w:val="24"/>
              </w:rPr>
              <w:br/>
              <w:t xml:space="preserve">на 1 кв. м  (рублей в месяц) </w:t>
            </w:r>
          </w:p>
        </w:tc>
      </w:tr>
      <w:tr w:rsidR="006A517C" w:rsidRPr="006A517C" w:rsidTr="006A517C">
        <w:trPr>
          <w:gridAfter w:val="29"/>
          <w:wAfter w:w="8505" w:type="dxa"/>
          <w:trHeight w:val="615"/>
        </w:trPr>
        <w:tc>
          <w:tcPr>
            <w:tcW w:w="533" w:type="dxa"/>
            <w:tcBorders>
              <w:top w:val="nil"/>
              <w:left w:val="single" w:sz="4" w:space="0" w:color="000000"/>
              <w:bottom w:val="single" w:sz="4" w:space="0" w:color="000000"/>
              <w:right w:val="single" w:sz="4" w:space="0" w:color="000000"/>
            </w:tcBorders>
            <w:shd w:val="clear" w:color="auto" w:fill="auto"/>
            <w:noWrap/>
            <w:vAlign w:val="bottom"/>
            <w:hideMark/>
          </w:tcPr>
          <w:p w:rsidR="006A517C" w:rsidRPr="006A517C" w:rsidRDefault="006A517C" w:rsidP="006A517C">
            <w:pPr>
              <w:spacing w:after="0" w:line="240" w:lineRule="auto"/>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single" w:sz="4" w:space="0" w:color="000000"/>
              <w:left w:val="nil"/>
              <w:bottom w:val="single" w:sz="4" w:space="0" w:color="000000"/>
              <w:right w:val="nil"/>
            </w:tcBorders>
            <w:shd w:val="clear" w:color="auto" w:fill="auto"/>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136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1</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по мере поступления заявок</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47975,76</w:t>
            </w:r>
            <w:r w:rsidRPr="006A517C">
              <w:rPr>
                <w:rFonts w:ascii="Times New Roman" w:hAnsi="Times New Roman"/>
                <w:sz w:val="24"/>
                <w:szCs w:val="24"/>
              </w:rPr>
              <w:t xml:space="preserve">3,80 </w:t>
            </w:r>
          </w:p>
        </w:tc>
      </w:tr>
      <w:tr w:rsidR="006A517C" w:rsidRPr="006A517C" w:rsidTr="006A517C">
        <w:trPr>
          <w:gridAfter w:val="29"/>
          <w:wAfter w:w="8505" w:type="dxa"/>
          <w:trHeight w:val="72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single" w:sz="4" w:space="0" w:color="000000"/>
              <w:left w:val="nil"/>
              <w:bottom w:val="single" w:sz="4" w:space="0" w:color="auto"/>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82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2</w:t>
            </w:r>
          </w:p>
        </w:tc>
        <w:tc>
          <w:tcPr>
            <w:tcW w:w="5413"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Проверка исправности , техническое обслуживание системы ХВС, водоотведения </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59464,69</w:t>
            </w:r>
            <w:r w:rsidRPr="006A517C">
              <w:rPr>
                <w:rFonts w:ascii="Times New Roman" w:hAnsi="Times New Roman"/>
                <w:sz w:val="24"/>
                <w:szCs w:val="24"/>
              </w:rPr>
              <w:t xml:space="preserve">4,71 </w:t>
            </w:r>
          </w:p>
        </w:tc>
      </w:tr>
      <w:tr w:rsidR="006A517C" w:rsidRPr="006A517C" w:rsidTr="006A517C">
        <w:trPr>
          <w:gridAfter w:val="29"/>
          <w:wAfter w:w="8505" w:type="dxa"/>
          <w:trHeight w:val="1320"/>
        </w:trPr>
        <w:tc>
          <w:tcPr>
            <w:tcW w:w="533" w:type="dxa"/>
            <w:tcBorders>
              <w:top w:val="nil"/>
              <w:left w:val="single" w:sz="4" w:space="0" w:color="000000"/>
              <w:bottom w:val="nil"/>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3</w:t>
            </w:r>
          </w:p>
        </w:tc>
        <w:tc>
          <w:tcPr>
            <w:tcW w:w="5413" w:type="dxa"/>
            <w:gridSpan w:val="3"/>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49238,28</w:t>
            </w:r>
            <w:r w:rsidRPr="006A517C">
              <w:rPr>
                <w:rFonts w:ascii="Times New Roman" w:hAnsi="Times New Roman"/>
                <w:sz w:val="24"/>
                <w:szCs w:val="24"/>
              </w:rPr>
              <w:t xml:space="preserve">3,90 </w:t>
            </w:r>
          </w:p>
        </w:tc>
      </w:tr>
      <w:tr w:rsidR="006A517C" w:rsidRPr="006A517C" w:rsidTr="006A517C">
        <w:trPr>
          <w:gridAfter w:val="29"/>
          <w:wAfter w:w="8505" w:type="dxa"/>
          <w:trHeight w:val="1425"/>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4</w:t>
            </w:r>
          </w:p>
        </w:tc>
        <w:tc>
          <w:tcPr>
            <w:tcW w:w="5413" w:type="dxa"/>
            <w:gridSpan w:val="3"/>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858" w:type="dxa"/>
            <w:gridSpan w:val="8"/>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39390,62</w:t>
            </w:r>
            <w:r w:rsidRPr="006A517C">
              <w:rPr>
                <w:rFonts w:ascii="Times New Roman" w:hAnsi="Times New Roman"/>
                <w:sz w:val="24"/>
                <w:szCs w:val="24"/>
              </w:rPr>
              <w:t xml:space="preserve">3,12 </w:t>
            </w:r>
          </w:p>
        </w:tc>
      </w:tr>
      <w:tr w:rsidR="006A517C" w:rsidRPr="006A517C" w:rsidTr="006A517C">
        <w:trPr>
          <w:gridAfter w:val="29"/>
          <w:wAfter w:w="8505" w:type="dxa"/>
          <w:trHeight w:val="1620"/>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5</w:t>
            </w:r>
          </w:p>
        </w:tc>
        <w:tc>
          <w:tcPr>
            <w:tcW w:w="5413" w:type="dxa"/>
            <w:gridSpan w:val="3"/>
            <w:tcBorders>
              <w:top w:val="single" w:sz="4" w:space="0" w:color="auto"/>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858" w:type="dxa"/>
            <w:gridSpan w:val="8"/>
            <w:tcBorders>
              <w:top w:val="single" w:sz="4" w:space="0" w:color="auto"/>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Согласно Правилам эксплуатации жилфонда</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16160,26</w:t>
            </w:r>
            <w:r w:rsidRPr="006A517C">
              <w:rPr>
                <w:rFonts w:ascii="Times New Roman" w:hAnsi="Times New Roman"/>
                <w:sz w:val="24"/>
                <w:szCs w:val="24"/>
              </w:rPr>
              <w:t xml:space="preserve">1,28 </w:t>
            </w:r>
          </w:p>
        </w:tc>
      </w:tr>
      <w:tr w:rsidR="006A517C" w:rsidRPr="006A517C" w:rsidTr="006A517C">
        <w:trPr>
          <w:gridAfter w:val="29"/>
          <w:wAfter w:w="8505" w:type="dxa"/>
          <w:trHeight w:val="67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nil"/>
              <w:left w:val="nil"/>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 xml:space="preserve"> III. Работы и услуги по содержанию иного общего имущества в МКД </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97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6</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Аварийное обслуживание санитарно-технических, электротехнических систем</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xml:space="preserve">постоянно </w:t>
            </w:r>
          </w:p>
        </w:tc>
        <w:tc>
          <w:tcPr>
            <w:tcW w:w="2126" w:type="dxa"/>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91911,46</w:t>
            </w:r>
            <w:r w:rsidRPr="006A517C">
              <w:rPr>
                <w:rFonts w:ascii="Times New Roman" w:hAnsi="Times New Roman"/>
                <w:sz w:val="24"/>
                <w:szCs w:val="24"/>
              </w:rPr>
              <w:t xml:space="preserve">7,28 </w:t>
            </w:r>
          </w:p>
        </w:tc>
      </w:tr>
      <w:tr w:rsidR="006A517C" w:rsidRPr="006A517C" w:rsidTr="006A517C">
        <w:trPr>
          <w:gridAfter w:val="29"/>
          <w:wAfter w:w="8505" w:type="dxa"/>
          <w:trHeight w:val="73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t> </w:t>
            </w:r>
          </w:p>
        </w:tc>
        <w:tc>
          <w:tcPr>
            <w:tcW w:w="8271" w:type="dxa"/>
            <w:gridSpan w:val="11"/>
            <w:tcBorders>
              <w:top w:val="single" w:sz="4" w:space="0" w:color="000000"/>
              <w:left w:val="nil"/>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i/>
                <w:iCs/>
              </w:rPr>
            </w:pPr>
            <w:r w:rsidRPr="006A517C">
              <w:rPr>
                <w:rFonts w:ascii="Times New Roman" w:hAnsi="Times New Roman"/>
                <w:b/>
                <w:bCs/>
                <w:i/>
                <w:iCs/>
              </w:rPr>
              <w:t>IV. Управление многоквартирным домом</w:t>
            </w:r>
          </w:p>
        </w:tc>
        <w:tc>
          <w:tcPr>
            <w:tcW w:w="2126" w:type="dxa"/>
            <w:vAlign w:val="center"/>
            <w:hideMark/>
          </w:tcPr>
          <w:p w:rsidR="006A517C" w:rsidRPr="006A517C" w:rsidRDefault="006A517C" w:rsidP="006A517C">
            <w:pPr>
              <w:spacing w:after="0" w:line="240" w:lineRule="auto"/>
              <w:rPr>
                <w:rFonts w:ascii="Times New Roman" w:hAnsi="Times New Roman"/>
                <w:sz w:val="20"/>
                <w:szCs w:val="20"/>
              </w:rPr>
            </w:pPr>
          </w:p>
        </w:tc>
      </w:tr>
      <w:tr w:rsidR="006A517C" w:rsidRPr="006A517C" w:rsidTr="006A517C">
        <w:trPr>
          <w:gridAfter w:val="29"/>
          <w:wAfter w:w="8505" w:type="dxa"/>
          <w:trHeight w:val="615"/>
        </w:trPr>
        <w:tc>
          <w:tcPr>
            <w:tcW w:w="533" w:type="dxa"/>
            <w:tcBorders>
              <w:top w:val="nil"/>
              <w:left w:val="single" w:sz="4" w:space="0" w:color="000000"/>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sz w:val="24"/>
                <w:szCs w:val="24"/>
              </w:rPr>
            </w:pPr>
            <w:r w:rsidRPr="006A517C">
              <w:rPr>
                <w:rFonts w:ascii="Times New Roman" w:hAnsi="Times New Roman"/>
                <w:sz w:val="24"/>
                <w:szCs w:val="24"/>
              </w:rPr>
              <w:lastRenderedPageBreak/>
              <w:t>7</w:t>
            </w:r>
          </w:p>
        </w:tc>
        <w:tc>
          <w:tcPr>
            <w:tcW w:w="5413" w:type="dxa"/>
            <w:gridSpan w:val="3"/>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Управление МКД</w:t>
            </w:r>
          </w:p>
        </w:tc>
        <w:tc>
          <w:tcPr>
            <w:tcW w:w="2858" w:type="dxa"/>
            <w:gridSpan w:val="8"/>
            <w:tcBorders>
              <w:top w:val="single" w:sz="4" w:space="0" w:color="000000"/>
              <w:left w:val="nil"/>
              <w:bottom w:val="single" w:sz="4" w:space="0" w:color="000000"/>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 </w:t>
            </w:r>
          </w:p>
        </w:tc>
        <w:tc>
          <w:tcPr>
            <w:tcW w:w="2126" w:type="dxa"/>
            <w:tcBorders>
              <w:top w:val="single" w:sz="4" w:space="0" w:color="000000"/>
              <w:left w:val="nil"/>
              <w:bottom w:val="nil"/>
              <w:right w:val="single" w:sz="4" w:space="0" w:color="000000"/>
            </w:tcBorders>
            <w:shd w:val="clear" w:color="auto" w:fill="auto"/>
            <w:vAlign w:val="center"/>
            <w:hideMark/>
          </w:tcPr>
          <w:p w:rsidR="006A517C" w:rsidRPr="006A517C" w:rsidRDefault="006A517C" w:rsidP="006A517C">
            <w:pPr>
              <w:spacing w:after="0" w:line="240" w:lineRule="auto"/>
              <w:jc w:val="center"/>
              <w:rPr>
                <w:rFonts w:ascii="Times New Roman" w:hAnsi="Times New Roman"/>
              </w:rPr>
            </w:pPr>
            <w:r w:rsidRPr="006A517C">
              <w:rPr>
                <w:rFonts w:ascii="Times New Roman" w:hAnsi="Times New Roman"/>
              </w:rPr>
              <w:t>102895,38</w:t>
            </w:r>
            <w:r w:rsidRPr="006A517C">
              <w:rPr>
                <w:rFonts w:ascii="Times New Roman" w:hAnsi="Times New Roman"/>
                <w:sz w:val="24"/>
                <w:szCs w:val="24"/>
              </w:rPr>
              <w:t xml:space="preserve">8,15 </w:t>
            </w:r>
          </w:p>
        </w:tc>
      </w:tr>
      <w:tr w:rsidR="006A517C" w:rsidRPr="006A517C" w:rsidTr="006A517C">
        <w:trPr>
          <w:gridAfter w:val="29"/>
          <w:wAfter w:w="8505" w:type="dxa"/>
          <w:trHeight w:val="900"/>
        </w:trPr>
        <w:tc>
          <w:tcPr>
            <w:tcW w:w="8804" w:type="dxa"/>
            <w:gridSpan w:val="12"/>
            <w:tcBorders>
              <w:top w:val="single" w:sz="4" w:space="0" w:color="000000"/>
              <w:left w:val="single" w:sz="4" w:space="0" w:color="000000"/>
              <w:bottom w:val="single" w:sz="4" w:space="0" w:color="000000"/>
              <w:right w:val="nil"/>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sz w:val="24"/>
                <w:szCs w:val="24"/>
              </w:rPr>
            </w:pPr>
            <w:r w:rsidRPr="006A517C">
              <w:rPr>
                <w:rFonts w:ascii="Times New Roman" w:hAnsi="Times New Roman"/>
                <w:b/>
                <w:bCs/>
                <w:sz w:val="24"/>
                <w:szCs w:val="24"/>
              </w:rPr>
              <w:t>Итого содержание и текущий ремонт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517C" w:rsidRPr="006A517C" w:rsidRDefault="006A517C" w:rsidP="006A517C">
            <w:pPr>
              <w:spacing w:after="0" w:line="240" w:lineRule="auto"/>
              <w:jc w:val="center"/>
              <w:rPr>
                <w:rFonts w:ascii="Times New Roman" w:hAnsi="Times New Roman"/>
                <w:b/>
                <w:bCs/>
              </w:rPr>
            </w:pPr>
            <w:r w:rsidRPr="006A517C">
              <w:rPr>
                <w:rFonts w:ascii="Times New Roman" w:hAnsi="Times New Roman"/>
                <w:b/>
                <w:bCs/>
              </w:rPr>
              <w:t>407036,45</w:t>
            </w:r>
            <w:r w:rsidRPr="006A517C">
              <w:rPr>
                <w:rFonts w:ascii="Times New Roman" w:hAnsi="Times New Roman"/>
                <w:sz w:val="24"/>
                <w:szCs w:val="24"/>
              </w:rPr>
              <w:t xml:space="preserve">32,24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6A517C" w:rsidP="00046058">
      <w:pPr>
        <w:spacing w:after="0" w:line="240" w:lineRule="auto"/>
        <w:jc w:val="center"/>
        <w:rPr>
          <w:rFonts w:ascii="Times New Roman" w:hAnsi="Times New Roman"/>
          <w:b/>
          <w:szCs w:val="24"/>
        </w:rPr>
      </w:pPr>
      <w:r>
        <w:rPr>
          <w:rFonts w:ascii="Times New Roman" w:hAnsi="Times New Roman"/>
          <w:b/>
          <w:szCs w:val="24"/>
        </w:rPr>
        <w:t>ЛОТ №14</w:t>
      </w:r>
    </w:p>
    <w:p w:rsidR="00C620C3" w:rsidRDefault="00C620C3" w:rsidP="00444108">
      <w:pPr>
        <w:spacing w:after="0" w:line="240" w:lineRule="auto"/>
        <w:jc w:val="right"/>
        <w:rPr>
          <w:rFonts w:ascii="Times New Roman" w:hAnsi="Times New Roman"/>
          <w:b/>
          <w:szCs w:val="24"/>
        </w:rPr>
      </w:pPr>
    </w:p>
    <w:tbl>
      <w:tblPr>
        <w:tblW w:w="14366" w:type="dxa"/>
        <w:tblInd w:w="93" w:type="dxa"/>
        <w:tblLook w:val="04A0" w:firstRow="1" w:lastRow="0" w:firstColumn="1" w:lastColumn="0" w:noHBand="0" w:noVBand="1"/>
      </w:tblPr>
      <w:tblGrid>
        <w:gridCol w:w="540"/>
        <w:gridCol w:w="2379"/>
        <w:gridCol w:w="222"/>
        <w:gridCol w:w="1301"/>
        <w:gridCol w:w="222"/>
        <w:gridCol w:w="222"/>
        <w:gridCol w:w="222"/>
        <w:gridCol w:w="222"/>
        <w:gridCol w:w="222"/>
        <w:gridCol w:w="222"/>
        <w:gridCol w:w="222"/>
        <w:gridCol w:w="115"/>
        <w:gridCol w:w="107"/>
        <w:gridCol w:w="222"/>
        <w:gridCol w:w="222"/>
        <w:gridCol w:w="222"/>
        <w:gridCol w:w="222"/>
        <w:gridCol w:w="222"/>
        <w:gridCol w:w="222"/>
        <w:gridCol w:w="222"/>
        <w:gridCol w:w="222"/>
        <w:gridCol w:w="236"/>
        <w:gridCol w:w="222"/>
        <w:gridCol w:w="222"/>
        <w:gridCol w:w="130"/>
        <w:gridCol w:w="92"/>
        <w:gridCol w:w="222"/>
        <w:gridCol w:w="222"/>
        <w:gridCol w:w="222"/>
        <w:gridCol w:w="222"/>
        <w:gridCol w:w="222"/>
        <w:gridCol w:w="236"/>
        <w:gridCol w:w="222"/>
        <w:gridCol w:w="222"/>
        <w:gridCol w:w="222"/>
        <w:gridCol w:w="22"/>
        <w:gridCol w:w="200"/>
        <w:gridCol w:w="222"/>
        <w:gridCol w:w="222"/>
        <w:gridCol w:w="222"/>
        <w:gridCol w:w="222"/>
        <w:gridCol w:w="222"/>
        <w:gridCol w:w="2126"/>
      </w:tblGrid>
      <w:tr w:rsidR="00046058" w:rsidRPr="00046058" w:rsidTr="00046058">
        <w:trPr>
          <w:gridAfter w:val="18"/>
          <w:wAfter w:w="5562" w:type="dxa"/>
          <w:trHeight w:val="129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4"/>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№31 по ул.Школьная, </w:t>
            </w:r>
            <w:r w:rsidRPr="00046058">
              <w:rPr>
                <w:rFonts w:ascii="Times New Roman" w:hAnsi="Times New Roman"/>
                <w:b/>
                <w:bCs/>
                <w:sz w:val="26"/>
                <w:szCs w:val="26"/>
              </w:rPr>
              <w:t xml:space="preserve"> (утв. постановлением Правительства РФ от 3 апреля 2013г. №290</w:t>
            </w:r>
          </w:p>
        </w:tc>
      </w:tr>
      <w:tr w:rsidR="00046058" w:rsidRPr="00046058" w:rsidTr="00046058">
        <w:trPr>
          <w:trHeight w:val="96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379"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380,9</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01"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7"/>
          <w:wAfter w:w="343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noWrap/>
            <w:vAlign w:val="bottom"/>
            <w:hideMark/>
          </w:tcPr>
          <w:p w:rsidR="00046058" w:rsidRPr="00046058" w:rsidRDefault="00046058" w:rsidP="00046058">
            <w:pPr>
              <w:spacing w:after="0" w:line="240" w:lineRule="auto"/>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 Работы, необходимые для надлежащего содержания несущих и ненесущих конструкций МКД</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136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Средства, предназначенные для создания резервов  ремонтных, а также непредвиденных, неотложных работ </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по мере поступления заявок</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17369,04</w:t>
            </w:r>
            <w:r w:rsidRPr="00046058">
              <w:rPr>
                <w:rFonts w:ascii="Times New Roman" w:hAnsi="Times New Roman"/>
                <w:sz w:val="24"/>
                <w:szCs w:val="24"/>
              </w:rPr>
              <w:t xml:space="preserve">3,80 </w:t>
            </w:r>
          </w:p>
        </w:tc>
      </w:tr>
      <w:tr w:rsidR="00046058" w:rsidRPr="00046058" w:rsidTr="00046058">
        <w:trPr>
          <w:gridAfter w:val="7"/>
          <w:wAfter w:w="3436"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82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Проверка исправности , техническое обслуживание системы ХВС, водоотведения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21528,47</w:t>
            </w:r>
            <w:r w:rsidRPr="00046058">
              <w:rPr>
                <w:rFonts w:ascii="Times New Roman" w:hAnsi="Times New Roman"/>
                <w:sz w:val="24"/>
                <w:szCs w:val="24"/>
              </w:rPr>
              <w:t xml:space="preserve">4,71 </w:t>
            </w:r>
          </w:p>
        </w:tc>
      </w:tr>
      <w:tr w:rsidR="00046058" w:rsidRPr="00046058" w:rsidTr="00046058">
        <w:trPr>
          <w:gridAfter w:val="7"/>
          <w:wAfter w:w="3436" w:type="dxa"/>
          <w:trHeight w:val="1320"/>
        </w:trPr>
        <w:tc>
          <w:tcPr>
            <w:tcW w:w="540" w:type="dxa"/>
            <w:tcBorders>
              <w:top w:val="nil"/>
              <w:left w:val="single" w:sz="4" w:space="0" w:color="000000"/>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 Промывка и регулировка систем отопления, удаление воздуха из системы отопления, проведение пробных пуско-наладочных работ </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17826,12</w:t>
            </w:r>
            <w:r w:rsidRPr="00046058">
              <w:rPr>
                <w:rFonts w:ascii="Times New Roman" w:hAnsi="Times New Roman"/>
                <w:sz w:val="24"/>
                <w:szCs w:val="24"/>
              </w:rPr>
              <w:t xml:space="preserve">3,90 </w:t>
            </w:r>
          </w:p>
        </w:tc>
      </w:tr>
      <w:tr w:rsidR="00046058" w:rsidRPr="00046058" w:rsidTr="00046058">
        <w:trPr>
          <w:gridAfter w:val="7"/>
          <w:wAfter w:w="3436" w:type="dxa"/>
          <w:trHeight w:val="1425"/>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571"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сантехнических сетях</w:t>
            </w:r>
          </w:p>
        </w:tc>
        <w:tc>
          <w:tcPr>
            <w:tcW w:w="2693" w:type="dxa"/>
            <w:gridSpan w:val="13"/>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13712,40</w:t>
            </w:r>
            <w:r w:rsidRPr="00046058">
              <w:rPr>
                <w:rFonts w:ascii="Times New Roman" w:hAnsi="Times New Roman"/>
                <w:sz w:val="24"/>
                <w:szCs w:val="24"/>
              </w:rPr>
              <w:t xml:space="preserve">3,00 </w:t>
            </w:r>
          </w:p>
        </w:tc>
      </w:tr>
      <w:tr w:rsidR="00046058" w:rsidRPr="00046058" w:rsidTr="00046058">
        <w:trPr>
          <w:gridAfter w:val="7"/>
          <w:wAfter w:w="3436" w:type="dxa"/>
          <w:trHeight w:val="16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571" w:type="dxa"/>
            <w:gridSpan w:val="11"/>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5850,62</w:t>
            </w:r>
            <w:r w:rsidRPr="00046058">
              <w:rPr>
                <w:rFonts w:ascii="Times New Roman" w:hAnsi="Times New Roman"/>
                <w:sz w:val="24"/>
                <w:szCs w:val="24"/>
              </w:rPr>
              <w:t xml:space="preserve">1,28 </w:t>
            </w:r>
          </w:p>
        </w:tc>
      </w:tr>
      <w:tr w:rsidR="00046058" w:rsidRPr="00046058" w:rsidTr="00046058">
        <w:trPr>
          <w:gridAfter w:val="7"/>
          <w:wAfter w:w="3436" w:type="dxa"/>
          <w:trHeight w:val="6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III. Работы и услуги по содержанию иного общего имущества в МКД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97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lastRenderedPageBreak/>
              <w:t>6</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санитарно-технических,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33275,42</w:t>
            </w:r>
            <w:r w:rsidRPr="00046058">
              <w:rPr>
                <w:rFonts w:ascii="Times New Roman" w:hAnsi="Times New Roman"/>
                <w:sz w:val="24"/>
                <w:szCs w:val="24"/>
              </w:rPr>
              <w:t xml:space="preserve">7,28 </w:t>
            </w:r>
          </w:p>
        </w:tc>
      </w:tr>
      <w:tr w:rsidR="00046058" w:rsidRPr="00046058" w:rsidTr="00046058">
        <w:trPr>
          <w:gridAfter w:val="7"/>
          <w:wAfter w:w="3436" w:type="dxa"/>
          <w:trHeight w:val="73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4"/>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7"/>
          <w:wAfter w:w="3436" w:type="dxa"/>
          <w:trHeight w:val="615"/>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7</w:t>
            </w:r>
          </w:p>
        </w:tc>
        <w:tc>
          <w:tcPr>
            <w:tcW w:w="5571"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37252,02</w:t>
            </w:r>
            <w:r w:rsidRPr="00046058">
              <w:rPr>
                <w:rFonts w:ascii="Times New Roman" w:hAnsi="Times New Roman"/>
                <w:sz w:val="24"/>
                <w:szCs w:val="24"/>
              </w:rPr>
              <w:t xml:space="preserve">8,15 </w:t>
            </w:r>
          </w:p>
        </w:tc>
      </w:tr>
      <w:tr w:rsidR="00046058" w:rsidRPr="00046058" w:rsidTr="00046058">
        <w:trPr>
          <w:gridAfter w:val="7"/>
          <w:wAfter w:w="3436" w:type="dxa"/>
          <w:trHeight w:val="900"/>
        </w:trPr>
        <w:tc>
          <w:tcPr>
            <w:tcW w:w="8804" w:type="dxa"/>
            <w:gridSpan w:val="25"/>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146814,10</w:t>
            </w:r>
            <w:r w:rsidRPr="00046058">
              <w:rPr>
                <w:rFonts w:ascii="Times New Roman" w:hAnsi="Times New Roman"/>
                <w:sz w:val="24"/>
                <w:szCs w:val="24"/>
              </w:rPr>
              <w:t xml:space="preserve">32,12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tbl>
      <w:tblPr>
        <w:tblW w:w="14461" w:type="dxa"/>
        <w:tblInd w:w="93" w:type="dxa"/>
        <w:tblLook w:val="04A0" w:firstRow="1" w:lastRow="0" w:firstColumn="1" w:lastColumn="0" w:noHBand="0" w:noVBand="1"/>
      </w:tblPr>
      <w:tblGrid>
        <w:gridCol w:w="540"/>
        <w:gridCol w:w="2443"/>
        <w:gridCol w:w="222"/>
        <w:gridCol w:w="1332"/>
        <w:gridCol w:w="222"/>
        <w:gridCol w:w="222"/>
        <w:gridCol w:w="222"/>
        <w:gridCol w:w="222"/>
        <w:gridCol w:w="222"/>
        <w:gridCol w:w="222"/>
        <w:gridCol w:w="100"/>
        <w:gridCol w:w="122"/>
        <w:gridCol w:w="100"/>
        <w:gridCol w:w="122"/>
        <w:gridCol w:w="222"/>
        <w:gridCol w:w="222"/>
        <w:gridCol w:w="222"/>
        <w:gridCol w:w="222"/>
        <w:gridCol w:w="222"/>
        <w:gridCol w:w="222"/>
        <w:gridCol w:w="222"/>
        <w:gridCol w:w="236"/>
        <w:gridCol w:w="222"/>
        <w:gridCol w:w="222"/>
        <w:gridCol w:w="222"/>
        <w:gridCol w:w="222"/>
        <w:gridCol w:w="222"/>
        <w:gridCol w:w="222"/>
        <w:gridCol w:w="222"/>
        <w:gridCol w:w="222"/>
        <w:gridCol w:w="222"/>
        <w:gridCol w:w="236"/>
        <w:gridCol w:w="222"/>
        <w:gridCol w:w="222"/>
        <w:gridCol w:w="114"/>
        <w:gridCol w:w="108"/>
        <w:gridCol w:w="222"/>
        <w:gridCol w:w="222"/>
        <w:gridCol w:w="222"/>
        <w:gridCol w:w="222"/>
        <w:gridCol w:w="222"/>
        <w:gridCol w:w="222"/>
        <w:gridCol w:w="2126"/>
      </w:tblGrid>
      <w:tr w:rsidR="00046058" w:rsidRPr="00046058" w:rsidTr="00046058">
        <w:trPr>
          <w:gridAfter w:val="8"/>
          <w:wAfter w:w="3566"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29" w:type="dxa"/>
            <w:gridSpan w:val="24"/>
            <w:tcBorders>
              <w:top w:val="nil"/>
              <w:left w:val="nil"/>
              <w:bottom w:val="nil"/>
              <w:right w:val="nil"/>
            </w:tcBorders>
            <w:shd w:val="clear" w:color="auto" w:fill="auto"/>
            <w:vAlign w:val="center"/>
            <w:hideMark/>
          </w:tcPr>
          <w:p w:rsidR="00046058" w:rsidRDefault="006A517C" w:rsidP="00046058">
            <w:pPr>
              <w:spacing w:after="0" w:line="240" w:lineRule="auto"/>
              <w:jc w:val="center"/>
              <w:rPr>
                <w:rFonts w:ascii="Times New Roman" w:hAnsi="Times New Roman"/>
                <w:b/>
                <w:bCs/>
                <w:sz w:val="26"/>
                <w:szCs w:val="26"/>
              </w:rPr>
            </w:pPr>
            <w:r>
              <w:rPr>
                <w:rFonts w:ascii="Times New Roman" w:hAnsi="Times New Roman"/>
                <w:b/>
                <w:bCs/>
                <w:sz w:val="26"/>
                <w:szCs w:val="26"/>
              </w:rPr>
              <w:t>ЛОТ №15</w:t>
            </w:r>
          </w:p>
          <w:p w:rsidR="00046058" w:rsidRDefault="00046058" w:rsidP="00046058">
            <w:pPr>
              <w:spacing w:after="0" w:line="240" w:lineRule="auto"/>
              <w:jc w:val="center"/>
              <w:rPr>
                <w:rFonts w:ascii="Times New Roman" w:hAnsi="Times New Roman"/>
                <w:b/>
                <w:bCs/>
                <w:sz w:val="26"/>
                <w:szCs w:val="26"/>
              </w:rPr>
            </w:pPr>
          </w:p>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 xml:space="preserve">Минимальный перечень услуг и работ, необходимых для обеспечения надлежащего содержания общего имущества в МКД </w:t>
            </w:r>
            <w:r w:rsidRPr="00046058">
              <w:rPr>
                <w:rFonts w:ascii="Times New Roman" w:hAnsi="Times New Roman"/>
                <w:b/>
                <w:bCs/>
                <w:sz w:val="26"/>
                <w:szCs w:val="26"/>
                <w:u w:val="single"/>
              </w:rPr>
              <w:t xml:space="preserve">№28 по ул.Набережная </w:t>
            </w:r>
            <w:r w:rsidRPr="00046058">
              <w:rPr>
                <w:rFonts w:ascii="Times New Roman" w:hAnsi="Times New Roman"/>
                <w:b/>
                <w:bCs/>
                <w:sz w:val="26"/>
                <w:szCs w:val="26"/>
              </w:rPr>
              <w:t xml:space="preserve"> (утв. постановлением Правительства РФ от 3 апреля 2013г. №290</w:t>
            </w:r>
          </w:p>
        </w:tc>
        <w:tc>
          <w:tcPr>
            <w:tcW w:w="2126" w:type="dxa"/>
            <w:gridSpan w:val="10"/>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2443"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270,7</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33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8"/>
          <w:wAfter w:w="3566"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651" w:type="dxa"/>
            <w:gridSpan w:val="12"/>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578" w:type="dxa"/>
            <w:gridSpan w:val="12"/>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0"/>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8"/>
          <w:wAfter w:w="3566" w:type="dxa"/>
          <w:trHeight w:val="75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 Работы, необходимые для надлежащего содержания несущих и ненесущих конструкций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429"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Текущий ремонт конструктивных элементов (ремонт кровли)</w:t>
            </w:r>
          </w:p>
        </w:tc>
        <w:tc>
          <w:tcPr>
            <w:tcW w:w="2800" w:type="dxa"/>
            <w:gridSpan w:val="14"/>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 мере поступления денежных средств</w:t>
            </w:r>
          </w:p>
        </w:tc>
        <w:tc>
          <w:tcPr>
            <w:tcW w:w="2126" w:type="dxa"/>
            <w:gridSpan w:val="10"/>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28910,768,90 </w:t>
            </w:r>
          </w:p>
        </w:tc>
      </w:tr>
      <w:tr w:rsidR="00046058" w:rsidRPr="00046058" w:rsidTr="00046058">
        <w:trPr>
          <w:gridAfter w:val="8"/>
          <w:wAfter w:w="3566" w:type="dxa"/>
          <w:trHeight w:val="72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II.Работы, необходимые для надлежайшего оборудования и систем инженерно-технического обеспечения</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75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Очистка выгребных ям</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 раза в год</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26636,888,20 </w:t>
            </w:r>
          </w:p>
        </w:tc>
      </w:tr>
      <w:tr w:rsidR="00046058" w:rsidRPr="00046058" w:rsidTr="00046058">
        <w:trPr>
          <w:gridAfter w:val="8"/>
          <w:wAfter w:w="3566" w:type="dxa"/>
          <w:trHeight w:val="6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Согласно правилам эксплуатации жилфонда</w:t>
            </w:r>
          </w:p>
        </w:tc>
        <w:tc>
          <w:tcPr>
            <w:tcW w:w="2126"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5782,151,78 </w:t>
            </w:r>
          </w:p>
        </w:tc>
      </w:tr>
      <w:tr w:rsidR="00046058" w:rsidRPr="00046058" w:rsidTr="00046058">
        <w:trPr>
          <w:gridAfter w:val="8"/>
          <w:wAfter w:w="3566" w:type="dxa"/>
          <w:trHeight w:val="570"/>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Работы и услуги по содержанию иного  общего имущества в МКД</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660"/>
        </w:trPr>
        <w:tc>
          <w:tcPr>
            <w:tcW w:w="540" w:type="dxa"/>
            <w:tcBorders>
              <w:top w:val="nil"/>
              <w:left w:val="single" w:sz="4" w:space="0" w:color="auto"/>
              <w:bottom w:val="single" w:sz="4" w:space="0" w:color="auto"/>
              <w:right w:val="single" w:sz="4" w:space="0" w:color="auto"/>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4</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 Аварийное обслуживание санитарно-технических, электротехнических систем</w:t>
            </w:r>
          </w:p>
        </w:tc>
        <w:tc>
          <w:tcPr>
            <w:tcW w:w="2800" w:type="dxa"/>
            <w:gridSpan w:val="14"/>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постоянно</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23648,357,28 </w:t>
            </w:r>
          </w:p>
        </w:tc>
      </w:tr>
      <w:tr w:rsidR="00046058" w:rsidRPr="00046058" w:rsidTr="00046058">
        <w:trPr>
          <w:gridAfter w:val="8"/>
          <w:wAfter w:w="3566" w:type="dxa"/>
          <w:trHeight w:val="705"/>
        </w:trPr>
        <w:tc>
          <w:tcPr>
            <w:tcW w:w="8769" w:type="dxa"/>
            <w:gridSpan w:val="25"/>
            <w:tcBorders>
              <w:top w:val="single" w:sz="4" w:space="0" w:color="auto"/>
              <w:left w:val="single" w:sz="4" w:space="0" w:color="auto"/>
              <w:bottom w:val="single" w:sz="4" w:space="0" w:color="auto"/>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sz w:val="24"/>
                <w:szCs w:val="24"/>
              </w:rPr>
            </w:pPr>
            <w:r w:rsidRPr="00046058">
              <w:rPr>
                <w:rFonts w:ascii="Times New Roman" w:hAnsi="Times New Roman"/>
                <w:b/>
                <w:bCs/>
                <w:i/>
                <w:iCs/>
                <w:sz w:val="24"/>
                <w:szCs w:val="24"/>
              </w:rPr>
              <w:t>III. Управление многоквартирным домом</w:t>
            </w:r>
          </w:p>
        </w:tc>
        <w:tc>
          <w:tcPr>
            <w:tcW w:w="2126" w:type="dxa"/>
            <w:gridSpan w:val="10"/>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8"/>
          <w:wAfter w:w="3566" w:type="dxa"/>
          <w:trHeight w:val="99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5</w:t>
            </w:r>
          </w:p>
        </w:tc>
        <w:tc>
          <w:tcPr>
            <w:tcW w:w="5429" w:type="dxa"/>
            <w:gridSpan w:val="10"/>
            <w:tcBorders>
              <w:top w:val="single" w:sz="4" w:space="0" w:color="auto"/>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Услуги по управлению МКД</w:t>
            </w:r>
          </w:p>
        </w:tc>
        <w:tc>
          <w:tcPr>
            <w:tcW w:w="2800" w:type="dxa"/>
            <w:gridSpan w:val="14"/>
            <w:tcBorders>
              <w:top w:val="single" w:sz="4" w:space="0" w:color="auto"/>
              <w:left w:val="nil"/>
              <w:bottom w:val="single" w:sz="4" w:space="0" w:color="auto"/>
              <w:right w:val="single" w:sz="4" w:space="0" w:color="000000"/>
            </w:tcBorders>
            <w:shd w:val="clear" w:color="auto" w:fill="auto"/>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2126" w:type="dxa"/>
            <w:gridSpan w:val="10"/>
            <w:tcBorders>
              <w:top w:val="nil"/>
              <w:left w:val="nil"/>
              <w:bottom w:val="single" w:sz="4" w:space="0" w:color="auto"/>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xml:space="preserve">12896,153,97 </w:t>
            </w:r>
          </w:p>
        </w:tc>
      </w:tr>
      <w:tr w:rsidR="00046058" w:rsidRPr="00046058" w:rsidTr="00046058">
        <w:trPr>
          <w:gridAfter w:val="8"/>
          <w:wAfter w:w="3566" w:type="dxa"/>
          <w:trHeight w:val="585"/>
        </w:trPr>
        <w:tc>
          <w:tcPr>
            <w:tcW w:w="8769" w:type="dxa"/>
            <w:gridSpan w:val="25"/>
            <w:tcBorders>
              <w:top w:val="single" w:sz="4" w:space="0" w:color="auto"/>
              <w:left w:val="single" w:sz="4" w:space="0" w:color="auto"/>
              <w:bottom w:val="single" w:sz="4" w:space="0" w:color="auto"/>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97874,29</w:t>
            </w:r>
            <w:r w:rsidRPr="00046058">
              <w:rPr>
                <w:rFonts w:ascii="Times New Roman" w:hAnsi="Times New Roman"/>
                <w:sz w:val="24"/>
                <w:szCs w:val="24"/>
              </w:rPr>
              <w:t xml:space="preserve">30,13 </w:t>
            </w:r>
          </w:p>
        </w:tc>
      </w:tr>
    </w:tbl>
    <w:p w:rsidR="00C620C3" w:rsidRDefault="00C620C3" w:rsidP="00444108">
      <w:pPr>
        <w:spacing w:after="0" w:line="240" w:lineRule="auto"/>
        <w:jc w:val="right"/>
        <w:rPr>
          <w:rFonts w:ascii="Times New Roman" w:hAnsi="Times New Roman"/>
          <w:b/>
          <w:szCs w:val="24"/>
        </w:rPr>
      </w:pPr>
    </w:p>
    <w:p w:rsidR="00C620C3" w:rsidRDefault="006A517C" w:rsidP="00046058">
      <w:pPr>
        <w:spacing w:after="0" w:line="240" w:lineRule="auto"/>
        <w:jc w:val="center"/>
        <w:rPr>
          <w:rFonts w:ascii="Times New Roman" w:hAnsi="Times New Roman"/>
          <w:b/>
          <w:szCs w:val="24"/>
        </w:rPr>
      </w:pPr>
      <w:r>
        <w:rPr>
          <w:rFonts w:ascii="Times New Roman" w:hAnsi="Times New Roman"/>
          <w:b/>
          <w:szCs w:val="24"/>
        </w:rPr>
        <w:lastRenderedPageBreak/>
        <w:t>ЛОТ №16</w:t>
      </w:r>
    </w:p>
    <w:p w:rsidR="00046058" w:rsidRDefault="00046058" w:rsidP="00046058">
      <w:pPr>
        <w:spacing w:after="0" w:line="240" w:lineRule="auto"/>
        <w:jc w:val="center"/>
        <w:rPr>
          <w:rFonts w:ascii="Times New Roman" w:hAnsi="Times New Roman"/>
          <w:b/>
          <w:szCs w:val="24"/>
        </w:rPr>
      </w:pPr>
    </w:p>
    <w:tbl>
      <w:tblPr>
        <w:tblW w:w="13897" w:type="dxa"/>
        <w:tblInd w:w="93" w:type="dxa"/>
        <w:tblLook w:val="04A0" w:firstRow="1" w:lastRow="0" w:firstColumn="1" w:lastColumn="0" w:noHBand="0" w:noVBand="1"/>
      </w:tblPr>
      <w:tblGrid>
        <w:gridCol w:w="540"/>
        <w:gridCol w:w="1784"/>
        <w:gridCol w:w="222"/>
        <w:gridCol w:w="1427"/>
        <w:gridCol w:w="222"/>
        <w:gridCol w:w="222"/>
        <w:gridCol w:w="222"/>
        <w:gridCol w:w="222"/>
        <w:gridCol w:w="222"/>
        <w:gridCol w:w="222"/>
        <w:gridCol w:w="222"/>
        <w:gridCol w:w="222"/>
        <w:gridCol w:w="222"/>
        <w:gridCol w:w="140"/>
        <w:gridCol w:w="82"/>
        <w:gridCol w:w="222"/>
        <w:gridCol w:w="222"/>
        <w:gridCol w:w="222"/>
        <w:gridCol w:w="222"/>
        <w:gridCol w:w="222"/>
        <w:gridCol w:w="222"/>
        <w:gridCol w:w="236"/>
        <w:gridCol w:w="222"/>
        <w:gridCol w:w="222"/>
        <w:gridCol w:w="222"/>
        <w:gridCol w:w="222"/>
        <w:gridCol w:w="155"/>
        <w:gridCol w:w="67"/>
        <w:gridCol w:w="222"/>
        <w:gridCol w:w="222"/>
        <w:gridCol w:w="222"/>
        <w:gridCol w:w="222"/>
        <w:gridCol w:w="222"/>
        <w:gridCol w:w="236"/>
        <w:gridCol w:w="222"/>
        <w:gridCol w:w="222"/>
        <w:gridCol w:w="222"/>
        <w:gridCol w:w="47"/>
        <w:gridCol w:w="175"/>
        <w:gridCol w:w="222"/>
        <w:gridCol w:w="222"/>
        <w:gridCol w:w="222"/>
        <w:gridCol w:w="2126"/>
      </w:tblGrid>
      <w:tr w:rsidR="00046058" w:rsidRPr="00046058" w:rsidTr="00046058">
        <w:trPr>
          <w:gridAfter w:val="16"/>
          <w:wAfter w:w="5093" w:type="dxa"/>
          <w:trHeight w:val="15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8264" w:type="dxa"/>
            <w:gridSpan w:val="26"/>
            <w:tcBorders>
              <w:top w:val="nil"/>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Минимальный перечень услуг и работ, необходимых для обеспечения надлежащего содержания общего имущества в МКД №1 по ул.Палакоргская ГЭС (утв. постановлением Правительства РФ от 3 апреля 2013г. №290</w:t>
            </w:r>
          </w:p>
        </w:tc>
      </w:tr>
      <w:tr w:rsidR="00046058" w:rsidRPr="00046058" w:rsidTr="00046058">
        <w:trPr>
          <w:trHeight w:val="600"/>
        </w:trPr>
        <w:tc>
          <w:tcPr>
            <w:tcW w:w="540"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rPr>
                <w:rFonts w:ascii="Times New Roman" w:hAnsi="Times New Roman"/>
                <w:b/>
                <w:bCs/>
                <w:sz w:val="26"/>
                <w:szCs w:val="26"/>
              </w:rPr>
            </w:pPr>
          </w:p>
        </w:tc>
        <w:tc>
          <w:tcPr>
            <w:tcW w:w="1784"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390</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1427"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r w:rsidRPr="00046058">
              <w:rPr>
                <w:rFonts w:ascii="Times New Roman" w:hAnsi="Times New Roman"/>
                <w:b/>
                <w:bCs/>
                <w:sz w:val="26"/>
                <w:szCs w:val="26"/>
              </w:rPr>
              <w:t>м2</w:t>
            </w: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3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gridSpan w:val="2"/>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22"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c>
          <w:tcPr>
            <w:tcW w:w="2126" w:type="dxa"/>
            <w:tcBorders>
              <w:top w:val="nil"/>
              <w:left w:val="nil"/>
              <w:bottom w:val="nil"/>
              <w:right w:val="nil"/>
            </w:tcBorders>
            <w:shd w:val="clear" w:color="auto" w:fill="auto"/>
            <w:noWrap/>
            <w:vAlign w:val="bottom"/>
            <w:hideMark/>
          </w:tcPr>
          <w:p w:rsidR="00046058" w:rsidRPr="00046058" w:rsidRDefault="00046058" w:rsidP="00046058">
            <w:pPr>
              <w:spacing w:after="0" w:line="240" w:lineRule="auto"/>
              <w:jc w:val="center"/>
              <w:rPr>
                <w:rFonts w:ascii="Times New Roman" w:hAnsi="Times New Roman"/>
                <w:b/>
                <w:bCs/>
                <w:sz w:val="26"/>
                <w:szCs w:val="26"/>
              </w:rPr>
            </w:pPr>
          </w:p>
        </w:tc>
      </w:tr>
      <w:tr w:rsidR="00046058" w:rsidRPr="00046058" w:rsidTr="00046058">
        <w:trPr>
          <w:gridAfter w:val="5"/>
          <w:wAfter w:w="2967" w:type="dxa"/>
          <w:trHeight w:val="1290"/>
        </w:trPr>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п/п</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Наименование работ и услуг</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Периодичность</w:t>
            </w:r>
          </w:p>
        </w:tc>
        <w:tc>
          <w:tcPr>
            <w:tcW w:w="2126" w:type="dxa"/>
            <w:gridSpan w:val="11"/>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Годовая плата (рублей)</w:t>
            </w:r>
            <w:r w:rsidRPr="00046058">
              <w:rPr>
                <w:rFonts w:ascii="Times New Roman" w:hAnsi="Times New Roman"/>
                <w:sz w:val="24"/>
                <w:szCs w:val="24"/>
              </w:rPr>
              <w:t>Стоимость</w:t>
            </w:r>
            <w:r w:rsidRPr="00046058">
              <w:rPr>
                <w:rFonts w:ascii="Times New Roman" w:hAnsi="Times New Roman"/>
                <w:sz w:val="24"/>
                <w:szCs w:val="24"/>
              </w:rPr>
              <w:br/>
              <w:t xml:space="preserve">на 1 кв. м  (рублей в месяц) </w:t>
            </w:r>
          </w:p>
        </w:tc>
      </w:tr>
      <w:tr w:rsidR="00046058" w:rsidRPr="00046058" w:rsidTr="00046058">
        <w:trPr>
          <w:gridAfter w:val="5"/>
          <w:wAfter w:w="2967" w:type="dxa"/>
          <w:trHeight w:val="75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single" w:sz="4" w:space="0" w:color="000000"/>
              <w:left w:val="nil"/>
              <w:bottom w:val="nil"/>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 Работы, необходимые для надлежащего содержания оборудования и систем инженерно-технического обеспечения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129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1</w:t>
            </w:r>
          </w:p>
        </w:tc>
        <w:tc>
          <w:tcPr>
            <w:tcW w:w="5571"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Проведение технических осмотров и устранение незначительных неисправностей во внутридомовых электросетях, очистка клемм и соединений в групповых щитках</w:t>
            </w:r>
          </w:p>
        </w:tc>
        <w:tc>
          <w:tcPr>
            <w:tcW w:w="2693" w:type="dxa"/>
            <w:gridSpan w:val="13"/>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Согласно Правилам эксплуатации жилфонда</w:t>
            </w:r>
          </w:p>
        </w:tc>
        <w:tc>
          <w:tcPr>
            <w:tcW w:w="2126" w:type="dxa"/>
            <w:gridSpan w:val="11"/>
            <w:tcBorders>
              <w:top w:val="single" w:sz="4" w:space="0" w:color="auto"/>
              <w:left w:val="nil"/>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12402,00</w:t>
            </w:r>
            <w:r w:rsidRPr="00046058">
              <w:rPr>
                <w:rFonts w:ascii="Times New Roman" w:hAnsi="Times New Roman"/>
                <w:sz w:val="24"/>
                <w:szCs w:val="24"/>
              </w:rPr>
              <w:t xml:space="preserve">2,65 </w:t>
            </w:r>
          </w:p>
        </w:tc>
      </w:tr>
      <w:tr w:rsidR="00046058" w:rsidRPr="00046058" w:rsidTr="00046058">
        <w:trPr>
          <w:gridAfter w:val="5"/>
          <w:wAfter w:w="2967" w:type="dxa"/>
          <w:trHeight w:val="72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nil"/>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 xml:space="preserve"> II. Работы и услуги по содержанию иного общего имущества в МКД </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108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2</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Аварийное обслуживание  электротехнических систем</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xml:space="preserve">постоянно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39078,00</w:t>
            </w:r>
            <w:r w:rsidRPr="00046058">
              <w:rPr>
                <w:rFonts w:ascii="Times New Roman" w:hAnsi="Times New Roman"/>
                <w:sz w:val="24"/>
                <w:szCs w:val="24"/>
              </w:rPr>
              <w:t xml:space="preserve">8,35 </w:t>
            </w:r>
          </w:p>
        </w:tc>
      </w:tr>
      <w:tr w:rsidR="00046058" w:rsidRPr="00046058" w:rsidTr="00046058">
        <w:trPr>
          <w:gridAfter w:val="5"/>
          <w:wAfter w:w="2967" w:type="dxa"/>
          <w:trHeight w:val="57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 </w:t>
            </w:r>
          </w:p>
        </w:tc>
        <w:tc>
          <w:tcPr>
            <w:tcW w:w="8264" w:type="dxa"/>
            <w:gridSpan w:val="26"/>
            <w:tcBorders>
              <w:top w:val="single" w:sz="4" w:space="0" w:color="000000"/>
              <w:left w:val="nil"/>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i/>
                <w:iCs/>
              </w:rPr>
            </w:pPr>
            <w:r w:rsidRPr="00046058">
              <w:rPr>
                <w:rFonts w:ascii="Times New Roman" w:hAnsi="Times New Roman"/>
                <w:b/>
                <w:bCs/>
                <w:i/>
                <w:iCs/>
              </w:rPr>
              <w:t>IV. Управление многоквартирным домом</w:t>
            </w:r>
          </w:p>
        </w:tc>
        <w:tc>
          <w:tcPr>
            <w:tcW w:w="2126" w:type="dxa"/>
            <w:gridSpan w:val="11"/>
            <w:vAlign w:val="center"/>
            <w:hideMark/>
          </w:tcPr>
          <w:p w:rsidR="00046058" w:rsidRPr="00046058" w:rsidRDefault="00046058" w:rsidP="00046058">
            <w:pPr>
              <w:spacing w:after="0" w:line="240" w:lineRule="auto"/>
              <w:rPr>
                <w:rFonts w:ascii="Times New Roman" w:hAnsi="Times New Roman"/>
                <w:sz w:val="20"/>
                <w:szCs w:val="20"/>
              </w:rPr>
            </w:pPr>
          </w:p>
        </w:tc>
      </w:tr>
      <w:tr w:rsidR="00046058" w:rsidRPr="00046058" w:rsidTr="00046058">
        <w:trPr>
          <w:gridAfter w:val="5"/>
          <w:wAfter w:w="2967" w:type="dxa"/>
          <w:trHeight w:val="660"/>
        </w:trPr>
        <w:tc>
          <w:tcPr>
            <w:tcW w:w="540" w:type="dxa"/>
            <w:tcBorders>
              <w:top w:val="nil"/>
              <w:left w:val="single" w:sz="4" w:space="0" w:color="000000"/>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sz w:val="24"/>
                <w:szCs w:val="24"/>
              </w:rPr>
            </w:pPr>
            <w:r w:rsidRPr="00046058">
              <w:rPr>
                <w:rFonts w:ascii="Times New Roman" w:hAnsi="Times New Roman"/>
                <w:sz w:val="24"/>
                <w:szCs w:val="24"/>
              </w:rPr>
              <w:t>3</w:t>
            </w:r>
          </w:p>
        </w:tc>
        <w:tc>
          <w:tcPr>
            <w:tcW w:w="5571"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Управление МКД</w:t>
            </w:r>
          </w:p>
        </w:tc>
        <w:tc>
          <w:tcPr>
            <w:tcW w:w="2693" w:type="dxa"/>
            <w:gridSpan w:val="13"/>
            <w:tcBorders>
              <w:top w:val="single" w:sz="4" w:space="0" w:color="000000"/>
              <w:left w:val="nil"/>
              <w:bottom w:val="single" w:sz="4" w:space="0" w:color="000000"/>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 </w:t>
            </w:r>
          </w:p>
        </w:tc>
        <w:tc>
          <w:tcPr>
            <w:tcW w:w="2126" w:type="dxa"/>
            <w:gridSpan w:val="11"/>
            <w:tcBorders>
              <w:top w:val="single" w:sz="4" w:space="0" w:color="000000"/>
              <w:left w:val="nil"/>
              <w:bottom w:val="nil"/>
              <w:right w:val="single" w:sz="4" w:space="0" w:color="000000"/>
            </w:tcBorders>
            <w:shd w:val="clear" w:color="auto" w:fill="auto"/>
            <w:vAlign w:val="center"/>
            <w:hideMark/>
          </w:tcPr>
          <w:p w:rsidR="00046058" w:rsidRPr="00046058" w:rsidRDefault="00046058" w:rsidP="00046058">
            <w:pPr>
              <w:spacing w:after="0" w:line="240" w:lineRule="auto"/>
              <w:jc w:val="center"/>
              <w:rPr>
                <w:rFonts w:ascii="Times New Roman" w:hAnsi="Times New Roman"/>
              </w:rPr>
            </w:pPr>
            <w:r w:rsidRPr="00046058">
              <w:rPr>
                <w:rFonts w:ascii="Times New Roman" w:hAnsi="Times New Roman"/>
              </w:rPr>
              <w:t>23400,00</w:t>
            </w:r>
            <w:r w:rsidRPr="00046058">
              <w:rPr>
                <w:rFonts w:ascii="Times New Roman" w:hAnsi="Times New Roman"/>
                <w:sz w:val="24"/>
                <w:szCs w:val="24"/>
              </w:rPr>
              <w:t xml:space="preserve">5,00 </w:t>
            </w:r>
          </w:p>
        </w:tc>
      </w:tr>
      <w:tr w:rsidR="00046058" w:rsidRPr="00046058" w:rsidTr="00046058">
        <w:trPr>
          <w:gridAfter w:val="5"/>
          <w:wAfter w:w="2967" w:type="dxa"/>
          <w:trHeight w:val="705"/>
        </w:trPr>
        <w:tc>
          <w:tcPr>
            <w:tcW w:w="8804" w:type="dxa"/>
            <w:gridSpan w:val="27"/>
            <w:tcBorders>
              <w:top w:val="single" w:sz="4" w:space="0" w:color="000000"/>
              <w:left w:val="single" w:sz="4" w:space="0" w:color="000000"/>
              <w:bottom w:val="single" w:sz="4" w:space="0" w:color="000000"/>
              <w:right w:val="nil"/>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sz w:val="24"/>
                <w:szCs w:val="24"/>
              </w:rPr>
            </w:pPr>
            <w:r w:rsidRPr="00046058">
              <w:rPr>
                <w:rFonts w:ascii="Times New Roman" w:hAnsi="Times New Roman"/>
                <w:b/>
                <w:bCs/>
                <w:sz w:val="24"/>
                <w:szCs w:val="24"/>
              </w:rPr>
              <w:t>Итого содержание и текущий ремонт</w:t>
            </w:r>
          </w:p>
        </w:tc>
        <w:tc>
          <w:tcPr>
            <w:tcW w:w="2126"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046058" w:rsidRPr="00046058" w:rsidRDefault="00046058" w:rsidP="00046058">
            <w:pPr>
              <w:spacing w:after="0" w:line="240" w:lineRule="auto"/>
              <w:jc w:val="center"/>
              <w:rPr>
                <w:rFonts w:ascii="Times New Roman" w:hAnsi="Times New Roman"/>
                <w:b/>
                <w:bCs/>
              </w:rPr>
            </w:pPr>
            <w:r w:rsidRPr="00046058">
              <w:rPr>
                <w:rFonts w:ascii="Times New Roman" w:hAnsi="Times New Roman"/>
                <w:b/>
                <w:bCs/>
              </w:rPr>
              <w:t>74880,00</w:t>
            </w:r>
            <w:r w:rsidRPr="00046058">
              <w:rPr>
                <w:rFonts w:ascii="Times New Roman" w:hAnsi="Times New Roman"/>
                <w:sz w:val="24"/>
                <w:szCs w:val="24"/>
              </w:rPr>
              <w:t xml:space="preserve">16,00 </w:t>
            </w:r>
          </w:p>
        </w:tc>
      </w:tr>
    </w:tbl>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C620C3" w:rsidRDefault="00C620C3" w:rsidP="00444108">
      <w:pPr>
        <w:spacing w:after="0" w:line="240" w:lineRule="auto"/>
        <w:jc w:val="right"/>
        <w:rPr>
          <w:rFonts w:ascii="Times New Roman" w:hAnsi="Times New Roman"/>
          <w:b/>
          <w:szCs w:val="24"/>
        </w:rPr>
      </w:pPr>
    </w:p>
    <w:p w:rsidR="0026211A" w:rsidRDefault="0026211A"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046058" w:rsidRDefault="00046058" w:rsidP="00444108">
      <w:pPr>
        <w:spacing w:after="0" w:line="240" w:lineRule="auto"/>
        <w:jc w:val="right"/>
        <w:rPr>
          <w:rFonts w:ascii="Times New Roman" w:hAnsi="Times New Roman"/>
          <w:b/>
          <w:szCs w:val="24"/>
        </w:rPr>
      </w:pPr>
    </w:p>
    <w:p w:rsidR="00444108" w:rsidRPr="003B26D4" w:rsidRDefault="00444108" w:rsidP="00444108">
      <w:pPr>
        <w:spacing w:after="0" w:line="240" w:lineRule="auto"/>
        <w:jc w:val="right"/>
        <w:rPr>
          <w:rFonts w:ascii="Times New Roman" w:hAnsi="Times New Roman"/>
          <w:b/>
          <w:bCs/>
          <w:szCs w:val="24"/>
        </w:rPr>
      </w:pPr>
      <w:r w:rsidRPr="003B26D4">
        <w:rPr>
          <w:rFonts w:ascii="Times New Roman" w:hAnsi="Times New Roman"/>
          <w:b/>
          <w:szCs w:val="24"/>
        </w:rPr>
        <w:t>Приложение</w:t>
      </w:r>
      <w:r>
        <w:rPr>
          <w:rFonts w:ascii="Times New Roman" w:hAnsi="Times New Roman"/>
          <w:b/>
          <w:szCs w:val="24"/>
        </w:rPr>
        <w:t xml:space="preserve"> 3</w:t>
      </w:r>
    </w:p>
    <w:p w:rsidR="00444108" w:rsidRPr="003B26D4" w:rsidRDefault="00444108" w:rsidP="00444108">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444108" w:rsidRPr="003B26D4" w:rsidRDefault="00444108" w:rsidP="00444108">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444108" w:rsidRDefault="00444108" w:rsidP="00444108">
      <w:pPr>
        <w:spacing w:after="0" w:line="240" w:lineRule="auto"/>
        <w:jc w:val="right"/>
        <w:rPr>
          <w:rFonts w:ascii="Times New Roman" w:hAnsi="Times New Roman"/>
          <w:b/>
          <w:bCs/>
          <w:szCs w:val="24"/>
        </w:rPr>
      </w:pPr>
      <w:r w:rsidRPr="003B26D4">
        <w:rPr>
          <w:rFonts w:ascii="Times New Roman" w:hAnsi="Times New Roman"/>
          <w:b/>
          <w:bCs/>
          <w:szCs w:val="24"/>
        </w:rPr>
        <w:t>на территории Беломорско</w:t>
      </w:r>
      <w:r w:rsidR="00BE39EC">
        <w:rPr>
          <w:rFonts w:ascii="Times New Roman" w:hAnsi="Times New Roman"/>
          <w:b/>
          <w:bCs/>
          <w:szCs w:val="24"/>
        </w:rPr>
        <w:t>го</w:t>
      </w:r>
      <w:r w:rsidRPr="003B26D4">
        <w:rPr>
          <w:rFonts w:ascii="Times New Roman" w:hAnsi="Times New Roman"/>
          <w:b/>
          <w:bCs/>
          <w:szCs w:val="24"/>
        </w:rPr>
        <w:t xml:space="preserve"> </w:t>
      </w:r>
      <w:r w:rsidR="00BE39EC">
        <w:rPr>
          <w:rFonts w:ascii="Times New Roman" w:hAnsi="Times New Roman"/>
          <w:b/>
          <w:bCs/>
          <w:szCs w:val="24"/>
        </w:rPr>
        <w:t>муниципального округа</w:t>
      </w:r>
    </w:p>
    <w:p w:rsidR="00444108" w:rsidRDefault="00444108" w:rsidP="00444108">
      <w:pPr>
        <w:pStyle w:val="3"/>
        <w:spacing w:before="0" w:after="0"/>
        <w:jc w:val="center"/>
        <w:rPr>
          <w:rFonts w:ascii="Times New Roman" w:hAnsi="Times New Roman"/>
          <w:sz w:val="22"/>
          <w:szCs w:val="22"/>
        </w:rPr>
      </w:pPr>
    </w:p>
    <w:p w:rsidR="00C17248" w:rsidRPr="00C17248" w:rsidRDefault="00C17248" w:rsidP="00C17248"/>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ЗАЯВКА</w:t>
      </w:r>
    </w:p>
    <w:p w:rsidR="00444108" w:rsidRPr="00945FF8" w:rsidRDefault="00444108" w:rsidP="00444108">
      <w:pPr>
        <w:pStyle w:val="3"/>
        <w:spacing w:before="0" w:after="0"/>
        <w:jc w:val="center"/>
        <w:rPr>
          <w:rFonts w:ascii="Times New Roman" w:hAnsi="Times New Roman"/>
          <w:sz w:val="22"/>
          <w:szCs w:val="22"/>
        </w:rPr>
      </w:pPr>
      <w:r w:rsidRPr="00945FF8">
        <w:rPr>
          <w:rFonts w:ascii="Times New Roman" w:hAnsi="Times New Roman"/>
          <w:sz w:val="22"/>
          <w:szCs w:val="22"/>
        </w:rPr>
        <w:t>на участие в конкурсе по отбору управляющей организации</w:t>
      </w:r>
      <w:r w:rsidRPr="00945FF8">
        <w:rPr>
          <w:rFonts w:ascii="Times New Roman" w:hAnsi="Times New Roman"/>
          <w:sz w:val="22"/>
          <w:szCs w:val="22"/>
        </w:rPr>
        <w:br/>
        <w:t xml:space="preserve">для управления многоквартирным домом </w:t>
      </w:r>
    </w:p>
    <w:p w:rsidR="00444108" w:rsidRPr="00945FF8" w:rsidRDefault="00444108" w:rsidP="00444108">
      <w:pPr>
        <w:pStyle w:val="ac"/>
        <w:spacing w:before="0" w:beforeAutospacing="0" w:after="0" w:afterAutospacing="0"/>
        <w:ind w:firstLine="720"/>
        <w:jc w:val="center"/>
        <w:rPr>
          <w:sz w:val="22"/>
          <w:szCs w:val="22"/>
        </w:rPr>
      </w:pPr>
      <w:r w:rsidRPr="00945FF8">
        <w:rPr>
          <w:b/>
          <w:sz w:val="22"/>
          <w:szCs w:val="22"/>
        </w:rPr>
        <w:t>1. Заявление об участии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(организационно-правовая форма, наименование/фирменное наименование организации или ф.и.о. физического лица, данные документа, </w:t>
      </w:r>
      <w:r w:rsidR="001A2AB8" w:rsidRPr="00945FF8">
        <w:rPr>
          <w:sz w:val="22"/>
          <w:szCs w:val="22"/>
        </w:rPr>
        <w:t>удостоверяющего</w:t>
      </w:r>
      <w:r w:rsidRPr="00945FF8">
        <w:rPr>
          <w:sz w:val="22"/>
          <w:szCs w:val="22"/>
        </w:rPr>
        <w:t xml:space="preserve"> личность)</w:t>
      </w:r>
    </w:p>
    <w:p w:rsidR="00444108" w:rsidRPr="00945FF8" w:rsidRDefault="00444108" w:rsidP="00444108">
      <w:pPr>
        <w:pStyle w:val="ac"/>
        <w:spacing w:before="0" w:beforeAutospacing="0" w:after="0" w:afterAutospacing="0"/>
        <w:rPr>
          <w:b/>
          <w:sz w:val="22"/>
          <w:szCs w:val="22"/>
        </w:rPr>
      </w:pPr>
      <w:r w:rsidRPr="00945FF8">
        <w:rPr>
          <w:b/>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 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(местонахождение, почтовый адрес организации или место жительства индивидуального предпринимателя, номер телефона)</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заявляет об участии в конкурсе по отбору управляющей организации для управления многоквартирным домом (многоквартирными домами), расположенным (и) по адресу:</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(адрес многоквартирного дома)</w:t>
      </w:r>
    </w:p>
    <w:p w:rsidR="00444108" w:rsidRPr="00945FF8" w:rsidRDefault="00444108" w:rsidP="00444108">
      <w:pPr>
        <w:pStyle w:val="ac"/>
        <w:spacing w:before="0" w:beforeAutospacing="0" w:after="0" w:afterAutospacing="0"/>
        <w:ind w:right="-185"/>
        <w:rPr>
          <w:sz w:val="22"/>
          <w:szCs w:val="22"/>
        </w:rPr>
      </w:pPr>
      <w:r w:rsidRPr="00945FF8">
        <w:rPr>
          <w:sz w:val="22"/>
          <w:szCs w:val="22"/>
        </w:rPr>
        <w:t>___________________________________________________________________________________</w:t>
      </w:r>
    </w:p>
    <w:p w:rsidR="00444108" w:rsidRPr="00945FF8" w:rsidRDefault="00444108" w:rsidP="00444108">
      <w:pPr>
        <w:pStyle w:val="ac"/>
        <w:spacing w:before="0" w:beforeAutospacing="0" w:after="0" w:afterAutospacing="0"/>
        <w:ind w:right="-185"/>
        <w:rPr>
          <w:sz w:val="22"/>
          <w:szCs w:val="22"/>
        </w:rPr>
      </w:pPr>
      <w:r w:rsidRPr="00945FF8">
        <w:rPr>
          <w:sz w:val="22"/>
          <w:szCs w:val="22"/>
        </w:rPr>
        <w:t>  </w:t>
      </w:r>
      <w:r w:rsidRPr="00945FF8">
        <w:rPr>
          <w:b/>
          <w:i/>
          <w:sz w:val="22"/>
          <w:szCs w:val="22"/>
        </w:rPr>
        <w:t>Средства, внесенные в качестве обеспечения заявки на участие в конкурсе, просим возвратить на счет</w:t>
      </w:r>
      <w:r w:rsidRPr="00945FF8">
        <w:rPr>
          <w:sz w:val="22"/>
          <w:szCs w:val="22"/>
        </w:rPr>
        <w:t>: _______________________________________________________________________________________________________________________________________________________________</w:t>
      </w:r>
      <w:r>
        <w:rPr>
          <w:sz w:val="22"/>
          <w:szCs w:val="22"/>
        </w:rPr>
        <w:t>_________</w:t>
      </w:r>
      <w:r w:rsidRPr="00945FF8">
        <w:rPr>
          <w:sz w:val="22"/>
          <w:szCs w:val="22"/>
        </w:rPr>
        <w:t>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w:t>
      </w:r>
    </w:p>
    <w:p w:rsidR="00444108" w:rsidRPr="00945FF8" w:rsidRDefault="00444108" w:rsidP="00444108">
      <w:pPr>
        <w:pStyle w:val="ac"/>
        <w:spacing w:before="0" w:beforeAutospacing="0" w:after="0" w:afterAutospacing="0"/>
        <w:rPr>
          <w:b/>
          <w:sz w:val="22"/>
          <w:szCs w:val="22"/>
        </w:rPr>
      </w:pPr>
      <w:r w:rsidRPr="00945FF8">
        <w:rPr>
          <w:b/>
          <w:sz w:val="22"/>
          <w:szCs w:val="22"/>
        </w:rPr>
        <w:t> </w:t>
      </w:r>
      <w:r w:rsidRPr="00945FF8">
        <w:rPr>
          <w:b/>
          <w:sz w:val="22"/>
          <w:szCs w:val="22"/>
        </w:rPr>
        <w:tab/>
      </w: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2. Предложения претендента по условиям договора управления многоквартирным домом </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both"/>
        <w:rPr>
          <w:sz w:val="22"/>
          <w:szCs w:val="22"/>
        </w:rPr>
      </w:pPr>
      <w:r w:rsidRPr="00945FF8">
        <w:rPr>
          <w:sz w:val="22"/>
          <w:szCs w:val="22"/>
        </w:rPr>
        <w:t xml:space="preserve"> (описание предлагаемого претендентом в качестве условия договора управления многоквартирным домом способа внесения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w:t>
      </w:r>
    </w:p>
    <w:p w:rsidR="00444108" w:rsidRPr="00945FF8" w:rsidRDefault="00444108" w:rsidP="00444108">
      <w:pPr>
        <w:pStyle w:val="ac"/>
        <w:spacing w:before="0" w:beforeAutospacing="0" w:after="0" w:afterAutospacing="0"/>
        <w:rPr>
          <w:sz w:val="22"/>
          <w:szCs w:val="22"/>
        </w:rPr>
      </w:pPr>
      <w:r w:rsidRPr="00945FF8">
        <w:rPr>
          <w:sz w:val="22"/>
          <w:szCs w:val="22"/>
        </w:rPr>
        <w:t>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w:t>
      </w:r>
      <w:r w:rsidRPr="00945FF8">
        <w:rPr>
          <w:b/>
          <w:i/>
          <w:sz w:val="22"/>
          <w:szCs w:val="22"/>
        </w:rPr>
        <w:tab/>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lastRenderedPageBreak/>
        <w:t>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(реквизиты банковского счета претендента)</w:t>
      </w:r>
    </w:p>
    <w:p w:rsidR="00444108" w:rsidRPr="00945FF8" w:rsidRDefault="00444108" w:rsidP="00444108">
      <w:pPr>
        <w:pStyle w:val="ac"/>
        <w:spacing w:before="0" w:beforeAutospacing="0" w:after="0" w:afterAutospacing="0"/>
        <w:jc w:val="center"/>
        <w:rPr>
          <w:b/>
          <w:sz w:val="22"/>
          <w:szCs w:val="22"/>
        </w:rPr>
      </w:pPr>
    </w:p>
    <w:p w:rsidR="00444108" w:rsidRPr="00945FF8" w:rsidRDefault="00444108" w:rsidP="00444108">
      <w:pPr>
        <w:pStyle w:val="ac"/>
        <w:spacing w:before="0" w:beforeAutospacing="0" w:after="0" w:afterAutospacing="0"/>
        <w:jc w:val="both"/>
        <w:rPr>
          <w:b/>
          <w:i/>
          <w:sz w:val="22"/>
          <w:szCs w:val="22"/>
          <w:u w:val="single"/>
        </w:rPr>
      </w:pPr>
      <w:r w:rsidRPr="00945FF8">
        <w:rPr>
          <w:b/>
          <w:i/>
          <w:sz w:val="22"/>
          <w:szCs w:val="22"/>
        </w:rPr>
        <w:t>     </w:t>
      </w:r>
      <w:r w:rsidRPr="00945FF8">
        <w:rPr>
          <w:b/>
          <w:i/>
          <w:sz w:val="22"/>
          <w:szCs w:val="22"/>
          <w:u w:val="single"/>
        </w:rPr>
        <w:t>К заявке прилагаются следующие документы:     </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w:t>
      </w:r>
      <w:r>
        <w:rPr>
          <w:sz w:val="22"/>
          <w:szCs w:val="22"/>
        </w:rPr>
        <w:t>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b/>
          <w:i/>
          <w:sz w:val="22"/>
          <w:szCs w:val="22"/>
        </w:rPr>
      </w:pPr>
      <w:r w:rsidRPr="00945FF8">
        <w:rPr>
          <w:b/>
          <w:i/>
          <w:sz w:val="22"/>
          <w:szCs w:val="22"/>
        </w:rPr>
        <w:t>     3) документы, подтверждающие внесение денежных средств в  обеспечение заявки на участие в конкурсе:</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rPr>
        <w:t xml:space="preserve"> </w:t>
      </w:r>
      <w:r w:rsidRPr="00945FF8">
        <w:rPr>
          <w:b/>
          <w:sz w:val="22"/>
          <w:szCs w:val="22"/>
          <w:vertAlign w:val="superscript"/>
        </w:rPr>
        <w:t>(наименование и реквизиты документов, количество листов)</w:t>
      </w:r>
    </w:p>
    <w:p w:rsidR="00444108" w:rsidRPr="00945FF8" w:rsidRDefault="00444108" w:rsidP="00444108">
      <w:pPr>
        <w:pStyle w:val="ac"/>
        <w:spacing w:before="0" w:beforeAutospacing="0" w:after="0" w:afterAutospacing="0"/>
        <w:jc w:val="both"/>
        <w:rPr>
          <w:b/>
          <w:i/>
          <w:sz w:val="22"/>
          <w:szCs w:val="22"/>
        </w:rPr>
      </w:pPr>
      <w:r w:rsidRPr="00945FF8">
        <w:rPr>
          <w:b/>
          <w:i/>
          <w:sz w:val="22"/>
          <w:szCs w:val="22"/>
        </w:rPr>
        <w:t xml:space="preserve">    4)* копии документов, подтверждающих соответствие претендента требованию, установленному подпунктом 1 </w:t>
      </w:r>
      <w:hyperlink r:id="rId9" w:history="1">
        <w:r w:rsidRPr="00945FF8">
          <w:rPr>
            <w:b/>
            <w:i/>
            <w:sz w:val="22"/>
            <w:szCs w:val="22"/>
          </w:rPr>
          <w:t>пункта 15</w:t>
        </w:r>
      </w:hyperlink>
      <w:r w:rsidRPr="00945FF8">
        <w:rPr>
          <w:b/>
          <w:i/>
          <w:sz w:val="22"/>
          <w:szCs w:val="22"/>
        </w:rPr>
        <w:t xml:space="preserve">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444108" w:rsidRPr="00945FF8" w:rsidRDefault="00444108" w:rsidP="00444108">
      <w:pPr>
        <w:pStyle w:val="ac"/>
        <w:spacing w:before="0" w:beforeAutospacing="0" w:after="0" w:afterAutospacing="0"/>
        <w:rPr>
          <w:b/>
          <w:i/>
          <w:sz w:val="22"/>
          <w:szCs w:val="22"/>
        </w:rPr>
      </w:pPr>
      <w:r w:rsidRPr="00945FF8">
        <w:rPr>
          <w:b/>
          <w:i/>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jc w:val="center"/>
        <w:rPr>
          <w:b/>
          <w:sz w:val="22"/>
          <w:szCs w:val="22"/>
          <w:vertAlign w:val="superscript"/>
        </w:rPr>
      </w:pPr>
      <w:r w:rsidRPr="00945FF8">
        <w:rPr>
          <w:b/>
          <w:sz w:val="22"/>
          <w:szCs w:val="22"/>
          <w:vertAlign w:val="superscript"/>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i/>
          <w:sz w:val="22"/>
          <w:szCs w:val="22"/>
        </w:rPr>
      </w:pPr>
      <w:r w:rsidRPr="00945FF8">
        <w:rPr>
          <w:sz w:val="22"/>
          <w:szCs w:val="22"/>
        </w:rPr>
        <w:t>     5</w:t>
      </w:r>
      <w:r w:rsidRPr="00945FF8">
        <w:rPr>
          <w:b/>
          <w:i/>
          <w:sz w:val="22"/>
          <w:szCs w:val="22"/>
        </w:rPr>
        <w:t xml:space="preserve">) утвержденный бухгалтерский баланс за последний год: </w:t>
      </w: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(наименование и реквизиты документов, количество листов)</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__________________________________________________________________________________________________________________________________________________________________</w:t>
      </w:r>
    </w:p>
    <w:p w:rsidR="00444108" w:rsidRPr="00945FF8" w:rsidRDefault="00444108" w:rsidP="00444108">
      <w:pPr>
        <w:pStyle w:val="ac"/>
        <w:spacing w:before="0" w:beforeAutospacing="0" w:after="0" w:afterAutospacing="0"/>
        <w:jc w:val="center"/>
        <w:rPr>
          <w:sz w:val="22"/>
          <w:szCs w:val="22"/>
        </w:rPr>
      </w:pPr>
      <w:r w:rsidRPr="00945FF8">
        <w:rPr>
          <w:sz w:val="22"/>
          <w:szCs w:val="22"/>
        </w:rPr>
        <w:t xml:space="preserve">  (должность, ф.и.о. руководителя организации или ф.и.о. индивидуального предпринимателя)</w:t>
      </w:r>
    </w:p>
    <w:p w:rsidR="00444108" w:rsidRPr="00945FF8" w:rsidRDefault="00444108" w:rsidP="00444108">
      <w:pPr>
        <w:pStyle w:val="ac"/>
        <w:spacing w:before="0" w:beforeAutospacing="0" w:after="0" w:afterAutospacing="0"/>
        <w:rPr>
          <w:sz w:val="22"/>
          <w:szCs w:val="22"/>
        </w:rPr>
      </w:pPr>
    </w:p>
    <w:p w:rsidR="00444108" w:rsidRDefault="00444108" w:rsidP="00444108">
      <w:pPr>
        <w:pStyle w:val="af5"/>
        <w:jc w:val="both"/>
      </w:pPr>
      <w:r>
        <w:t>Настоящим ____________________________________________________________________</w:t>
      </w:r>
    </w:p>
    <w:p w:rsidR="00444108" w:rsidRDefault="00444108" w:rsidP="00444108">
      <w:pPr>
        <w:pStyle w:val="af5"/>
        <w:jc w:val="both"/>
      </w:pPr>
      <w:r>
        <w:t xml:space="preserve">                 (</w:t>
      </w:r>
      <w:r w:rsidRPr="00587F5F">
        <w:rPr>
          <w:sz w:val="20"/>
          <w:szCs w:val="20"/>
        </w:rPr>
        <w:t>организационно-правовая форма, наименование</w:t>
      </w:r>
      <w:r>
        <w:rPr>
          <w:sz w:val="20"/>
          <w:szCs w:val="20"/>
        </w:rPr>
        <w:t xml:space="preserve"> </w:t>
      </w:r>
      <w:r w:rsidRPr="00587F5F">
        <w:rPr>
          <w:sz w:val="20"/>
          <w:szCs w:val="20"/>
        </w:rPr>
        <w:t>(фирменное наименование) организации или ф.и.о. физического лица,</w:t>
      </w:r>
      <w:r>
        <w:rPr>
          <w:sz w:val="20"/>
          <w:szCs w:val="20"/>
        </w:rPr>
        <w:t xml:space="preserve"> </w:t>
      </w:r>
      <w:r w:rsidRPr="00587F5F">
        <w:rPr>
          <w:sz w:val="20"/>
          <w:szCs w:val="20"/>
        </w:rPr>
        <w:t xml:space="preserve">              данные документа, удостоверяющего личность</w:t>
      </w:r>
      <w:r>
        <w:t>)</w:t>
      </w:r>
    </w:p>
    <w:p w:rsidR="00444108" w:rsidRDefault="00444108" w:rsidP="00444108">
      <w:pPr>
        <w:pStyle w:val="af5"/>
        <w:jc w:val="both"/>
      </w:pPr>
    </w:p>
    <w:p w:rsidR="00444108" w:rsidRDefault="00444108" w:rsidP="00444108">
      <w:pPr>
        <w:pStyle w:val="af5"/>
        <w:jc w:val="both"/>
      </w:pPr>
      <w:r>
        <w:t xml:space="preserve">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10" w:history="1">
        <w:r w:rsidRPr="00B9224E">
          <w:t>Правилами</w:t>
        </w:r>
      </w:hyperlink>
      <w:r w:rsidRPr="00B9224E">
        <w:t xml:space="preserve"> </w:t>
      </w:r>
      <w:r>
        <w:t>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  некоторые акты Правительства Российской Федерации».</w:t>
      </w:r>
    </w:p>
    <w:p w:rsidR="0044410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sz w:val="22"/>
          <w:szCs w:val="22"/>
        </w:rPr>
      </w:pPr>
      <w:r w:rsidRPr="00945FF8">
        <w:rPr>
          <w:sz w:val="22"/>
          <w:szCs w:val="22"/>
        </w:rPr>
        <w:t xml:space="preserve">_____________________________________________                                </w:t>
      </w:r>
    </w:p>
    <w:p w:rsidR="00444108" w:rsidRPr="00945FF8" w:rsidRDefault="00444108" w:rsidP="00444108">
      <w:pPr>
        <w:pStyle w:val="ac"/>
        <w:spacing w:before="0" w:beforeAutospacing="0" w:after="0" w:afterAutospacing="0"/>
        <w:jc w:val="center"/>
        <w:rPr>
          <w:sz w:val="22"/>
          <w:szCs w:val="22"/>
          <w:vertAlign w:val="superscript"/>
        </w:rPr>
      </w:pPr>
      <w:r w:rsidRPr="00945FF8">
        <w:rPr>
          <w:b/>
          <w:sz w:val="22"/>
          <w:szCs w:val="22"/>
        </w:rPr>
        <w:t xml:space="preserve">                (ф.и.о.)                                                                                                        (подпись)</w:t>
      </w:r>
    </w:p>
    <w:p w:rsidR="00444108" w:rsidRPr="00945FF8" w:rsidRDefault="00444108" w:rsidP="00444108">
      <w:pPr>
        <w:pStyle w:val="ac"/>
        <w:spacing w:before="0" w:beforeAutospacing="0" w:after="0" w:afterAutospacing="0"/>
        <w:rPr>
          <w:sz w:val="22"/>
          <w:szCs w:val="22"/>
        </w:rPr>
      </w:pPr>
    </w:p>
    <w:p w:rsidR="00444108" w:rsidRPr="00945FF8" w:rsidRDefault="00444108" w:rsidP="00444108">
      <w:pPr>
        <w:pStyle w:val="ac"/>
        <w:spacing w:before="0" w:beforeAutospacing="0" w:after="0" w:afterAutospacing="0"/>
        <w:rPr>
          <w:b/>
          <w:sz w:val="22"/>
          <w:szCs w:val="22"/>
        </w:rPr>
      </w:pPr>
      <w:r w:rsidRPr="00945FF8">
        <w:rPr>
          <w:b/>
          <w:sz w:val="22"/>
          <w:szCs w:val="22"/>
        </w:rPr>
        <w:t xml:space="preserve">«____»   </w:t>
      </w:r>
      <w:r w:rsidR="00157FC2">
        <w:rPr>
          <w:b/>
          <w:sz w:val="22"/>
          <w:szCs w:val="22"/>
        </w:rPr>
        <w:t>_______________ 20</w:t>
      </w:r>
      <w:r w:rsidRPr="00945FF8">
        <w:rPr>
          <w:b/>
          <w:sz w:val="22"/>
          <w:szCs w:val="22"/>
        </w:rPr>
        <w:t>___г.</w:t>
      </w:r>
    </w:p>
    <w:p w:rsidR="00444108" w:rsidRPr="00945FF8" w:rsidRDefault="00444108" w:rsidP="00444108">
      <w:pPr>
        <w:pStyle w:val="ac"/>
        <w:spacing w:before="0" w:beforeAutospacing="0" w:after="0" w:afterAutospacing="0"/>
        <w:jc w:val="both"/>
        <w:rPr>
          <w:sz w:val="22"/>
          <w:szCs w:val="22"/>
          <w:vertAlign w:val="superscript"/>
        </w:rPr>
      </w:pPr>
      <w:r w:rsidRPr="00945FF8">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Default="000F7E5E"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E438C6" w:rsidRDefault="00E438C6"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C620C3" w:rsidRDefault="00C620C3" w:rsidP="009B07EA">
      <w:pPr>
        <w:spacing w:after="0" w:line="240" w:lineRule="auto"/>
        <w:jc w:val="right"/>
        <w:rPr>
          <w:rFonts w:ascii="Times New Roman" w:hAnsi="Times New Roman"/>
          <w:b/>
          <w:szCs w:val="24"/>
        </w:rPr>
      </w:pPr>
    </w:p>
    <w:p w:rsidR="000F7E5E" w:rsidRPr="003B26D4" w:rsidRDefault="000F7E5E" w:rsidP="009B07EA">
      <w:pPr>
        <w:spacing w:after="0" w:line="240" w:lineRule="auto"/>
        <w:jc w:val="right"/>
        <w:rPr>
          <w:rFonts w:ascii="Times New Roman" w:hAnsi="Times New Roman"/>
          <w:b/>
          <w:bCs/>
          <w:szCs w:val="24"/>
        </w:rPr>
      </w:pPr>
      <w:r w:rsidRPr="003B26D4">
        <w:rPr>
          <w:rFonts w:ascii="Times New Roman" w:hAnsi="Times New Roman"/>
          <w:b/>
          <w:szCs w:val="24"/>
        </w:rPr>
        <w:t xml:space="preserve">Приложение </w:t>
      </w:r>
      <w:r>
        <w:rPr>
          <w:rFonts w:ascii="Times New Roman" w:hAnsi="Times New Roman"/>
          <w:b/>
          <w:szCs w:val="24"/>
        </w:rPr>
        <w:t>4</w:t>
      </w:r>
    </w:p>
    <w:p w:rsidR="000F7E5E" w:rsidRPr="003B26D4" w:rsidRDefault="000F7E5E" w:rsidP="009B07EA">
      <w:pPr>
        <w:spacing w:after="0" w:line="240" w:lineRule="auto"/>
        <w:jc w:val="right"/>
        <w:rPr>
          <w:rFonts w:ascii="Times New Roman" w:hAnsi="Times New Roman"/>
          <w:b/>
          <w:szCs w:val="24"/>
        </w:rPr>
      </w:pPr>
      <w:r>
        <w:rPr>
          <w:rFonts w:ascii="Times New Roman" w:hAnsi="Times New Roman"/>
          <w:b/>
          <w:szCs w:val="24"/>
        </w:rPr>
        <w:t>к К</w:t>
      </w:r>
      <w:r w:rsidRPr="003B26D4">
        <w:rPr>
          <w:rFonts w:ascii="Times New Roman" w:hAnsi="Times New Roman"/>
          <w:b/>
          <w:szCs w:val="24"/>
        </w:rPr>
        <w:t xml:space="preserve">онкурсной документации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проведения открытого конкурса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по отбору управляющей организации </w:t>
      </w:r>
    </w:p>
    <w:p w:rsidR="000F7E5E" w:rsidRPr="003B26D4" w:rsidRDefault="000F7E5E" w:rsidP="009B07EA">
      <w:pPr>
        <w:spacing w:after="0" w:line="240" w:lineRule="auto"/>
        <w:jc w:val="right"/>
        <w:rPr>
          <w:rFonts w:ascii="Times New Roman" w:hAnsi="Times New Roman"/>
          <w:b/>
          <w:szCs w:val="24"/>
        </w:rPr>
      </w:pPr>
      <w:r w:rsidRPr="003B26D4">
        <w:rPr>
          <w:rFonts w:ascii="Times New Roman" w:hAnsi="Times New Roman"/>
          <w:b/>
          <w:szCs w:val="24"/>
        </w:rPr>
        <w:t xml:space="preserve">для управления многоквартирными домами </w:t>
      </w:r>
    </w:p>
    <w:p w:rsidR="000F7E5E" w:rsidRDefault="000F7E5E" w:rsidP="00BE39EC">
      <w:pPr>
        <w:spacing w:after="0" w:line="240" w:lineRule="auto"/>
        <w:jc w:val="right"/>
        <w:rPr>
          <w:rFonts w:ascii="Times New Roman" w:hAnsi="Times New Roman"/>
          <w:b/>
          <w:bCs/>
          <w:szCs w:val="24"/>
        </w:rPr>
      </w:pPr>
      <w:r w:rsidRPr="003B26D4">
        <w:rPr>
          <w:rFonts w:ascii="Times New Roman" w:hAnsi="Times New Roman"/>
          <w:b/>
          <w:bCs/>
          <w:szCs w:val="24"/>
        </w:rPr>
        <w:t>на территории</w:t>
      </w:r>
      <w:r w:rsidR="00BE39EC" w:rsidRPr="00BE39EC">
        <w:rPr>
          <w:rFonts w:ascii="Times New Roman" w:hAnsi="Times New Roman"/>
          <w:b/>
          <w:bCs/>
          <w:szCs w:val="24"/>
        </w:rPr>
        <w:t xml:space="preserve"> </w:t>
      </w:r>
      <w:r w:rsidR="00BE39EC" w:rsidRPr="003B26D4">
        <w:rPr>
          <w:rFonts w:ascii="Times New Roman" w:hAnsi="Times New Roman"/>
          <w:b/>
          <w:bCs/>
          <w:szCs w:val="24"/>
        </w:rPr>
        <w:t>Беломорско</w:t>
      </w:r>
      <w:r w:rsidR="00BE39EC">
        <w:rPr>
          <w:rFonts w:ascii="Times New Roman" w:hAnsi="Times New Roman"/>
          <w:b/>
          <w:bCs/>
          <w:szCs w:val="24"/>
        </w:rPr>
        <w:t>го</w:t>
      </w:r>
      <w:r w:rsidR="00BE39EC" w:rsidRPr="003B26D4">
        <w:rPr>
          <w:rFonts w:ascii="Times New Roman" w:hAnsi="Times New Roman"/>
          <w:b/>
          <w:bCs/>
          <w:szCs w:val="24"/>
        </w:rPr>
        <w:t xml:space="preserve"> </w:t>
      </w:r>
      <w:r w:rsidR="00BE39EC">
        <w:rPr>
          <w:rFonts w:ascii="Times New Roman" w:hAnsi="Times New Roman"/>
          <w:b/>
          <w:bCs/>
          <w:szCs w:val="24"/>
        </w:rPr>
        <w:t>муниципального округа</w:t>
      </w:r>
      <w:r w:rsidRPr="003B26D4">
        <w:rPr>
          <w:rFonts w:ascii="Times New Roman" w:hAnsi="Times New Roman"/>
          <w:b/>
          <w:bCs/>
          <w:szCs w:val="24"/>
        </w:rPr>
        <w:t xml:space="preserve"> </w:t>
      </w:r>
      <w:r w:rsidR="00BE39EC">
        <w:rPr>
          <w:rFonts w:ascii="Times New Roman" w:hAnsi="Times New Roman"/>
          <w:b/>
          <w:bCs/>
          <w:szCs w:val="24"/>
        </w:rPr>
        <w:t xml:space="preserve"> </w:t>
      </w:r>
    </w:p>
    <w:p w:rsidR="000F7E5E" w:rsidRPr="00945FF8" w:rsidRDefault="000F7E5E" w:rsidP="009B07EA">
      <w:pPr>
        <w:spacing w:after="0" w:line="240" w:lineRule="auto"/>
        <w:ind w:firstLine="540"/>
      </w:pPr>
    </w:p>
    <w:p w:rsidR="000F7E5E" w:rsidRPr="002175EB" w:rsidRDefault="000F7E5E" w:rsidP="002175EB">
      <w:pPr>
        <w:spacing w:after="0" w:line="240" w:lineRule="auto"/>
        <w:ind w:firstLine="540"/>
        <w:jc w:val="both"/>
        <w:rPr>
          <w:rFonts w:ascii="Times New Roman" w:hAnsi="Times New Roman"/>
          <w:b/>
        </w:rPr>
      </w:pPr>
      <w:r w:rsidRPr="002175EB">
        <w:rPr>
          <w:rFonts w:ascii="Times New Roman" w:hAnsi="Times New Roman"/>
          <w:b/>
        </w:rPr>
        <w:t>Инструкция по заполнению формы заявки на участие в открытом конкурсе по отбору управляющих организаций для управления многоквартирными домами:</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1. Порядок подачи заявок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2. Заявка на участие в конкурсе включает в себя: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1) сведения и документы о претенденте: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наименование, организационно-правовую форму, место нахождения, почтовый адрес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фамилию, имя, отчество, данные документа, удостоверяющего личность, место жительства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номер телефона;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юридических лиц - для юридического лица;</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выписку из Единого государственного реестра индивидуальных предпринимателей - для индивидуального предпринимателя;</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реквизиты банковского счета для возврата средств, внесенных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документы, подтверждающие внесение средств в качестве обеспечения заявки на участие в конкурсе;</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 копии утвержденного бухгалтерского баланса за последний отчетный период;</w:t>
      </w:r>
    </w:p>
    <w:p w:rsidR="000F7E5E" w:rsidRPr="002175EB" w:rsidRDefault="000F7E5E" w:rsidP="002175EB">
      <w:pPr>
        <w:spacing w:after="0" w:line="240" w:lineRule="auto"/>
        <w:ind w:firstLine="708"/>
        <w:jc w:val="both"/>
        <w:rPr>
          <w:rFonts w:ascii="Times New Roman" w:hAnsi="Times New Roman"/>
        </w:rPr>
      </w:pPr>
      <w:r w:rsidRPr="002175EB">
        <w:rPr>
          <w:rFonts w:ascii="Times New Roman" w:hAnsi="Times New Roman"/>
        </w:rPr>
        <w:t>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
    <w:p w:rsidR="000F7E5E" w:rsidRPr="002175EB" w:rsidRDefault="000F7E5E" w:rsidP="002175EB">
      <w:pPr>
        <w:pStyle w:val="ac"/>
        <w:spacing w:before="0" w:beforeAutospacing="0" w:after="0" w:afterAutospacing="0"/>
        <w:jc w:val="both"/>
        <w:rPr>
          <w:sz w:val="22"/>
          <w:szCs w:val="22"/>
          <w:vertAlign w:val="superscript"/>
        </w:rPr>
      </w:pPr>
      <w:r w:rsidRPr="002175EB">
        <w:rPr>
          <w:sz w:val="22"/>
          <w:szCs w:val="22"/>
          <w:vertAlign w:val="superscript"/>
        </w:rPr>
        <w:t>*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0F7E5E" w:rsidRPr="002175EB" w:rsidRDefault="000F7E5E" w:rsidP="002175EB">
      <w:pPr>
        <w:spacing w:after="0" w:line="240" w:lineRule="auto"/>
        <w:ind w:firstLine="540"/>
        <w:jc w:val="both"/>
        <w:rPr>
          <w:rFonts w:ascii="Times New Roman" w:hAnsi="Times New Roman"/>
        </w:rPr>
      </w:pPr>
      <w:r w:rsidRPr="002175EB">
        <w:rPr>
          <w:rFonts w:ascii="Times New Roman" w:hAnsi="Times New Roman"/>
        </w:rPr>
        <w:t>3.Заинтересованное лицо должно знать:</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1) Заявка на участие в конкурсе подается в письменной форме.</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lastRenderedPageBreak/>
        <w:t xml:space="preserve">2) Одно лицо вправе подать в отношении одного лота только одну заявку.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3) 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 xml:space="preserve">4.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 </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с даты получения организатором конкурса уведомления об отзыве заявки</w:t>
      </w:r>
    </w:p>
    <w:p w:rsidR="000F7E5E" w:rsidRPr="002175EB" w:rsidRDefault="000F7E5E" w:rsidP="002175EB">
      <w:pPr>
        <w:pStyle w:val="ac"/>
        <w:spacing w:before="0" w:beforeAutospacing="0" w:after="0" w:afterAutospacing="0"/>
        <w:ind w:firstLine="540"/>
        <w:jc w:val="both"/>
        <w:rPr>
          <w:sz w:val="22"/>
          <w:szCs w:val="22"/>
        </w:rPr>
      </w:pPr>
      <w:r w:rsidRPr="002175EB">
        <w:rPr>
          <w:sz w:val="22"/>
          <w:szCs w:val="22"/>
        </w:rPr>
        <w:t>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w:t>
      </w:r>
      <w:r w:rsidR="00D46608">
        <w:rPr>
          <w:sz w:val="22"/>
          <w:szCs w:val="22"/>
        </w:rPr>
        <w:t>роведении конкурса, а также обес</w:t>
      </w:r>
      <w:r w:rsidRPr="002175EB">
        <w:rPr>
          <w:sz w:val="22"/>
          <w:szCs w:val="22"/>
        </w:rPr>
        <w:t>печить предоставление коммунальных услуг, а также дополнительные работы (рекомендации) при их наличие.</w:t>
      </w:r>
    </w:p>
    <w:p w:rsidR="000F7E5E" w:rsidRPr="002175EB" w:rsidRDefault="000F7E5E" w:rsidP="002175EB">
      <w:pPr>
        <w:pStyle w:val="ac"/>
        <w:tabs>
          <w:tab w:val="left" w:pos="708"/>
          <w:tab w:val="left" w:pos="1416"/>
          <w:tab w:val="left" w:pos="2124"/>
          <w:tab w:val="left" w:pos="2832"/>
          <w:tab w:val="left" w:pos="3540"/>
          <w:tab w:val="left" w:pos="4248"/>
          <w:tab w:val="left" w:pos="4956"/>
          <w:tab w:val="left" w:pos="5664"/>
          <w:tab w:val="left" w:pos="6372"/>
          <w:tab w:val="left" w:pos="7080"/>
          <w:tab w:val="left" w:pos="7788"/>
          <w:tab w:val="left" w:pos="8295"/>
        </w:tabs>
        <w:spacing w:before="0" w:beforeAutospacing="0" w:after="0" w:afterAutospacing="0"/>
        <w:jc w:val="both"/>
        <w:rPr>
          <w:b/>
          <w:sz w:val="22"/>
          <w:szCs w:val="22"/>
        </w:rPr>
      </w:pPr>
      <w:r w:rsidRPr="002175EB">
        <w:rPr>
          <w:b/>
          <w:sz w:val="22"/>
          <w:szCs w:val="22"/>
        </w:rPr>
        <w:tab/>
        <w:t xml:space="preserve">Примечание: рекомендуется заявку прошить и пронумеровать листы. </w:t>
      </w:r>
      <w:r w:rsidRPr="002175EB">
        <w:rPr>
          <w:b/>
          <w:sz w:val="22"/>
          <w:szCs w:val="22"/>
        </w:rPr>
        <w:tab/>
      </w:r>
    </w:p>
    <w:p w:rsidR="00BE39EC" w:rsidRDefault="00BE39EC" w:rsidP="002175EB">
      <w:pPr>
        <w:spacing w:after="0" w:line="240" w:lineRule="auto"/>
        <w:jc w:val="right"/>
        <w:rPr>
          <w:rFonts w:ascii="Times New Roman" w:hAnsi="Times New Roman"/>
          <w:b/>
          <w:szCs w:val="24"/>
        </w:rPr>
      </w:pPr>
    </w:p>
    <w:p w:rsidR="00C620C3" w:rsidRDefault="00C620C3" w:rsidP="002175EB">
      <w:pPr>
        <w:spacing w:after="0" w:line="240" w:lineRule="auto"/>
        <w:jc w:val="right"/>
        <w:rPr>
          <w:rFonts w:ascii="Times New Roman" w:hAnsi="Times New Roman"/>
          <w:b/>
          <w:szCs w:val="24"/>
        </w:rPr>
      </w:pP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rPr>
        <w:t>Приложение 5</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к Конкурсной документации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проведения открытого конкурса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по отбору управляющей организации </w:t>
      </w:r>
    </w:p>
    <w:p w:rsidR="00BE39EC" w:rsidRPr="00233EA3" w:rsidRDefault="00BE39EC" w:rsidP="00BE39EC">
      <w:pPr>
        <w:spacing w:after="0" w:line="240" w:lineRule="auto"/>
        <w:jc w:val="right"/>
        <w:rPr>
          <w:rFonts w:ascii="Times New Roman" w:hAnsi="Times New Roman"/>
          <w:b/>
        </w:rPr>
      </w:pPr>
      <w:r w:rsidRPr="00233EA3">
        <w:rPr>
          <w:rFonts w:ascii="Times New Roman" w:hAnsi="Times New Roman"/>
          <w:b/>
        </w:rPr>
        <w:t xml:space="preserve">для управления многоквартирными домами </w:t>
      </w:r>
    </w:p>
    <w:p w:rsidR="00BE39EC" w:rsidRPr="00233EA3" w:rsidRDefault="00BE39EC" w:rsidP="00BE39EC">
      <w:pPr>
        <w:spacing w:after="0" w:line="240" w:lineRule="auto"/>
        <w:jc w:val="right"/>
        <w:rPr>
          <w:rFonts w:ascii="Times New Roman" w:hAnsi="Times New Roman"/>
          <w:b/>
          <w:bCs/>
        </w:rPr>
      </w:pPr>
      <w:r w:rsidRPr="00233EA3">
        <w:rPr>
          <w:rFonts w:ascii="Times New Roman" w:hAnsi="Times New Roman"/>
          <w:b/>
          <w:bCs/>
        </w:rPr>
        <w:t xml:space="preserve">на территории Беломорского муниципального округа  </w:t>
      </w: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ind w:firstLine="540"/>
        <w:jc w:val="center"/>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ДОГОВОР</w:t>
      </w:r>
    </w:p>
    <w:p w:rsidR="00BE39EC" w:rsidRPr="00415BCC" w:rsidRDefault="00BE39EC" w:rsidP="00BE39EC">
      <w:pPr>
        <w:spacing w:after="0" w:line="240" w:lineRule="auto"/>
        <w:jc w:val="center"/>
        <w:rPr>
          <w:rFonts w:ascii="Times New Roman" w:hAnsi="Times New Roman"/>
          <w:b/>
          <w:bCs/>
          <w:spacing w:val="-3"/>
          <w:sz w:val="24"/>
          <w:szCs w:val="24"/>
        </w:rPr>
      </w:pPr>
      <w:r w:rsidRPr="00415BCC">
        <w:rPr>
          <w:rFonts w:ascii="Times New Roman" w:hAnsi="Times New Roman"/>
          <w:b/>
          <w:bCs/>
          <w:spacing w:val="-3"/>
          <w:sz w:val="24"/>
          <w:szCs w:val="24"/>
        </w:rPr>
        <w:t>управления многоквартирным домом</w:t>
      </w:r>
    </w:p>
    <w:p w:rsidR="00BE39EC" w:rsidRPr="00415BCC" w:rsidRDefault="00BE39EC" w:rsidP="00BE39EC">
      <w:pPr>
        <w:spacing w:after="0" w:line="240" w:lineRule="auto"/>
        <w:jc w:val="center"/>
        <w:rPr>
          <w:rFonts w:ascii="Times New Roman" w:hAnsi="Times New Roman"/>
          <w:b/>
          <w:bCs/>
          <w:spacing w:val="-3"/>
          <w:sz w:val="24"/>
          <w:szCs w:val="24"/>
        </w:rPr>
      </w:pPr>
    </w:p>
    <w:p w:rsidR="00BE39EC" w:rsidRPr="00415BCC" w:rsidRDefault="00BE39EC" w:rsidP="00BE39EC">
      <w:pPr>
        <w:spacing w:after="0" w:line="240" w:lineRule="auto"/>
        <w:jc w:val="right"/>
        <w:rPr>
          <w:rFonts w:ascii="Times New Roman" w:hAnsi="Times New Roman"/>
          <w:i/>
          <w:iCs/>
          <w:spacing w:val="-3"/>
          <w:sz w:val="24"/>
          <w:szCs w:val="24"/>
        </w:rPr>
      </w:pPr>
    </w:p>
    <w:p w:rsidR="00BE39EC" w:rsidRPr="00415BCC" w:rsidRDefault="00BE39EC" w:rsidP="00BE39EC">
      <w:pPr>
        <w:spacing w:after="0" w:line="240" w:lineRule="auto"/>
        <w:jc w:val="center"/>
        <w:rPr>
          <w:rFonts w:ascii="Times New Roman" w:hAnsi="Times New Roman"/>
          <w:sz w:val="24"/>
          <w:szCs w:val="24"/>
        </w:rPr>
      </w:pPr>
      <w:r w:rsidRPr="00415BCC">
        <w:rPr>
          <w:rFonts w:ascii="Times New Roman" w:hAnsi="Times New Roman"/>
          <w:sz w:val="24"/>
          <w:szCs w:val="24"/>
        </w:rPr>
        <w:t xml:space="preserve">г.Беломорск                            </w:t>
      </w:r>
      <w:r>
        <w:rPr>
          <w:rFonts w:ascii="Times New Roman" w:hAnsi="Times New Roman"/>
          <w:sz w:val="24"/>
          <w:szCs w:val="24"/>
        </w:rPr>
        <w:t xml:space="preserve">    </w:t>
      </w:r>
      <w:r w:rsidRPr="00415BCC">
        <w:rPr>
          <w:rFonts w:ascii="Times New Roman" w:hAnsi="Times New Roman"/>
          <w:sz w:val="24"/>
          <w:szCs w:val="24"/>
        </w:rPr>
        <w:t xml:space="preserve">                     </w:t>
      </w:r>
      <w:r w:rsidRPr="00415BCC">
        <w:rPr>
          <w:rFonts w:ascii="Times New Roman" w:hAnsi="Times New Roman"/>
          <w:sz w:val="24"/>
          <w:szCs w:val="24"/>
        </w:rPr>
        <w:tab/>
      </w:r>
      <w:r>
        <w:rPr>
          <w:rFonts w:ascii="Times New Roman" w:hAnsi="Times New Roman"/>
          <w:sz w:val="24"/>
          <w:szCs w:val="24"/>
        </w:rPr>
        <w:t xml:space="preserve">                                           </w:t>
      </w:r>
      <w:r w:rsidRPr="00415BCC">
        <w:rPr>
          <w:rFonts w:ascii="Times New Roman" w:hAnsi="Times New Roman"/>
          <w:sz w:val="24"/>
          <w:szCs w:val="24"/>
        </w:rPr>
        <w:t>«___» ____________ 20__г.</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_____________________________________________</w:t>
      </w:r>
      <w:r>
        <w:rPr>
          <w:rFonts w:ascii="Times New Roman" w:hAnsi="Times New Roman"/>
          <w:sz w:val="24"/>
          <w:szCs w:val="24"/>
        </w:rPr>
        <w:t>____________________________</w:t>
      </w:r>
      <w:r w:rsidRPr="00415BCC">
        <w:rPr>
          <w:rFonts w:ascii="Times New Roman" w:hAnsi="Times New Roman"/>
          <w:sz w:val="24"/>
          <w:szCs w:val="24"/>
        </w:rPr>
        <w:t xml:space="preserve">, </w:t>
      </w:r>
    </w:p>
    <w:p w:rsidR="00BE39EC" w:rsidRPr="00E966B9" w:rsidRDefault="00BE39EC" w:rsidP="00BE39EC">
      <w:pPr>
        <w:spacing w:after="0" w:line="240" w:lineRule="auto"/>
        <w:jc w:val="both"/>
        <w:rPr>
          <w:rFonts w:ascii="Times New Roman" w:hAnsi="Times New Roman"/>
          <w:sz w:val="20"/>
          <w:szCs w:val="20"/>
        </w:rPr>
      </w:pPr>
      <w:r w:rsidRPr="00E966B9">
        <w:rPr>
          <w:rFonts w:ascii="Times New Roman" w:hAnsi="Times New Roman"/>
          <w:sz w:val="20"/>
          <w:szCs w:val="20"/>
        </w:rPr>
        <w:t>(наименование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в лице ________________________________________________________________________, </w:t>
      </w:r>
    </w:p>
    <w:p w:rsidR="00BE39EC" w:rsidRDefault="00BE39EC" w:rsidP="00BE39EC">
      <w:pPr>
        <w:spacing w:after="0" w:line="240" w:lineRule="auto"/>
        <w:jc w:val="both"/>
        <w:rPr>
          <w:rFonts w:ascii="Times New Roman" w:hAnsi="Times New Roman"/>
          <w:sz w:val="24"/>
          <w:szCs w:val="24"/>
        </w:rPr>
      </w:pPr>
      <w:r w:rsidRPr="00E966B9">
        <w:rPr>
          <w:rFonts w:ascii="Times New Roman" w:hAnsi="Times New Roman"/>
          <w:sz w:val="20"/>
          <w:szCs w:val="20"/>
        </w:rPr>
        <w:t xml:space="preserve">(должность и Ф.И.О. уполномоченного на заключение договора со стороны управляющей организации лица)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действующего на основании ______________</w:t>
      </w:r>
      <w:r>
        <w:rPr>
          <w:rFonts w:ascii="Times New Roman" w:hAnsi="Times New Roman"/>
          <w:sz w:val="24"/>
          <w:szCs w:val="24"/>
        </w:rPr>
        <w:t>_______________________</w:t>
      </w:r>
      <w:r w:rsidRPr="00415BCC">
        <w:rPr>
          <w:rFonts w:ascii="Times New Roman" w:hAnsi="Times New Roman"/>
          <w:sz w:val="24"/>
          <w:szCs w:val="24"/>
        </w:rPr>
        <w:t>, именуемое в дальнейшем Управляющая организация, с одной стороны, и собственник помещения, администрация Беломорского муниципального округа, в лице главы Беломорского муниципального округа Филипповой Ирины Валентиновны, именуемый в дальнейшем Собственник, действующие от своего имени, а вместе в дальнейшем именуемые Стороны, заключили настоящий Договор о нижеследующем.</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1. Общие положения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 Настоящий Договор заключен на основании результатов открытого конкурса по отбору управляющей организации для управления многоквартирными домами, проведенного администрацией Беломорского муниципального округа, отраженных в протоколе конкурсной комиссии от________________, экземпляр которого хранится в администрации Беломорского муниципального округа. Условия настоящего Договора являются одинаковыми для всех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1.2.Предметом настоящего Договора является осуществление Управляющей организацией функций по управлению, содержанию и ремонту общего имущества собственников в многоквартирном доме, в котором находятся помещения, принадлежащие Собственнику.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1.3.Состав общего имущества многоквартирного дома определяется в соответствии с Жилищным кодексом Российской Федерации, Правилами содержания общего имущества многоквартирного дома, утвержденными Постановлением Правительства Российской Федерации от 13.08.2006г. № 491, а также технической документацией на многоквартирный дом.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1.4. По настоящему Договору Управляющая организация от имени и по заданию Собственника, за счет средств собственника (нанимателя) в течение срока действия Договора за вознаграждение обязуется обеспечивать благоприятные и безопасные условия проживания собственников и </w:t>
      </w:r>
      <w:r w:rsidRPr="00415BCC">
        <w:rPr>
          <w:rFonts w:ascii="Times New Roman" w:hAnsi="Times New Roman"/>
          <w:sz w:val="24"/>
          <w:szCs w:val="24"/>
        </w:rPr>
        <w:lastRenderedPageBreak/>
        <w:t>оказывать Собственнику услуги и выполнять работы по надлежащему содержанию и ремонту общего имущества дома согласно Приложению 3 к настоящему Договору; осуществлять иную, направленную на достижение целей управления многоквартирным домом деятельность в соответствии со статьей 161 Жилищного кодекса Российской Федерации.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1.5. </w:t>
      </w:r>
      <w:r w:rsidRPr="00415BCC">
        <w:rPr>
          <w:rFonts w:ascii="Times New Roman" w:hAnsi="Times New Roman"/>
          <w:color w:val="000000"/>
          <w:sz w:val="24"/>
          <w:szCs w:val="24"/>
        </w:rPr>
        <w:t xml:space="preserve">Участие Собственника в настоящем Договоре обуславливается реализацией им обязанностей по несению расходов на содержание принадлежащего ему помещения,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1.6. Характеристика и состояние многоквартирного дома, находящегося в нем инженерного оборудования и инженерных систем содержатся в техническом паспорте многоквартирного дома, кадастровом плане земельного участка (при наличии).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1.7. Перечень и стоимость работ по содержанию, управлению и текущему ремонту общего имущества в многоквартирном доме определен Приложением 3 к настоящему Договору (далее – Перечень работ). Указанный Перечень работ устанавливается сроком не менее чем на два года.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1.8. Управляющая организация ведет учет, начисление, сбор и аккумулирование средств, оплачиваемых собственниками (нанимателями) по настоящему Договору, самостоятельно или с помощью третьих лиц, используя данные, полученные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1.9. Собственник передает Управляющей организации право согласования технических условий размещения отдельными собственниками или третьими лицами на конструктивных элементах многоквартирного дома сетей или оборудования кабельного телевидения, индивидуальных и коллективных антенн и прочих инженерных сетей, и оборудования, не предусмотренных проектом здания, если это не противоречит установленным правилам и нормам и интересам собственников.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1.10. Для осуществления деятельности, направленной на обеспечение сохранности и надлежащего содержания общего имущества многоквартирного дома и придомовой территории, контроля над качеством предоставляемых услуг по настоящему Договору, а также для решения вопросов, связанных с исполнением настоящего Договора, не относящихся к компетенции общего собрания собственников, Управляющая организация взаимодействует с Советом многоквартирного дома или иными уполномоченными лицами, избранным на собрании собственников помещений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1.11. Принятие решения об использовании технических и иных помещений, относящихся к общему имуществу многоквартирного дома, является исключительно компетенцией общего собрания Собственников.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1.12. При аварии на инженерных сетях, для устранения которой требуется проведение ремонтных работ, в случае если указанные работы не включены в Перечень работ, Управляющая организация вправе за счет собственных средств произвести необходимый ремонт с последующим возмещением Собственником произведенных затрат. Собственник несет затраты по проведению аварийно-восстановительных работ пропорционально занимаемой площади. По личному заявлению Собственника ему может быть предоставлена рассрочка платежа, но не более чем на срок действия Договора. </w:t>
      </w:r>
    </w:p>
    <w:p w:rsidR="00BE39EC" w:rsidRPr="00415BCC" w:rsidRDefault="00BE39EC" w:rsidP="00BE39EC">
      <w:pPr>
        <w:spacing w:after="0" w:line="240" w:lineRule="auto"/>
        <w:jc w:val="both"/>
        <w:rPr>
          <w:rFonts w:ascii="Times New Roman" w:hAnsi="Times New Roman"/>
          <w:b/>
          <w:bCs/>
          <w:sz w:val="24"/>
          <w:szCs w:val="24"/>
        </w:rPr>
      </w:pPr>
    </w:p>
    <w:p w:rsidR="00BE39E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2. Права и обязанности Сторон</w:t>
      </w:r>
    </w:p>
    <w:p w:rsidR="00BE39EC" w:rsidRPr="00415BCC" w:rsidRDefault="00BE39EC" w:rsidP="00BE39EC">
      <w:pPr>
        <w:spacing w:after="0" w:line="240" w:lineRule="auto"/>
        <w:jc w:val="center"/>
        <w:outlineLvl w:val="0"/>
        <w:rPr>
          <w:rFonts w:ascii="Times New Roman" w:hAnsi="Times New Roman"/>
          <w:b/>
          <w:bCs/>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Собственника</w:t>
      </w:r>
    </w:p>
    <w:p w:rsidR="00BE39EC" w:rsidRPr="00415BCC" w:rsidRDefault="00BE39EC" w:rsidP="00BE39EC">
      <w:pPr>
        <w:spacing w:after="0" w:line="240" w:lineRule="auto"/>
        <w:rPr>
          <w:rFonts w:ascii="Times New Roman" w:hAnsi="Times New Roman"/>
          <w:b/>
          <w:bCs/>
          <w:sz w:val="24"/>
          <w:szCs w:val="24"/>
        </w:rPr>
      </w:pPr>
      <w:r w:rsidRPr="00415BCC">
        <w:rPr>
          <w:rFonts w:ascii="Times New Roman" w:hAnsi="Times New Roman"/>
          <w:b/>
          <w:bCs/>
          <w:sz w:val="24"/>
          <w:szCs w:val="24"/>
        </w:rPr>
        <w:t>(нанимателя в случаях, установленных законом):</w:t>
      </w:r>
    </w:p>
    <w:p w:rsidR="00BE39EC" w:rsidRPr="00415BCC" w:rsidRDefault="00BE39EC" w:rsidP="00BE39EC">
      <w:pPr>
        <w:spacing w:after="0" w:line="240" w:lineRule="auto"/>
        <w:jc w:val="both"/>
        <w:rPr>
          <w:rFonts w:ascii="Times New Roman" w:hAnsi="Times New Roman"/>
          <w:b/>
          <w:bCs/>
          <w:sz w:val="24"/>
          <w:szCs w:val="24"/>
        </w:rPr>
      </w:pPr>
      <w:r w:rsidRPr="00415BCC">
        <w:rPr>
          <w:rFonts w:ascii="Times New Roman" w:hAnsi="Times New Roman"/>
          <w:b/>
          <w:bCs/>
          <w:sz w:val="24"/>
          <w:szCs w:val="24"/>
        </w:rPr>
        <w:tab/>
      </w:r>
    </w:p>
    <w:p w:rsidR="00BE39EC" w:rsidRPr="00415BCC" w:rsidRDefault="00BE39EC" w:rsidP="00BE39EC">
      <w:pPr>
        <w:spacing w:after="0" w:line="240" w:lineRule="auto"/>
        <w:jc w:val="both"/>
        <w:outlineLvl w:val="0"/>
        <w:rPr>
          <w:rFonts w:ascii="Times New Roman" w:hAnsi="Times New Roman"/>
          <w:b/>
          <w:bCs/>
          <w:sz w:val="24"/>
          <w:szCs w:val="24"/>
        </w:rPr>
      </w:pPr>
      <w:r w:rsidRPr="00415BCC">
        <w:rPr>
          <w:rFonts w:ascii="Times New Roman" w:hAnsi="Times New Roman"/>
          <w:b/>
          <w:bCs/>
          <w:sz w:val="24"/>
          <w:szCs w:val="24"/>
        </w:rPr>
        <w:t>2.1. Собственник (наниматель) имеет право:</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 на своевременное и качественное получение услуг в соответствии с условиями настоящего Договора, а также установленными стандартами и нормами действующего законодательства Российской Федерации;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2.1.2. на устранение выявленных недостатков в предоставлении услуг, осуществление контроля над деятельностью Управляющей организации по выполнению принятых на себя обязательств, предусмотренных настоящим Договором;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2.1.3. на получение дополнительных услуг за отдельную плату, о чем может быть направлено соответствующее предложение в Управляющую организацию;</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2.1.4. на получение у Управляющей организации сведений, относительно порядка и размера оплаты услуг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lastRenderedPageBreak/>
        <w:t xml:space="preserve">2.1.5. при обнаружении недостатков выполненной работы (оказанной услуги) по содержанию и ремонту общего имущества требовать либо безвозмездного устранения недостатков выполненной работы (оказанной услуги), либо возмещения понесенных расходов по устранению этих недостатков своими силами или третьими лицами;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2.1.6. обращаться с жалобами на действия или бездействие Управляющей организации в соответствующие саморегулируемые организации, государственные органы, ответственные за контроль в сфере жилищной политики;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2.1.7. требовать от Управляющей организации отчет о выполнении Договора, в установленном законом порядке и в соответствии с условиями настоящего Договора; предъявлять требования по надлежащему исполнению обязательств за счет средств обеспечения исполнения обязательств по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2.1.8. по согласованию с Управляющей организацией и ресурсоснабжающей организацией, при наличии технической возможности отказаться от предоставления отдельных видов коммунальных услуг. При получении согласования, отключение и подключение инженерных сетей производится за счет собственников (либо соответствующего собственника) с составлением соответствующего акта, подписанного представителем ресурсоснабжающей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2.1.9. участвовать в обследовании технического состояния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2.1.10. пересматривать и изменять Перечень работ на основании решения общего собрания собственников помещений в многоквартирном доме;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2.1.11. пользоваться другими правами, предусмотренными действующим законодательством Российской Федерации.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2.2. Собственник (наниматель) обязан: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 своевременно и в полном объеме вносить плату за содержание, управление, текущий ремонт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2.2.2. соблюдать правила содержания общего имущества в многоквартирном доме, а также иные установленные законодательством обязанности;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2.2.3. допускать в занимаемое помещение работников и представителей Управляющей организации для осмотра технического и санитарного состояния помещений, санитарно-технического и иного оборудования, относящегося к общему имуществу, находящегося в помещениях, для выполнения необходимых ремонтных работ, а также для ликвидации аварийных ситуаций;</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2.2.4. следить за техническим состоянием общего имущества, находящегося в помещениях. При обнаружении неисправностей на внутренних инженерных сетях многоквартирного дома, находящихся в помещениях (тепловых сетях, сетях холодного водоснабжения, водоотведения и т.п.), принимать возможные меры к их устранению и немедленно сообщать о них в диспетчерскую или в аварийную службу Управляющей организации;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2.2.5. своевременно за свой счет производить ремонт собственных помещений, устранять за свой счет повреждения помещений, а также производить ремонт либо замену неисправного санитарно-технического или иного инженерного оборудования в помещениях, не относящегося к общему имуществу, если указанные повреждения произошли по вине собственников (нанимателей) либо лиц, совместно с ними проживающих, а также возмещать связанные с этим убытки, в т.ч. нанесенные другим жилым и нежилым помещениям многоквартирного дома, имуществу проживающих в нем граждан, иных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2.2.6. соблюдать правила пожарной безопасности, санитарно-гигиенических, экологических и иных требований законодательства;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2.2.7. при наличии отдельного входа в занимаемое помещение Собственник либо лицо, пользующееся помещением Собственника, обеспечивает содержание в чистоте и порядке территорию, в радиусе не менее 5 метров прилегающую к помещению. Границы ответственности по уборке прилегающей территории согласовываются с Управляющей организацией. У отдельных входов в занимаемое помещение Собственник либо лицо, пользующееся помещением Собственника, обязаны устанавливать мусоросборники и содержать их, организовать сбор и вывоз отходов, образующихся в результате предпринимательской деятельности;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2.2.8. при размещении на конструктивных элементах здания сетей или оборудования кабельного телевидения, индивидуальных (спутниковых) телевизионных антенн, прочих инженерных сетей и </w:t>
      </w:r>
      <w:r w:rsidRPr="00415BCC">
        <w:rPr>
          <w:rFonts w:ascii="Times New Roman" w:hAnsi="Times New Roman"/>
          <w:sz w:val="24"/>
          <w:szCs w:val="24"/>
        </w:rPr>
        <w:lastRenderedPageBreak/>
        <w:t>оборудования, не предусмотренных проектом здания, оформлять необходимые согласования с Управляющей организацией и получить разрешение в установленном законом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2.2.9. не допускать сбрасывание мусора, отходов, засоряющих канализацию, не сливать жидкие пищевые отходы, легковоспламеняющиеся жидкости, кислоты в канализационную систему и мусоропровод;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2.2.10. использовать электрические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использовать индивидуальные приборы очистки воды, не имеющие технических паспортов (свидетельств), не отвечающих требованиям безопасности эксплуатации, противопожарным и санитарно-техническим нормам только при наличии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Также без письменного разрешения Управляющей организации: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производить самостоятельного отключения систем инженерного оборудования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не нарушать имеющиеся схемы учета поставки коммунальных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-не допускать выполнение работ и совершения действий, приводящих к порче помещений или конструкций многоквартирного дома.</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2.2.11. не производить переустройство и перепланировку помещений, переоборудование балконов и лоджий, переустановку инженерного оборудования либо установку дополнительного оборудования, размещение и установку на стенах здания наружной рекламы, баннеров, без получения разрешения в порядке, установленном действующим законодательством. Максимально допустимая мощность бытовых электроприборов, которые может использовать Собственник, определяется техническими возможностями электрических сетей многоквартирного дома, которая для многоквартирных домов с газовыми плитами составляет 1,5 кВт, с электроплитами составляет 2 кВт. (без учета мощности электроплиты). Электроснабжение Собственника осуществляется по третьей категории надежности;</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 xml:space="preserve">2.2.12. в случае перехода права собственности на помещение Собственник обязан в разумный срок представить Управляющей организации сведения о новом собственнике; </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 xml:space="preserve">2.2.13. </w:t>
      </w:r>
      <w:r w:rsidRPr="00415BCC">
        <w:rPr>
          <w:rFonts w:ascii="Times New Roman" w:hAnsi="Times New Roman"/>
          <w:color w:val="000000"/>
          <w:sz w:val="24"/>
          <w:szCs w:val="24"/>
        </w:rPr>
        <w:t>при обоснованной необходимости проведения срочного капитального ремонта общего имущества многоквартирного дома принять в течение 30 дней со дня получения соответствующего уведомления от Управляющей организации на общем собрании решение о сроке его проведения, размере и сроках оплаты капитального ремонта.</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Права и обязанности Управляющей организации:</w:t>
      </w: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2.3. Управляющая организация вправе: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2.3.1. привлекать для исполнения обязательств по настоящему Договору третьих лиц, имеющих необходимые для этого лицензии, допуски, персонал и пр.;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2.3.2. принимать меры по организации взыскания задолженности по платежам за предоставленные услуги (выполненные работы) самостоятельно или с привлечением третьих лиц;</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2.3.3. при возникновении аварийной ситуации, пожара, в случае отсутствия сведений о местонахождении Собственника в присутствии и при помощи представителей правоохранительных органов, старшего по дому (подъезду) получить доступ в помещение с обязательным составлением акта;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2.3.4. производить осмотры состояния общего имущества, расположенного в помещениях Собственника, при необходимости снимать показания индивидуальных приборов учета воды, тепловой энергии, контролировать выполнение Собственником обязательств по настоящему Договору, требовать устранения выявленных недостатков;</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2.3.5. требовать от собственников (нанимателей) своевременного внесения платы за содержание жилого помещения;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2.3.6. вносить на голосование общего собрания собственников вопросы и предложения, касающиеся исполнения настоящего Договора;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2.3.7. в установленном законодательством порядке требовать возмещения убытков, понесенных в результате нарушения Собственником обязательств по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2.3.8. не выполнять работы, не предусмотренные в Перечне работ, без соответствующего решения собственников.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sz w:val="24"/>
          <w:szCs w:val="24"/>
        </w:rPr>
        <w:t>2.3.9. с</w:t>
      </w:r>
      <w:r w:rsidRPr="00415BCC">
        <w:rPr>
          <w:rFonts w:ascii="Times New Roman" w:hAnsi="Times New Roman"/>
          <w:color w:val="000000"/>
          <w:sz w:val="24"/>
          <w:szCs w:val="24"/>
        </w:rPr>
        <w:t>амостоятельно определять порядок и способ выполнения работ по содержанию и ремонту общего имущества многоквартирного дома, обеспечив соблюдение нормативных требований;</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lastRenderedPageBreak/>
        <w:t>2.3.10. осуществлять расчеты с Собственником с привлечением платежных агентов;</w:t>
      </w:r>
    </w:p>
    <w:p w:rsidR="00BE39EC" w:rsidRPr="00415BCC" w:rsidRDefault="00BE39EC" w:rsidP="00BE39EC">
      <w:pPr>
        <w:spacing w:after="0" w:line="240" w:lineRule="auto"/>
        <w:jc w:val="both"/>
        <w:rPr>
          <w:rFonts w:ascii="Times New Roman" w:hAnsi="Times New Roman"/>
          <w:color w:val="000000"/>
          <w:sz w:val="24"/>
          <w:szCs w:val="24"/>
        </w:rPr>
      </w:pPr>
      <w:r w:rsidRPr="00415BCC">
        <w:rPr>
          <w:rFonts w:ascii="Times New Roman" w:hAnsi="Times New Roman"/>
          <w:color w:val="000000"/>
          <w:sz w:val="24"/>
          <w:szCs w:val="24"/>
        </w:rPr>
        <w:t>2.3.11. осуществлять действия по обработке персональных данных собственника (нанимателя) и членов его семьи в целях исполнения настоящего договора, а также, поручать обработку таких данных в указанных целях третьим лицам, при этом ответственность по обеспечению конфиденциальности таких данных лежит как на третьем лице, так и на управляющей организации.</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BE39EC" w:rsidP="00BE39EC">
      <w:pPr>
        <w:spacing w:after="0" w:line="240" w:lineRule="auto"/>
        <w:outlineLvl w:val="0"/>
        <w:rPr>
          <w:rFonts w:ascii="Times New Roman" w:hAnsi="Times New Roman"/>
          <w:b/>
          <w:bCs/>
          <w:sz w:val="24"/>
          <w:szCs w:val="24"/>
        </w:rPr>
      </w:pPr>
      <w:r w:rsidRPr="00415BCC">
        <w:rPr>
          <w:rFonts w:ascii="Times New Roman" w:hAnsi="Times New Roman"/>
          <w:b/>
          <w:bCs/>
          <w:sz w:val="24"/>
          <w:szCs w:val="24"/>
        </w:rPr>
        <w:t>2.4. Управляющая организация обязана: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 обеспечить организацию услуг и выполнение работ по управлению, содержание и текущему ремонту МКД;</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2.4.2. в интересах и за счет собственников (нанимателей) заключить договоры со специализированными организациями, предоставляющими услуги по эксплуатации и ремонту, техническому и аварийно-диспетчерскому обслуживанию внутридомового газового оборудования.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2.4.3. заключить договоры с соответствующими организациями, выполняющими и/или оказывающими в пользу собственников (нанимателей) в многоквартирном доме работы и услуги жилищно-коммунального назначения, оговоренные в Перечне работ;</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2.4.4 обеспечить организацию уборки придомовой территории, выполнение работ по содержанию и благоустройству придомовой территории;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2.4.5. организовать аварийно-диспетчерское обслуживание общего имущества в целях оперативного приема заявок на устранение неисправностей и незамедлительного устранения аварий и неисправностей конструктивных элементов многоквартирного дома и его инженерного оборудования;</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2.4.6. анализировать расходы по содержанию и ремонту общего имущества многоквартирного дома и выносить предложения по их изменению для утверждения в установленном порядке;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2.4.7. осуществлять подготовку экономических расчетов по планируемым работам и услугам, касающимся содержания, текущего ремонта общего имущества многоквартирного дома;</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2.4.8. планировать и осуществлять мероприятия по энерго- и ресурсосбережению в доме в пределах средств, предусмотренных на эти цели;</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2.4.9. извещать собственников (нанимателей) об изменении размера оплаты за предоставляемые услуги и выполняемые работы по настоящему Договору не менее чем за 30 дней до дня выставления платежных документов (квитанций) с измененным размером платы;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2.4.10. контролировать качество поставляемых коммунальных услуг;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2.4.11. составлять и оформлять в установленном порядке соответствующие акты о предоставлении услуг ненадлежащего качества и (или) с перерывами, превышающими установленную продолжительность. Привлекать при необходимости для участия в составлении актов поставщиков соответствующих видов услуг;</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2.4.12. обеспечить выполнение заявок собственников (нанимателей) по устранению неисправностей и аварий в пределах эксплуатационной ответственности, за установленную плату выполнять работы по устранению неисправностей и ремонту. Работы по содержанию и ремонту общего имущества в многоквартирном доме осуществляются в пределах денежных средств, предусмотренных на содержание и текущий ремонт многоквартирного дома. Адреса и контактные телефоны, по которым принимаются заявки, указаны в Приложении 4 к настоящему Договору;</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2.4.13. обеспечить сохранность имеющегося в наличии технического паспорта на многоквартирный дом, и иной документации, связанной с управлением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2.4.14. разъяснять собственникам (нанимателям) последствия выполнения их решений по сокращению объемов и видов работ по содержанию и ремонту общего имущества по различным обстоятельствам, влекущим за собой невозможность или затруднение выполнения работ и оказания услуг в необходимом объеме, тем самым способствующих переходу многоквартирного дома в недопустимое состояние;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2.4.15. использовать средства, поступающие в виде оплаты услуг по настоящему Договору от собственников (нанимателей) (за исключением средств, поступающих в виде вознаграждения Управляющей организации за услуги по управлению, являющегося доходом Управляющей организации), строго в соответствии с их целевым назначением, а именно – осуществлять перечисление средств исполнителям работ и услуг по содержанию, ремонту и обслуживанию многоквартирного дома своевременно и в полном объеме;</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2.4.16. информировать собственников (нанимателей) о проведении плановых и внеплановых ремонтных работ, о дате проведения ежегодного технического обследования общего имущества </w:t>
      </w:r>
      <w:r w:rsidRPr="00415BCC">
        <w:rPr>
          <w:rFonts w:ascii="Times New Roman" w:hAnsi="Times New Roman"/>
          <w:sz w:val="24"/>
          <w:szCs w:val="24"/>
        </w:rPr>
        <w:lastRenderedPageBreak/>
        <w:t>путем размещения на доске объявлений, а в случае ее отсутствия - в порядке, установленном решением общего собрания собственников;</w:t>
      </w:r>
    </w:p>
    <w:p w:rsidR="00BE39EC" w:rsidRPr="00415BCC" w:rsidRDefault="00BE39EC" w:rsidP="00BE39EC">
      <w:pPr>
        <w:tabs>
          <w:tab w:val="num" w:pos="568"/>
          <w:tab w:val="left" w:pos="1080"/>
        </w:tabs>
        <w:spacing w:after="0" w:line="240" w:lineRule="auto"/>
        <w:jc w:val="both"/>
        <w:rPr>
          <w:rFonts w:ascii="Times New Roman" w:hAnsi="Times New Roman"/>
          <w:color w:val="000000"/>
          <w:sz w:val="24"/>
          <w:szCs w:val="24"/>
        </w:rPr>
      </w:pPr>
    </w:p>
    <w:p w:rsidR="00BE39EC" w:rsidRPr="00415BCC" w:rsidRDefault="00BE39EC" w:rsidP="00BE39EC">
      <w:pPr>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3. Размер платы за услуги и порядок её внесения</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3.1. Собственник обязан вносить плату за жилое помещение и коммунальные услуги в порядке, предусмотренном Жилищным кодексом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xml:space="preserve">3.2. Повышение стоимости услуг по содержанию общего имущества многоквартирного дома осуществляется один раз в год не выше Ключевой ставки, установленной Банком России, действующей на момент изменения и оформляется дополнительным соглашением к Договору управления многоквартирным домом. </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3.3. Размер платы за услуги специализированных организаций рассчитывается в порядке, установленном законодательством Российской Федерации.</w:t>
      </w:r>
    </w:p>
    <w:p w:rsidR="00BE39EC" w:rsidRPr="00415BCC" w:rsidRDefault="00BE39EC" w:rsidP="00BE39EC">
      <w:pPr>
        <w:spacing w:after="0" w:line="240" w:lineRule="auto"/>
        <w:jc w:val="both"/>
        <w:rPr>
          <w:rFonts w:ascii="Times New Roman" w:hAnsi="Times New Roman"/>
          <w:shadow/>
          <w:sz w:val="24"/>
          <w:szCs w:val="24"/>
        </w:rPr>
      </w:pPr>
      <w:r w:rsidRPr="00415BCC">
        <w:rPr>
          <w:rFonts w:ascii="Times New Roman" w:hAnsi="Times New Roman"/>
          <w:sz w:val="24"/>
          <w:szCs w:val="24"/>
        </w:rPr>
        <w:t xml:space="preserve">3.4. </w:t>
      </w:r>
      <w:r w:rsidRPr="00415BCC">
        <w:rPr>
          <w:rFonts w:ascii="Times New Roman" w:hAnsi="Times New Roman"/>
          <w:shadow/>
          <w:sz w:val="24"/>
          <w:szCs w:val="24"/>
        </w:rPr>
        <w:t xml:space="preserve">Управляющая организация совместно с Советом многоквартирного дома, а в случае отсутствия такового </w:t>
      </w:r>
      <w:r w:rsidRPr="00415BCC">
        <w:rPr>
          <w:rFonts w:ascii="Times New Roman" w:hAnsi="Times New Roman"/>
          <w:sz w:val="24"/>
          <w:szCs w:val="24"/>
        </w:rPr>
        <w:t xml:space="preserve">самостоятельно определяет приоритеты направления расходования платы за содержание и текущий ремонт в пределах сметы услуг (работ) по текущему ремонту и техническому обслуживанию общего имущества. В случае недостаточности средств по отдельным статьям расходов </w:t>
      </w:r>
      <w:r w:rsidRPr="00415BCC">
        <w:rPr>
          <w:rFonts w:ascii="Times New Roman" w:hAnsi="Times New Roman"/>
          <w:shadow/>
          <w:sz w:val="24"/>
          <w:szCs w:val="24"/>
        </w:rPr>
        <w:t>Управляющая организация</w:t>
      </w:r>
      <w:r w:rsidRPr="00415BCC">
        <w:rPr>
          <w:rFonts w:ascii="Times New Roman" w:hAnsi="Times New Roman"/>
          <w:sz w:val="24"/>
          <w:szCs w:val="24"/>
        </w:rPr>
        <w:t xml:space="preserve"> вправе оказывать услуги (выполнять работы) за счет собственных средств, с последующим возмещением из платежей будущих периодов </w:t>
      </w:r>
      <w:r w:rsidRPr="00415BCC">
        <w:rPr>
          <w:rFonts w:ascii="Times New Roman" w:hAnsi="Times New Roman"/>
          <w:shadow/>
          <w:sz w:val="24"/>
          <w:szCs w:val="24"/>
        </w:rPr>
        <w:t>собственников (нанимателей) в порядке, установленном законодательством.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 xml:space="preserve">3.5. Средства, поступившие в виде платы за осуществление функций управления многоквартирным домом, являются доходом </w:t>
      </w:r>
      <w:r w:rsidRPr="00415BCC">
        <w:rPr>
          <w:rFonts w:ascii="Times New Roman" w:hAnsi="Times New Roman"/>
          <w:shadow/>
          <w:sz w:val="24"/>
          <w:szCs w:val="24"/>
        </w:rPr>
        <w:t>Управляющей организации</w:t>
      </w:r>
      <w:r w:rsidRPr="00415BCC">
        <w:rPr>
          <w:rFonts w:ascii="Times New Roman" w:hAnsi="Times New Roman"/>
          <w:sz w:val="24"/>
          <w:szCs w:val="24"/>
        </w:rPr>
        <w:t xml:space="preserve"> и подлежат отражению отдельной строкой в отчете Управляющей организации по результатам работы.</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3.6. Плата по настоящему Договору вносится Управляющей организации либо лицу, уполномоченному Управляющей организацией, ежемесячно до десятого числа месяца, следующего за истекшим месяцем. Плата за услуги по настоящему Договору вносится на основании платежных документов (квитанций), выставляемых Управляющей организацией или уполномоченным ей лицом, не позднее первого числа месяца, следующего за истекшим месяцем.</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3.7. В случае предоставления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Собственник вправе требовать снижения размера платы за услуги по настоящему Договору, в порядке, установленном Правительством Российской Федерации;</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color w:val="000000"/>
          <w:sz w:val="24"/>
          <w:szCs w:val="24"/>
        </w:rPr>
        <w:t xml:space="preserve">3.8. </w:t>
      </w:r>
      <w:r w:rsidRPr="00415BCC">
        <w:rPr>
          <w:rFonts w:ascii="Times New Roman" w:hAnsi="Times New Roman"/>
          <w:sz w:val="24"/>
          <w:szCs w:val="24"/>
        </w:rPr>
        <w:t xml:space="preserve">Размер платы за содержание жилого помещения в многоквартирном доме определяется с учетом предложений управляющей организации и устанавливается на срок не менее чем один год (ч.7 ст.156 Жилищного кодекса Российской Федерации). </w:t>
      </w:r>
    </w:p>
    <w:p w:rsidR="00BE39EC" w:rsidRPr="00415BCC" w:rsidRDefault="00BE39EC" w:rsidP="00BE39EC">
      <w:pPr>
        <w:spacing w:after="0" w:line="240" w:lineRule="auto"/>
        <w:jc w:val="both"/>
        <w:rPr>
          <w:rFonts w:ascii="Times New Roman" w:hAnsi="Times New Roman"/>
          <w:sz w:val="24"/>
          <w:szCs w:val="24"/>
        </w:rPr>
      </w:pPr>
    </w:p>
    <w:p w:rsidR="00BE39EC" w:rsidRPr="00415BCC" w:rsidRDefault="00C620C3" w:rsidP="00BE39EC">
      <w:pPr>
        <w:spacing w:after="0" w:line="240" w:lineRule="auto"/>
        <w:jc w:val="center"/>
        <w:outlineLvl w:val="0"/>
        <w:rPr>
          <w:rFonts w:ascii="Times New Roman" w:hAnsi="Times New Roman"/>
          <w:b/>
          <w:bCs/>
          <w:sz w:val="24"/>
          <w:szCs w:val="24"/>
        </w:rPr>
      </w:pPr>
      <w:r>
        <w:rPr>
          <w:rFonts w:ascii="Times New Roman" w:hAnsi="Times New Roman"/>
          <w:b/>
          <w:bCs/>
          <w:sz w:val="24"/>
          <w:szCs w:val="24"/>
        </w:rPr>
        <w:t>4</w:t>
      </w:r>
      <w:r w:rsidR="00BE39EC" w:rsidRPr="00415BCC">
        <w:rPr>
          <w:rFonts w:ascii="Times New Roman" w:hAnsi="Times New Roman"/>
          <w:b/>
          <w:bCs/>
          <w:sz w:val="24"/>
          <w:szCs w:val="24"/>
        </w:rPr>
        <w:t>. Срок действия и порядок расторжения Договора</w:t>
      </w:r>
    </w:p>
    <w:p w:rsidR="00BE39EC" w:rsidRPr="00415BCC" w:rsidRDefault="00BE39EC" w:rsidP="00BE39EC">
      <w:pPr>
        <w:spacing w:after="0" w:line="240" w:lineRule="auto"/>
        <w:jc w:val="center"/>
        <w:rPr>
          <w:rFonts w:ascii="Times New Roman" w:hAnsi="Times New Roman"/>
          <w:b/>
          <w:bCs/>
          <w:sz w:val="24"/>
          <w:szCs w:val="24"/>
        </w:rPr>
      </w:pPr>
    </w:p>
    <w:p w:rsidR="00FD5718"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BE39EC" w:rsidRPr="00415BCC">
        <w:rPr>
          <w:rFonts w:ascii="Times New Roman" w:hAnsi="Times New Roman"/>
          <w:sz w:val="24"/>
          <w:szCs w:val="24"/>
        </w:rPr>
        <w:t xml:space="preserve">.1. Срок действия договора управления многоквартирным домом - </w:t>
      </w:r>
      <w:r w:rsidR="00BE39EC" w:rsidRPr="00415BCC">
        <w:rPr>
          <w:rFonts w:ascii="Times New Roman" w:hAnsi="Times New Roman"/>
          <w:color w:val="000000"/>
          <w:sz w:val="24"/>
          <w:szCs w:val="24"/>
        </w:rPr>
        <w:t>3 года с момента его подписания</w:t>
      </w:r>
      <w:r w:rsidR="00BE39EC" w:rsidRPr="00415BCC">
        <w:rPr>
          <w:rFonts w:ascii="Times New Roman" w:hAnsi="Times New Roman"/>
          <w:sz w:val="24"/>
          <w:szCs w:val="24"/>
        </w:rPr>
        <w:t>.</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.2.</w:t>
      </w:r>
      <w:r w:rsidR="00BE39EC" w:rsidRPr="00415BCC">
        <w:rPr>
          <w:rFonts w:ascii="Times New Roman" w:hAnsi="Times New Roman"/>
          <w:sz w:val="24"/>
          <w:szCs w:val="24"/>
        </w:rPr>
        <w:t xml:space="preserve"> </w:t>
      </w:r>
      <w:r w:rsidR="00FD5718" w:rsidRPr="00FD5718">
        <w:rPr>
          <w:rFonts w:ascii="Times New Roman" w:hAnsi="Times New Roman"/>
          <w:color w:val="0A0A0A"/>
          <w:shd w:val="clear" w:color="auto" w:fill="FFFFFF"/>
        </w:rPr>
        <w:t>По истечении срока действия Договора, при отсутствии письменного заявления одной из сторон о его прекращении, Договор считается возобновленным на неопределенный срок на условиях, предусмотренных настоящим Договором</w:t>
      </w:r>
      <w:r w:rsidR="00FD5718">
        <w:rPr>
          <w:rFonts w:ascii="Times New Roman" w:hAnsi="Times New Roman"/>
          <w:color w:val="0A0A0A"/>
          <w:shd w:val="clear" w:color="auto" w:fill="FFFFFF"/>
        </w:rPr>
        <w:t>.</w:t>
      </w:r>
    </w:p>
    <w:p w:rsidR="00BE39EC" w:rsidRPr="00415BCC" w:rsidRDefault="00C620C3" w:rsidP="00BE39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.3</w:t>
      </w:r>
      <w:r w:rsidR="00BE39EC" w:rsidRPr="00415BCC">
        <w:rPr>
          <w:rFonts w:ascii="Times New Roman" w:hAnsi="Times New Roman"/>
          <w:sz w:val="24"/>
          <w:szCs w:val="24"/>
        </w:rPr>
        <w:t xml:space="preserve">. Собственники помещений в многоквартирном доме на основании решения общего собрания собственников помещений в многоквартирном доме в одностороннем порядке вправе отказаться от исполнения договора управления многоквартирным домом, если управляющая организация не выполняет условий такого договора, и принять решение о выборе иной управляющей организации или об изменении способа управления данным домом, с уведомлением Управляющей организации не менее чем за 2 месяца. </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Договор может быть прекращен до истечения срока его действия в следующих случаях:</w:t>
      </w:r>
    </w:p>
    <w:p w:rsidR="00BE39EC" w:rsidRPr="00415BCC" w:rsidRDefault="00BE39EC" w:rsidP="00BE39EC">
      <w:pPr>
        <w:autoSpaceDE w:val="0"/>
        <w:autoSpaceDN w:val="0"/>
        <w:adjustRightInd w:val="0"/>
        <w:spacing w:after="0" w:line="240" w:lineRule="auto"/>
        <w:jc w:val="both"/>
        <w:rPr>
          <w:rFonts w:ascii="Times New Roman" w:hAnsi="Times New Roman"/>
          <w:sz w:val="24"/>
          <w:szCs w:val="24"/>
        </w:rPr>
      </w:pPr>
      <w:r w:rsidRPr="00415BCC">
        <w:rPr>
          <w:rFonts w:ascii="Times New Roman" w:hAnsi="Times New Roman"/>
          <w:sz w:val="24"/>
          <w:szCs w:val="24"/>
        </w:rPr>
        <w:t>- при ликвидации Управляющей организации как юридического лица с момента внесения в Единый государственный реестр юридических лиц записи о прекращении юридического лица;</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.4</w:t>
      </w:r>
      <w:r w:rsidR="00BE39EC" w:rsidRPr="00415BCC">
        <w:rPr>
          <w:rFonts w:ascii="Times New Roman" w:hAnsi="Times New Roman"/>
          <w:sz w:val="24"/>
          <w:szCs w:val="24"/>
        </w:rPr>
        <w:t>. Управляющая организация не имеет права в одностороннем порядке досрочно прекратить Договор.</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.5</w:t>
      </w:r>
      <w:r w:rsidR="00BE39EC" w:rsidRPr="00415BCC">
        <w:rPr>
          <w:rFonts w:ascii="Times New Roman" w:hAnsi="Times New Roman"/>
          <w:sz w:val="24"/>
          <w:szCs w:val="24"/>
        </w:rPr>
        <w:t xml:space="preserve">. В случае прекращения (расторжении) настоящего Договора Управляющая организация передает вновь выбранной управляющей организации, а в случае непосредственного управления таким домом </w:t>
      </w:r>
      <w:r w:rsidR="00BE39EC" w:rsidRPr="00415BCC">
        <w:rPr>
          <w:rFonts w:ascii="Times New Roman" w:hAnsi="Times New Roman"/>
          <w:sz w:val="24"/>
          <w:szCs w:val="24"/>
        </w:rPr>
        <w:lastRenderedPageBreak/>
        <w:t>собственниками помещений в таком доме одному из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 имеющуюся техническую документацию в соответствии с действующим законодательством;</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4</w:t>
      </w:r>
      <w:r w:rsidR="00FD5718">
        <w:rPr>
          <w:rFonts w:ascii="Times New Roman" w:hAnsi="Times New Roman"/>
          <w:sz w:val="24"/>
          <w:szCs w:val="24"/>
        </w:rPr>
        <w:t>.6</w:t>
      </w:r>
      <w:r w:rsidR="00BE39EC" w:rsidRPr="00415BCC">
        <w:rPr>
          <w:rFonts w:ascii="Times New Roman" w:hAnsi="Times New Roman"/>
          <w:sz w:val="24"/>
          <w:szCs w:val="24"/>
        </w:rPr>
        <w:t>. Изменение условий Договора или его расторжение осуществляется в порядке, предусмотренном действующим законодательством Российской Федерации.</w:t>
      </w:r>
    </w:p>
    <w:p w:rsidR="00BE39EC" w:rsidRPr="00415BCC" w:rsidRDefault="00BE39EC" w:rsidP="00BE39EC">
      <w:pPr>
        <w:spacing w:after="0" w:line="240" w:lineRule="auto"/>
        <w:jc w:val="center"/>
        <w:rPr>
          <w:rFonts w:ascii="Times New Roman" w:hAnsi="Times New Roman"/>
          <w:b/>
          <w:bCs/>
          <w:sz w:val="24"/>
          <w:szCs w:val="24"/>
        </w:rPr>
      </w:pPr>
    </w:p>
    <w:p w:rsidR="00BE39EC" w:rsidRPr="00415BCC" w:rsidRDefault="00C620C3" w:rsidP="00BE39EC">
      <w:pPr>
        <w:spacing w:after="0" w:line="240" w:lineRule="auto"/>
        <w:jc w:val="center"/>
        <w:outlineLvl w:val="0"/>
        <w:rPr>
          <w:rFonts w:ascii="Times New Roman" w:hAnsi="Times New Roman"/>
          <w:b/>
          <w:bCs/>
          <w:sz w:val="24"/>
          <w:szCs w:val="24"/>
        </w:rPr>
      </w:pPr>
      <w:r>
        <w:rPr>
          <w:rFonts w:ascii="Times New Roman" w:hAnsi="Times New Roman"/>
          <w:b/>
          <w:bCs/>
          <w:sz w:val="24"/>
          <w:szCs w:val="24"/>
        </w:rPr>
        <w:t>5</w:t>
      </w:r>
      <w:r w:rsidR="00BE39EC" w:rsidRPr="00415BCC">
        <w:rPr>
          <w:rFonts w:ascii="Times New Roman" w:hAnsi="Times New Roman"/>
          <w:b/>
          <w:bCs/>
          <w:sz w:val="24"/>
          <w:szCs w:val="24"/>
        </w:rPr>
        <w:t>. Заключительные положения</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.1. Во всем остальном, что не предусмотрено настоящим Договором, Стороны руководствуются действующим законодательством Российской Федерации и Республики Карелия.</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.2. Любые изменения и дополнения к настоящему Договору действительны при условии, если они совершены в письменной форме и подписаны уполномоченными на то, лицами.</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.3. Все уведомления и сообщения должны направляться Сторонами в письменной форме. Сообщения Управляющей организации будут считаться полученными Собственником, если они направлены в адрес Собственника с уведомлением о вручении.</w:t>
      </w:r>
    </w:p>
    <w:p w:rsidR="00BE39EC" w:rsidRPr="00415BCC" w:rsidRDefault="00C620C3" w:rsidP="00BE39EC">
      <w:pPr>
        <w:spacing w:after="0" w:line="240" w:lineRule="auto"/>
        <w:jc w:val="both"/>
        <w:rPr>
          <w:rFonts w:ascii="Times New Roman" w:hAnsi="Times New Roman"/>
          <w:sz w:val="24"/>
          <w:szCs w:val="24"/>
        </w:rPr>
      </w:pPr>
      <w:r>
        <w:rPr>
          <w:rFonts w:ascii="Times New Roman" w:hAnsi="Times New Roman"/>
          <w:sz w:val="24"/>
          <w:szCs w:val="24"/>
        </w:rPr>
        <w:t>5</w:t>
      </w:r>
      <w:r w:rsidR="00BE39EC" w:rsidRPr="00415BCC">
        <w:rPr>
          <w:rFonts w:ascii="Times New Roman" w:hAnsi="Times New Roman"/>
          <w:sz w:val="24"/>
          <w:szCs w:val="24"/>
        </w:rPr>
        <w:t>.4. Настоящий Договор составлен в двух экземплярах, имеющих одинаковую юридическую силу, по одному экземпляру для каждой из Сторон.</w:t>
      </w:r>
    </w:p>
    <w:p w:rsidR="00BE39EC" w:rsidRPr="00415BCC" w:rsidRDefault="00BE39EC" w:rsidP="00BE39EC">
      <w:pPr>
        <w:spacing w:after="0" w:line="240" w:lineRule="auto"/>
        <w:jc w:val="both"/>
        <w:rPr>
          <w:rFonts w:ascii="Times New Roman" w:hAnsi="Times New Roman"/>
          <w:sz w:val="24"/>
          <w:szCs w:val="24"/>
        </w:rPr>
      </w:pPr>
      <w:r w:rsidRPr="00415BCC">
        <w:rPr>
          <w:rFonts w:ascii="Times New Roman" w:hAnsi="Times New Roman"/>
          <w:sz w:val="24"/>
          <w:szCs w:val="24"/>
        </w:rPr>
        <w:tab/>
        <w:t>Неотъемлемой частью настоящего Договора являются:</w:t>
      </w:r>
    </w:p>
    <w:p w:rsidR="00BE39EC" w:rsidRPr="00415BCC" w:rsidRDefault="00BE39EC" w:rsidP="00BE39EC">
      <w:pPr>
        <w:tabs>
          <w:tab w:val="left" w:pos="360"/>
        </w:tabs>
        <w:spacing w:after="0" w:line="240" w:lineRule="auto"/>
        <w:jc w:val="both"/>
        <w:rPr>
          <w:rFonts w:ascii="Times New Roman" w:hAnsi="Times New Roman"/>
          <w:sz w:val="24"/>
          <w:szCs w:val="24"/>
        </w:rPr>
      </w:pPr>
      <w:r w:rsidRPr="00415BCC">
        <w:rPr>
          <w:rFonts w:ascii="Times New Roman" w:hAnsi="Times New Roman"/>
          <w:sz w:val="24"/>
          <w:szCs w:val="24"/>
        </w:rPr>
        <w:tab/>
        <w:t>Приложение 1 к Договору управления многоквартирным домом «Состав общего имущества многоквартирного дома»;</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Приложение 2 к Договору управления многоквартирным домом «Перечень услуг по управлению многоквартирным домом»;</w:t>
      </w:r>
    </w:p>
    <w:p w:rsidR="00BE39EC" w:rsidRPr="00415BCC" w:rsidRDefault="00BE39EC" w:rsidP="00BE39EC">
      <w:pPr>
        <w:pStyle w:val="ConsPlusNormal"/>
        <w:ind w:firstLine="426"/>
        <w:jc w:val="both"/>
        <w:rPr>
          <w:rFonts w:ascii="Times New Roman" w:hAnsi="Times New Roman" w:cs="Times New Roman"/>
          <w:sz w:val="24"/>
          <w:szCs w:val="24"/>
        </w:rPr>
      </w:pPr>
      <w:r w:rsidRPr="00415BCC">
        <w:rPr>
          <w:rFonts w:ascii="Times New Roman" w:hAnsi="Times New Roman" w:cs="Times New Roman"/>
          <w:sz w:val="24"/>
          <w:szCs w:val="24"/>
        </w:rPr>
        <w:t xml:space="preserve">Приложение 3 к Договору управления многоквартирным домом «Перечень и стоимость работ по содержанию и ремонту общего имущества в многоквартирном доме»; </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 Перечень коммунальных услуг"</w:t>
      </w:r>
    </w:p>
    <w:p w:rsidR="00BE39EC" w:rsidRPr="00415BCC" w:rsidRDefault="00BE39EC" w:rsidP="00BE39EC">
      <w:pPr>
        <w:tabs>
          <w:tab w:val="left" w:pos="2880"/>
        </w:tabs>
        <w:spacing w:after="0" w:line="240" w:lineRule="auto"/>
        <w:jc w:val="both"/>
        <w:rPr>
          <w:rFonts w:ascii="Times New Roman" w:hAnsi="Times New Roman"/>
          <w:sz w:val="24"/>
          <w:szCs w:val="24"/>
        </w:rPr>
      </w:pPr>
      <w:r w:rsidRPr="00415BCC">
        <w:rPr>
          <w:rFonts w:ascii="Times New Roman" w:hAnsi="Times New Roman"/>
          <w:sz w:val="24"/>
          <w:szCs w:val="24"/>
        </w:rPr>
        <w:t>Приложение 4 к Договору управления многоквартирным домом «Адреса и телефоны диспетчерских служб, по которым осуществляется прием заявок».</w:t>
      </w:r>
    </w:p>
    <w:p w:rsidR="00BE39EC" w:rsidRPr="00415BCC" w:rsidRDefault="00BE39EC" w:rsidP="00BE39EC">
      <w:pPr>
        <w:spacing w:after="0" w:line="240" w:lineRule="auto"/>
        <w:ind w:firstLine="426"/>
        <w:jc w:val="both"/>
        <w:rPr>
          <w:rFonts w:ascii="Times New Roman" w:hAnsi="Times New Roman"/>
          <w:sz w:val="24"/>
          <w:szCs w:val="24"/>
        </w:rPr>
      </w:pPr>
      <w:r w:rsidRPr="00415BCC">
        <w:rPr>
          <w:rFonts w:ascii="Times New Roman" w:hAnsi="Times New Roman"/>
          <w:sz w:val="24"/>
          <w:szCs w:val="24"/>
        </w:rPr>
        <w:t>6.5.Условия Договора приняты собственниками дома и являются одинаковыми для всех собственников.</w:t>
      </w:r>
    </w:p>
    <w:tbl>
      <w:tblPr>
        <w:tblpPr w:leftFromText="180" w:rightFromText="180" w:vertAnchor="text" w:horzAnchor="page" w:tblpX="1054" w:tblpY="292"/>
        <w:tblW w:w="10230" w:type="dxa"/>
        <w:tblLayout w:type="fixed"/>
        <w:tblLook w:val="01E0" w:firstRow="1" w:lastRow="1" w:firstColumn="1" w:lastColumn="1" w:noHBand="0" w:noVBand="0"/>
      </w:tblPr>
      <w:tblGrid>
        <w:gridCol w:w="4647"/>
        <w:gridCol w:w="5583"/>
      </w:tblGrid>
      <w:tr w:rsidR="00BE39EC" w:rsidRPr="00415BCC" w:rsidTr="002A7BE3">
        <w:trPr>
          <w:trHeight w:val="281"/>
        </w:trPr>
        <w:tc>
          <w:tcPr>
            <w:tcW w:w="4647"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3" w:type="dxa"/>
            <w:vAlign w:val="center"/>
          </w:tcPr>
          <w:p w:rsidR="00BE39EC" w:rsidRPr="00415BCC" w:rsidRDefault="00BE39EC"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BE39EC" w:rsidRPr="00415BCC" w:rsidTr="002A7BE3">
        <w:trPr>
          <w:trHeight w:val="1261"/>
        </w:trPr>
        <w:tc>
          <w:tcPr>
            <w:tcW w:w="4647" w:type="dxa"/>
          </w:tcPr>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BE39EC" w:rsidRPr="00415BCC" w:rsidRDefault="00BE39EC" w:rsidP="002A7BE3">
            <w:pPr>
              <w:spacing w:after="0" w:line="240" w:lineRule="auto"/>
              <w:jc w:val="both"/>
              <w:rPr>
                <w:rFonts w:ascii="Times New Roman" w:hAnsi="Times New Roman"/>
                <w:spacing w:val="6"/>
                <w:sz w:val="24"/>
                <w:szCs w:val="24"/>
              </w:rPr>
            </w:pPr>
          </w:p>
          <w:p w:rsidR="00BE39EC" w:rsidRPr="00415BCC" w:rsidRDefault="00BE39EC"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BE39EC" w:rsidRPr="00415BCC" w:rsidRDefault="00BE39EC" w:rsidP="002A7BE3">
            <w:pPr>
              <w:pStyle w:val="ac"/>
              <w:spacing w:before="0" w:beforeAutospacing="0" w:after="0" w:afterAutospacing="0"/>
              <w:jc w:val="both"/>
            </w:pPr>
            <w:r w:rsidRPr="00415BCC">
              <w:t>М.П.</w:t>
            </w:r>
          </w:p>
          <w:p w:rsidR="00BE39EC" w:rsidRPr="00415BCC" w:rsidRDefault="00BE39EC" w:rsidP="002A7BE3">
            <w:pPr>
              <w:spacing w:after="0" w:line="240" w:lineRule="auto"/>
              <w:jc w:val="both"/>
              <w:rPr>
                <w:rFonts w:ascii="Times New Roman" w:hAnsi="Times New Roman"/>
                <w:spacing w:val="6"/>
                <w:sz w:val="24"/>
                <w:szCs w:val="24"/>
              </w:rPr>
            </w:pPr>
          </w:p>
        </w:tc>
        <w:tc>
          <w:tcPr>
            <w:tcW w:w="5583" w:type="dxa"/>
            <w:vAlign w:val="center"/>
          </w:tcPr>
          <w:p w:rsidR="00BE39EC" w:rsidRPr="00415BCC" w:rsidRDefault="00BE39EC" w:rsidP="002A7BE3">
            <w:pPr>
              <w:pStyle w:val="ac"/>
              <w:spacing w:after="0"/>
              <w:jc w:val="both"/>
            </w:pPr>
            <w:r w:rsidRPr="00415BCC">
              <w:t>Администрация Беломорского муниципального округа</w:t>
            </w:r>
          </w:p>
          <w:p w:rsidR="00BE39EC" w:rsidRPr="00415BCC" w:rsidRDefault="00BE39EC"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1231000006775ОКПО 80945269</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ОКТМО 86504000ОКВЭД 84.11.34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ОКОГУ 3300150ОКФС 14</w:t>
            </w:r>
          </w:p>
          <w:p w:rsidR="00BE39EC" w:rsidRPr="00415BCC" w:rsidRDefault="00BE39EC"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BE39EC" w:rsidRPr="00415BCC" w:rsidRDefault="00BE39EC" w:rsidP="002A7BE3">
            <w:pPr>
              <w:spacing w:after="0" w:line="240" w:lineRule="auto"/>
              <w:rPr>
                <w:rFonts w:ascii="Times New Roman" w:hAnsi="Times New Roman"/>
                <w:sz w:val="24"/>
                <w:szCs w:val="24"/>
              </w:rPr>
            </w:pPr>
          </w:p>
          <w:p w:rsidR="00BE39EC" w:rsidRPr="00415BCC" w:rsidRDefault="00BE39EC"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BE39EC" w:rsidRPr="00415BCC" w:rsidRDefault="00BE39EC" w:rsidP="002A7BE3">
            <w:pPr>
              <w:pStyle w:val="ac"/>
              <w:spacing w:after="0"/>
              <w:jc w:val="both"/>
            </w:pPr>
            <w:r w:rsidRPr="00415BCC">
              <w:t>М.П</w:t>
            </w:r>
          </w:p>
        </w:tc>
      </w:tr>
    </w:tbl>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Pr="00415BC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p w:rsidR="00BE39EC" w:rsidRDefault="00BE39EC" w:rsidP="00BE39EC">
      <w:pPr>
        <w:tabs>
          <w:tab w:val="left" w:pos="360"/>
        </w:tabs>
        <w:spacing w:after="0" w:line="240" w:lineRule="auto"/>
        <w:jc w:val="both"/>
        <w:rPr>
          <w:rFonts w:ascii="Times New Roman" w:hAnsi="Times New Roman"/>
          <w:sz w:val="24"/>
          <w:szCs w:val="24"/>
        </w:rPr>
      </w:pPr>
    </w:p>
    <w:tbl>
      <w:tblPr>
        <w:tblW w:w="0" w:type="auto"/>
        <w:tblInd w:w="-106" w:type="dxa"/>
        <w:tblLook w:val="00A0" w:firstRow="1" w:lastRow="0" w:firstColumn="1" w:lastColumn="0" w:noHBand="0" w:noVBand="0"/>
      </w:tblPr>
      <w:tblGrid>
        <w:gridCol w:w="3823"/>
        <w:gridCol w:w="6881"/>
      </w:tblGrid>
      <w:tr w:rsidR="003E640A" w:rsidRPr="00415BCC" w:rsidTr="003E640A">
        <w:tc>
          <w:tcPr>
            <w:tcW w:w="3823"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81" w:type="dxa"/>
          </w:tcPr>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C620C3"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C620C3" w:rsidRDefault="00C620C3" w:rsidP="002A7BE3">
            <w:pPr>
              <w:tabs>
                <w:tab w:val="left" w:pos="360"/>
              </w:tabs>
              <w:spacing w:after="0" w:line="240" w:lineRule="auto"/>
              <w:jc w:val="right"/>
              <w:rPr>
                <w:rFonts w:ascii="Times New Roman" w:hAnsi="Times New Roman"/>
                <w:sz w:val="24"/>
                <w:szCs w:val="24"/>
              </w:rPr>
            </w:pPr>
          </w:p>
          <w:p w:rsidR="003E640A" w:rsidRDefault="003E640A" w:rsidP="002A7BE3">
            <w:pPr>
              <w:tabs>
                <w:tab w:val="left" w:pos="360"/>
              </w:tabs>
              <w:spacing w:after="0" w:line="240" w:lineRule="auto"/>
              <w:jc w:val="right"/>
              <w:rPr>
                <w:rFonts w:ascii="Times New Roman" w:hAnsi="Times New Roman"/>
                <w:sz w:val="24"/>
                <w:szCs w:val="24"/>
              </w:rPr>
            </w:pPr>
            <w:r>
              <w:rPr>
                <w:rFonts w:ascii="Times New Roman" w:hAnsi="Times New Roman"/>
                <w:sz w:val="24"/>
                <w:szCs w:val="24"/>
              </w:rPr>
              <w:t xml:space="preserve">    </w:t>
            </w:r>
            <w:r w:rsidRPr="00415BCC">
              <w:rPr>
                <w:rFonts w:ascii="Times New Roman" w:hAnsi="Times New Roman"/>
                <w:sz w:val="24"/>
                <w:szCs w:val="24"/>
              </w:rPr>
              <w:t xml:space="preserve">Приложение 1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center"/>
        <w:outlineLvl w:val="0"/>
        <w:rPr>
          <w:rFonts w:ascii="Times New Roman" w:hAnsi="Times New Roman"/>
          <w:sz w:val="24"/>
          <w:szCs w:val="24"/>
        </w:rPr>
      </w:pPr>
      <w:r w:rsidRPr="00415BCC">
        <w:rPr>
          <w:rFonts w:ascii="Times New Roman" w:hAnsi="Times New Roman"/>
          <w:b/>
          <w:bCs/>
          <w:sz w:val="24"/>
          <w:szCs w:val="24"/>
        </w:rPr>
        <w:t>Состав общего имущества многоквартирного дома</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б) крыши;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д) механическое, электрическое, санитарно-техническое и иное оборудование, находящееся в многоквартирном доме за пределами или внутри помещений и обслуживающее более одного жилого и (или) нежилого помещения (квартиры);</w:t>
      </w:r>
    </w:p>
    <w:p w:rsidR="003E640A" w:rsidRPr="00415BCC" w:rsidRDefault="003E640A" w:rsidP="003E640A">
      <w:pPr>
        <w:autoSpaceDE w:val="0"/>
        <w:autoSpaceDN w:val="0"/>
        <w:adjustRightInd w:val="0"/>
        <w:spacing w:after="0" w:line="240" w:lineRule="auto"/>
        <w:ind w:firstLine="540"/>
        <w:jc w:val="both"/>
        <w:rPr>
          <w:rFonts w:ascii="Times New Roman" w:hAnsi="Times New Roman"/>
          <w:sz w:val="24"/>
          <w:szCs w:val="24"/>
        </w:rPr>
      </w:pPr>
      <w:r w:rsidRPr="00415BCC">
        <w:rPr>
          <w:rFonts w:ascii="Times New Roman" w:hAnsi="Times New Roman"/>
          <w:sz w:val="24"/>
          <w:szCs w:val="24"/>
        </w:rPr>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3E640A" w:rsidRPr="00415BCC" w:rsidRDefault="003E640A" w:rsidP="003E640A">
      <w:pPr>
        <w:autoSpaceDE w:val="0"/>
        <w:autoSpaceDN w:val="0"/>
        <w:adjustRightInd w:val="0"/>
        <w:spacing w:after="0" w:line="240" w:lineRule="auto"/>
        <w:ind w:firstLine="540"/>
        <w:jc w:val="both"/>
        <w:rPr>
          <w:b/>
          <w:bCs/>
        </w:rPr>
      </w:pPr>
      <w:r w:rsidRPr="00415BCC">
        <w:rPr>
          <w:rFonts w:ascii="Times New Roman" w:hAnsi="Times New Roman"/>
          <w:sz w:val="24"/>
          <w:szCs w:val="24"/>
        </w:rP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 xml:space="preserve">________________________________                    </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Юридический адрес: 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р/сч 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в _______________________________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к/сч _____________________________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lastRenderedPageBreak/>
              <w:t>ИНН ___________________________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КПП ___________________________</w:t>
            </w: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Телефон: ________________________</w:t>
            </w:r>
          </w:p>
          <w:p w:rsidR="003E640A" w:rsidRPr="001D394B" w:rsidRDefault="003E640A" w:rsidP="002A7BE3">
            <w:pPr>
              <w:spacing w:after="0" w:line="240" w:lineRule="auto"/>
              <w:jc w:val="both"/>
              <w:rPr>
                <w:rFonts w:ascii="Times New Roman" w:hAnsi="Times New Roman"/>
                <w:spacing w:val="6"/>
                <w:sz w:val="20"/>
                <w:szCs w:val="20"/>
              </w:rPr>
            </w:pPr>
          </w:p>
          <w:p w:rsidR="003E640A" w:rsidRPr="001D394B" w:rsidRDefault="003E640A" w:rsidP="002A7BE3">
            <w:pPr>
              <w:spacing w:after="0" w:line="240" w:lineRule="auto"/>
              <w:jc w:val="both"/>
              <w:rPr>
                <w:rFonts w:ascii="Times New Roman" w:hAnsi="Times New Roman"/>
                <w:spacing w:val="6"/>
                <w:sz w:val="20"/>
                <w:szCs w:val="20"/>
              </w:rPr>
            </w:pPr>
            <w:r w:rsidRPr="001D394B">
              <w:rPr>
                <w:rFonts w:ascii="Times New Roman" w:hAnsi="Times New Roman"/>
                <w:spacing w:val="6"/>
                <w:sz w:val="20"/>
                <w:szCs w:val="20"/>
              </w:rPr>
              <w:t>Директор ______________ /___________/</w:t>
            </w:r>
          </w:p>
          <w:p w:rsidR="003E640A" w:rsidRPr="001D394B" w:rsidRDefault="003E640A" w:rsidP="002A7BE3">
            <w:pPr>
              <w:pStyle w:val="ac"/>
              <w:spacing w:before="0" w:beforeAutospacing="0" w:after="0" w:afterAutospacing="0"/>
              <w:jc w:val="both"/>
              <w:rPr>
                <w:sz w:val="20"/>
                <w:szCs w:val="20"/>
              </w:rPr>
            </w:pPr>
            <w:r w:rsidRPr="001D394B">
              <w:rPr>
                <w:sz w:val="20"/>
                <w:szCs w:val="20"/>
              </w:rPr>
              <w:t>М.П.</w:t>
            </w:r>
          </w:p>
          <w:p w:rsidR="003E640A" w:rsidRPr="001D394B" w:rsidRDefault="003E640A" w:rsidP="002A7BE3">
            <w:pPr>
              <w:spacing w:after="0" w:line="240" w:lineRule="auto"/>
              <w:jc w:val="both"/>
              <w:rPr>
                <w:rFonts w:ascii="Times New Roman" w:hAnsi="Times New Roman"/>
                <w:spacing w:val="6"/>
                <w:sz w:val="20"/>
                <w:szCs w:val="20"/>
              </w:rPr>
            </w:pPr>
          </w:p>
        </w:tc>
        <w:tc>
          <w:tcPr>
            <w:tcW w:w="5580" w:type="dxa"/>
            <w:vAlign w:val="center"/>
          </w:tcPr>
          <w:p w:rsidR="003E640A" w:rsidRPr="001D394B" w:rsidRDefault="003E640A" w:rsidP="002A7BE3">
            <w:pPr>
              <w:pStyle w:val="ac"/>
              <w:spacing w:after="0"/>
              <w:jc w:val="both"/>
              <w:rPr>
                <w:sz w:val="20"/>
                <w:szCs w:val="20"/>
              </w:rPr>
            </w:pPr>
            <w:r w:rsidRPr="001D394B">
              <w:rPr>
                <w:sz w:val="20"/>
                <w:szCs w:val="20"/>
              </w:rPr>
              <w:lastRenderedPageBreak/>
              <w:t>Администрация Беломорского муниципального округа</w:t>
            </w:r>
          </w:p>
          <w:p w:rsidR="003E640A" w:rsidRPr="001D394B" w:rsidRDefault="003E640A" w:rsidP="002A7BE3">
            <w:pPr>
              <w:spacing w:after="0" w:line="240" w:lineRule="auto"/>
              <w:rPr>
                <w:rStyle w:val="mail-message-map-nobreak"/>
                <w:rFonts w:ascii="Times New Roman" w:hAnsi="Times New Roman"/>
                <w:sz w:val="20"/>
                <w:szCs w:val="20"/>
                <w:shd w:val="clear" w:color="auto" w:fill="FFFFFF"/>
              </w:rPr>
            </w:pPr>
            <w:r w:rsidRPr="001D394B">
              <w:rPr>
                <w:rFonts w:ascii="Times New Roman" w:hAnsi="Times New Roman"/>
                <w:sz w:val="20"/>
                <w:szCs w:val="20"/>
                <w:shd w:val="clear" w:color="auto" w:fill="FFFFFF"/>
              </w:rPr>
              <w:t xml:space="preserve">186500, Республика Карелия, г.Беломорск ул.Ленинская </w:t>
            </w:r>
            <w:r w:rsidRPr="001D394B">
              <w:rPr>
                <w:rStyle w:val="mail-message-map-nobreak"/>
                <w:rFonts w:ascii="Times New Roman" w:hAnsi="Times New Roman"/>
                <w:sz w:val="20"/>
                <w:szCs w:val="20"/>
                <w:shd w:val="clear" w:color="auto" w:fill="FFFFFF"/>
              </w:rPr>
              <w:t>д.9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Телефон (814-37) 5-14-65; 5-10-50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ИНН 1000012791, КПП 100001001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 xml:space="preserve">Администрация Беломорского муниципального округа (Администрация Беломорского муниципального округа, л/с </w:t>
            </w:r>
            <w:r w:rsidRPr="001D394B">
              <w:rPr>
                <w:rFonts w:ascii="Times New Roman" w:hAnsi="Times New Roman"/>
                <w:b/>
                <w:bCs/>
                <w:sz w:val="20"/>
                <w:szCs w:val="20"/>
              </w:rPr>
              <w:lastRenderedPageBreak/>
              <w:t>03063050680</w:t>
            </w:r>
            <w:r w:rsidRPr="001D394B">
              <w:rPr>
                <w:rFonts w:ascii="Times New Roman" w:hAnsi="Times New Roman"/>
                <w:sz w:val="20"/>
                <w:szCs w:val="20"/>
              </w:rPr>
              <w:t xml:space="preserve">) </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Казначейский счет 03231643865040000600</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Банк получателя: Отделение-НБ Республика Карелия Банка России//УФК по Республике Карелия г. Петрозаводск</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БИК 018602104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Единый казначейский счет 40102810945370000073</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ОГРН 1231000006775ОКПО 80945269</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ОКТМО 86504000ОКВЭД 84.11.34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ОКОГУ 3300150ОКФС 14</w:t>
            </w:r>
          </w:p>
          <w:p w:rsidR="003E640A" w:rsidRPr="001D394B" w:rsidRDefault="003E640A" w:rsidP="002A7BE3">
            <w:pPr>
              <w:spacing w:after="0" w:line="240" w:lineRule="auto"/>
              <w:rPr>
                <w:rFonts w:ascii="Times New Roman" w:hAnsi="Times New Roman"/>
                <w:sz w:val="20"/>
                <w:szCs w:val="20"/>
              </w:rPr>
            </w:pPr>
            <w:r w:rsidRPr="001D394B">
              <w:rPr>
                <w:rFonts w:ascii="Times New Roman" w:hAnsi="Times New Roman"/>
                <w:sz w:val="20"/>
                <w:szCs w:val="20"/>
              </w:rPr>
              <w:t>ОКОПФ 75404</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________________ / ____________/</w:t>
            </w:r>
          </w:p>
          <w:p w:rsidR="003E640A" w:rsidRPr="001D394B" w:rsidRDefault="003E640A" w:rsidP="002A7BE3">
            <w:pPr>
              <w:spacing w:after="0" w:line="240" w:lineRule="auto"/>
              <w:jc w:val="both"/>
              <w:rPr>
                <w:rFonts w:ascii="Times New Roman" w:hAnsi="Times New Roman"/>
                <w:sz w:val="20"/>
                <w:szCs w:val="20"/>
              </w:rPr>
            </w:pPr>
            <w:r w:rsidRPr="001D394B">
              <w:rPr>
                <w:rFonts w:ascii="Times New Roman" w:hAnsi="Times New Roman"/>
                <w:sz w:val="20"/>
                <w:szCs w:val="20"/>
              </w:rPr>
              <w:t>М.П</w:t>
            </w:r>
          </w:p>
        </w:tc>
      </w:tr>
    </w:tbl>
    <w:p w:rsidR="003E640A" w:rsidRPr="00415BCC" w:rsidRDefault="003E640A" w:rsidP="003E640A">
      <w:pPr>
        <w:pStyle w:val="western"/>
        <w:spacing w:before="0" w:beforeAutospacing="0" w:after="0" w:afterAutospacing="0"/>
        <w:jc w:val="both"/>
        <w:rPr>
          <w:b/>
          <w:bCs/>
        </w:rPr>
      </w:pPr>
    </w:p>
    <w:p w:rsidR="003E640A" w:rsidRPr="00415BCC" w:rsidRDefault="003E640A" w:rsidP="003E640A">
      <w:pPr>
        <w:pStyle w:val="western"/>
        <w:spacing w:before="0" w:beforeAutospacing="0" w:after="0" w:afterAutospacing="0"/>
        <w:jc w:val="both"/>
        <w:rPr>
          <w:b/>
          <w:bCs/>
        </w:rPr>
      </w:pPr>
    </w:p>
    <w:p w:rsidR="000F7E5E" w:rsidRDefault="000F7E5E"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C87E51">
      <w:pPr>
        <w:pStyle w:val="western"/>
        <w:spacing w:before="0" w:beforeAutospacing="0" w:after="0" w:afterAutospacing="0"/>
        <w:jc w:val="both"/>
        <w:rPr>
          <w:b/>
          <w:bCs/>
          <w:sz w:val="22"/>
          <w:szCs w:val="22"/>
        </w:rPr>
      </w:pPr>
    </w:p>
    <w:p w:rsidR="003E640A"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Приложение </w:t>
      </w:r>
      <w:r>
        <w:rPr>
          <w:rFonts w:ascii="Times New Roman" w:hAnsi="Times New Roman"/>
          <w:sz w:val="24"/>
          <w:szCs w:val="24"/>
        </w:rPr>
        <w:t>2</w:t>
      </w:r>
      <w:r w:rsidRPr="00415BCC">
        <w:rPr>
          <w:rFonts w:ascii="Times New Roman" w:hAnsi="Times New Roman"/>
          <w:sz w:val="24"/>
          <w:szCs w:val="24"/>
        </w:rPr>
        <w:t xml:space="preserve">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Default="003E640A" w:rsidP="003E640A">
      <w:pPr>
        <w:pStyle w:val="western"/>
        <w:spacing w:before="0" w:beforeAutospacing="0" w:after="0" w:afterAutospacing="0"/>
        <w:jc w:val="right"/>
        <w:rPr>
          <w:b/>
          <w:bCs/>
          <w:sz w:val="22"/>
          <w:szCs w:val="22"/>
        </w:rPr>
      </w:pPr>
    </w:p>
    <w:p w:rsidR="003E640A" w:rsidRPr="00415BCC" w:rsidRDefault="003E640A" w:rsidP="003E640A">
      <w:pPr>
        <w:pStyle w:val="western"/>
        <w:spacing w:before="0" w:beforeAutospacing="0" w:after="0" w:afterAutospacing="0"/>
        <w:jc w:val="center"/>
        <w:rPr>
          <w:b/>
          <w:bCs/>
        </w:rPr>
      </w:pPr>
      <w:r w:rsidRPr="00415BCC">
        <w:rPr>
          <w:b/>
          <w:bCs/>
        </w:rPr>
        <w:t>Перечень</w:t>
      </w:r>
    </w:p>
    <w:p w:rsidR="003E640A" w:rsidRPr="00415BCC" w:rsidRDefault="003E640A" w:rsidP="003E640A">
      <w:pPr>
        <w:pStyle w:val="western"/>
        <w:spacing w:before="0" w:beforeAutospacing="0" w:after="0" w:afterAutospacing="0"/>
        <w:jc w:val="center"/>
        <w:rPr>
          <w:b/>
          <w:bCs/>
        </w:rPr>
      </w:pPr>
      <w:r w:rsidRPr="00415BCC">
        <w:rPr>
          <w:b/>
          <w:bCs/>
        </w:rPr>
        <w:t>услуг по управлению многоквартирным домом</w:t>
      </w:r>
    </w:p>
    <w:p w:rsidR="003E640A" w:rsidRPr="00415BCC" w:rsidRDefault="003E640A" w:rsidP="003E640A">
      <w:pPr>
        <w:pStyle w:val="western"/>
        <w:spacing w:before="0" w:beforeAutospacing="0" w:after="0" w:afterAutospacing="0"/>
        <w:jc w:val="center"/>
        <w:rPr>
          <w:b/>
          <w:bCs/>
        </w:rPr>
      </w:pPr>
    </w:p>
    <w:p w:rsidR="003E640A" w:rsidRPr="00415BCC" w:rsidRDefault="003E640A" w:rsidP="003E640A">
      <w:pPr>
        <w:pStyle w:val="western"/>
        <w:spacing w:before="0" w:beforeAutospacing="0" w:after="0" w:afterAutospacing="0"/>
        <w:ind w:firstLine="567"/>
        <w:jc w:val="both"/>
      </w:pPr>
      <w:r w:rsidRPr="00415BCC">
        <w:t>1) Осуществление планирования работ по управлению и текущему  ремонту общего имущества многоквартирного дома с учетом его технического состояния, с последующим утверждением на общем собрании собственников помещений, дальнейшая реализация их в соответствии с установленными договором целями;</w:t>
      </w:r>
    </w:p>
    <w:p w:rsidR="003E640A" w:rsidRPr="00415BCC" w:rsidRDefault="003E640A" w:rsidP="003E640A">
      <w:pPr>
        <w:pStyle w:val="western"/>
        <w:spacing w:before="0" w:beforeAutospacing="0" w:after="0" w:afterAutospacing="0"/>
        <w:ind w:firstLine="567"/>
        <w:jc w:val="both"/>
      </w:pPr>
      <w:r w:rsidRPr="00415BCC">
        <w:t>2) Подготовка предложений по модернизации, реконструкции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3) Разработка и реализация мероприятий по ресурсосбережению;</w:t>
      </w:r>
    </w:p>
    <w:p w:rsidR="003E640A" w:rsidRPr="00415BCC" w:rsidRDefault="003E640A" w:rsidP="003E640A">
      <w:pPr>
        <w:pStyle w:val="western"/>
        <w:spacing w:before="0" w:beforeAutospacing="0" w:after="0" w:afterAutospacing="0"/>
        <w:ind w:firstLine="567"/>
        <w:jc w:val="both"/>
      </w:pPr>
      <w:r w:rsidRPr="00415BCC">
        <w:t>4) Ведение и хранение технической документации (базы данных) на многоквартирный дом, внутридомовое инженерное оборудование и объекты благоустройства, полученной от ранее управляющей организации/заказчика-застройщика, внесение в техническую документацию изменений, отражающих состояние дома, в соответствии с результатами проводимых осмотров. При отсутствии технической документации на дом на момент заключения настоящего договора управляющая организация обеспечивает ее изготовление, при этом расходы управляющей организации, понесенные на изготовление такой документации, возмещаются управляющей организации собственниками помещений;</w:t>
      </w:r>
    </w:p>
    <w:p w:rsidR="003E640A" w:rsidRPr="00415BCC" w:rsidRDefault="003E640A" w:rsidP="003E640A">
      <w:pPr>
        <w:pStyle w:val="western"/>
        <w:spacing w:before="0" w:beforeAutospacing="0" w:after="0" w:afterAutospacing="0"/>
        <w:ind w:firstLine="567"/>
        <w:jc w:val="both"/>
      </w:pPr>
      <w:r w:rsidRPr="00415BCC">
        <w:t>5) Ведение учёта доходов и расходов поступающих средств на содержание и ремонт общего имущества многоквартирного дома;</w:t>
      </w:r>
    </w:p>
    <w:p w:rsidR="003E640A" w:rsidRPr="00415BCC" w:rsidRDefault="003E640A" w:rsidP="003E640A">
      <w:pPr>
        <w:pStyle w:val="western"/>
        <w:spacing w:before="0" w:beforeAutospacing="0" w:after="0" w:afterAutospacing="0"/>
        <w:ind w:firstLine="567"/>
        <w:jc w:val="both"/>
      </w:pPr>
      <w:r w:rsidRPr="00415BCC">
        <w:t>6) Ведение и хранение бухгалтерской, статистической, хозяйственно-финансовой документации и расчетов, связанных с исполнением настоящего договора;</w:t>
      </w:r>
    </w:p>
    <w:p w:rsidR="003E640A" w:rsidRPr="00415BCC" w:rsidRDefault="003E640A" w:rsidP="003E640A">
      <w:pPr>
        <w:pStyle w:val="western"/>
        <w:spacing w:before="0" w:beforeAutospacing="0" w:after="0" w:afterAutospacing="0"/>
        <w:ind w:firstLine="567"/>
        <w:jc w:val="both"/>
      </w:pPr>
      <w:r w:rsidRPr="00415BCC">
        <w:t>7) Организация расчета, начисления и сбора платежей, осуществляемых собственником в соответствии с настоящим договором, за управление многоквартирным домом, за содержание и текущий ремонт общего имущества многоквартирного дома, другие услуги.</w:t>
      </w:r>
    </w:p>
    <w:p w:rsidR="003E640A" w:rsidRPr="00415BCC" w:rsidRDefault="003E640A" w:rsidP="003E640A">
      <w:pPr>
        <w:pStyle w:val="western"/>
        <w:spacing w:before="0" w:beforeAutospacing="0" w:after="0" w:afterAutospacing="0"/>
        <w:ind w:firstLine="567"/>
        <w:jc w:val="both"/>
      </w:pPr>
      <w:r w:rsidRPr="00415BCC">
        <w:t>8) Организация расчета, начисления и сбора платежей за коммунальные услуги, осуществляемых собственником в соответствии с настоящим договором, с последующей оплатой поставщикам коммунальных ресурсов от имени управляющего;</w:t>
      </w:r>
    </w:p>
    <w:p w:rsidR="003E640A" w:rsidRPr="00415BCC" w:rsidRDefault="003E640A" w:rsidP="003E640A">
      <w:pPr>
        <w:pStyle w:val="western"/>
        <w:spacing w:before="0" w:beforeAutospacing="0" w:after="0" w:afterAutospacing="0"/>
        <w:ind w:firstLine="567"/>
        <w:jc w:val="both"/>
      </w:pPr>
      <w:r w:rsidRPr="00415BCC">
        <w:t>9) Организация снятия, учета, представления и хранения показаний коллективных (общедомовых) приборов учета коммунальных ресурсов, получение счетов и счетов-фактур из организаций коммунального комплекса согласно заключенным договорам на поставку коммунальных ресурсов, обеспечение сверки расчетов с указанными организациями;</w:t>
      </w:r>
    </w:p>
    <w:p w:rsidR="003E640A" w:rsidRPr="00415BCC" w:rsidRDefault="003E640A" w:rsidP="003E640A">
      <w:pPr>
        <w:pStyle w:val="western"/>
        <w:spacing w:before="0" w:beforeAutospacing="0" w:after="0" w:afterAutospacing="0"/>
        <w:ind w:firstLine="567"/>
        <w:jc w:val="both"/>
      </w:pPr>
      <w:r w:rsidRPr="00415BCC">
        <w:t>10) Организация систематического контроля и оценки соответствия качества поставляемых коммунальных ресурсов и услуг организаций коммунального комплекса критериям, отраженным в соответствующих договорах, ведение претензионной работы;</w:t>
      </w:r>
    </w:p>
    <w:p w:rsidR="003E640A" w:rsidRPr="00415BCC" w:rsidRDefault="003E640A" w:rsidP="003E640A">
      <w:pPr>
        <w:pStyle w:val="western"/>
        <w:spacing w:before="0" w:beforeAutospacing="0" w:after="0" w:afterAutospacing="0"/>
        <w:ind w:firstLine="567"/>
        <w:jc w:val="both"/>
      </w:pPr>
      <w:r w:rsidRPr="00415BCC">
        <w:lastRenderedPageBreak/>
        <w:t>11) Осуществление перерасчета платы за содержание и ремонт общего имущества многоквартирного дома, коммунальные и иные услуги в случае их отсутствия или снижения качества предоставляемых услуг, а также временного отсутствия граждан по месту жительства в соответствии с действующим законодательством;</w:t>
      </w:r>
    </w:p>
    <w:p w:rsidR="003E640A" w:rsidRPr="00415BCC" w:rsidRDefault="003E640A" w:rsidP="003E640A">
      <w:pPr>
        <w:pStyle w:val="western"/>
        <w:spacing w:before="0" w:beforeAutospacing="0" w:after="0" w:afterAutospacing="0"/>
        <w:ind w:firstLine="567"/>
        <w:jc w:val="both"/>
      </w:pPr>
      <w:r w:rsidRPr="00415BCC">
        <w:t>12) Обеспечение по требованию собственника и иных лиц, действующих по распоряжению собственника или несущих с собственником солидарную ответственность за помещение, выдачи в день обращения справки установленного образца, копии из финансового лицевого счета и (или) из домовой книги и иные предусмотренные действующим законодательством документы;</w:t>
      </w:r>
    </w:p>
    <w:p w:rsidR="003E640A" w:rsidRPr="00415BCC" w:rsidRDefault="003E640A" w:rsidP="003E640A">
      <w:pPr>
        <w:pStyle w:val="western"/>
        <w:spacing w:before="0" w:beforeAutospacing="0" w:after="0" w:afterAutospacing="0"/>
        <w:ind w:firstLine="567"/>
        <w:jc w:val="both"/>
      </w:pPr>
      <w:r w:rsidRPr="00415BCC">
        <w:t>13) Организация, в соответствии с законодательством, общих собраний собственников помещений; выборов советов многоквартирных домов, осуществление работы с организациями общественного контроля в сфере жилищно-коммунального хозяйства;</w:t>
      </w:r>
    </w:p>
    <w:p w:rsidR="003E640A" w:rsidRPr="00415BCC" w:rsidRDefault="003E640A" w:rsidP="003E640A">
      <w:pPr>
        <w:pStyle w:val="western"/>
        <w:spacing w:before="0" w:beforeAutospacing="0" w:after="0" w:afterAutospacing="0"/>
        <w:ind w:firstLine="567"/>
        <w:jc w:val="both"/>
      </w:pPr>
      <w:r w:rsidRPr="00415BCC">
        <w:t>14) Представление интересов собственника в органах государственной власти и местного самоуправления, контрольных, надзорных и иных органах, в судах, арбитражных судах, в отношениях с ресурсоснабжающими организациями, иными организациями всех форм собственности и уровней по вопросам, связанным с выполнением предмета настоящего договора;</w:t>
      </w:r>
    </w:p>
    <w:p w:rsidR="003E640A" w:rsidRPr="00415BCC" w:rsidRDefault="003E640A" w:rsidP="003E640A">
      <w:pPr>
        <w:pStyle w:val="western"/>
        <w:spacing w:before="0" w:beforeAutospacing="0" w:after="0" w:afterAutospacing="0"/>
        <w:ind w:firstLine="567"/>
        <w:jc w:val="both"/>
      </w:pPr>
      <w:r w:rsidRPr="00415BCC">
        <w:t>15) Осуществление судебного взыскания долговых требований, вытекающих из настоящего договора, по отношению к собственникам/пользователям жилых и нежилых помещений в многоквартирном доме, к государственным и иным органам, возникших в результате неуплаты или недоплаты обязательных платежей собственников и/или иных платежей, предусмотренных законодательством;</w:t>
      </w:r>
    </w:p>
    <w:p w:rsidR="003E640A" w:rsidRDefault="003E640A" w:rsidP="003E640A">
      <w:pPr>
        <w:pStyle w:val="western"/>
        <w:spacing w:before="0" w:beforeAutospacing="0" w:after="0" w:afterAutospacing="0"/>
        <w:ind w:firstLine="567"/>
        <w:jc w:val="both"/>
      </w:pPr>
      <w:r w:rsidRPr="00415BCC">
        <w:t>16) Осуществление, совместно с уполномоченными органами соцзащиты и местного самоуправления, мер социальной поддержки отдельным категориям граждан по оплате жилищно-коммунальных услуг и предоставление субсидий в соответствии с действующим законодательством РФ.</w:t>
      </w:r>
    </w:p>
    <w:p w:rsidR="003E640A" w:rsidRDefault="003E640A" w:rsidP="003E640A">
      <w:pPr>
        <w:pStyle w:val="western"/>
        <w:spacing w:before="0" w:beforeAutospacing="0" w:after="0" w:afterAutospacing="0"/>
        <w:ind w:firstLine="567"/>
        <w:jc w:val="both"/>
      </w:pPr>
    </w:p>
    <w:p w:rsidR="003E640A" w:rsidRPr="00415BCC" w:rsidRDefault="003E640A" w:rsidP="003E640A">
      <w:pPr>
        <w:pStyle w:val="western"/>
        <w:spacing w:before="0" w:beforeAutospacing="0" w:after="0" w:afterAutospacing="0"/>
        <w:ind w:firstLine="567"/>
        <w:jc w:val="both"/>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r>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p w:rsidR="006F01D5" w:rsidRDefault="006F01D5" w:rsidP="00C87E51">
      <w:pPr>
        <w:tabs>
          <w:tab w:val="left" w:pos="360"/>
        </w:tabs>
        <w:spacing w:after="0" w:line="240" w:lineRule="auto"/>
        <w:jc w:val="both"/>
        <w:rPr>
          <w:rFonts w:ascii="Times New Roman" w:hAnsi="Times New Roman"/>
        </w:rPr>
      </w:pPr>
    </w:p>
    <w:tbl>
      <w:tblPr>
        <w:tblW w:w="0" w:type="auto"/>
        <w:tblLook w:val="00A0" w:firstRow="1" w:lastRow="0" w:firstColumn="1" w:lastColumn="0" w:noHBand="0" w:noVBand="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3</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и стоимость работ по содержанию и ремонту</w:t>
      </w:r>
    </w:p>
    <w:p w:rsidR="003E640A" w:rsidRPr="00415BCC" w:rsidRDefault="003E640A" w:rsidP="003E640A">
      <w:pPr>
        <w:tabs>
          <w:tab w:val="left" w:pos="360"/>
        </w:tabs>
        <w:spacing w:after="0" w:line="240" w:lineRule="auto"/>
        <w:jc w:val="center"/>
        <w:rPr>
          <w:rFonts w:ascii="Times New Roman" w:hAnsi="Times New Roman"/>
          <w:b/>
          <w:sz w:val="24"/>
          <w:szCs w:val="24"/>
        </w:rPr>
      </w:pPr>
      <w:r w:rsidRPr="00415BCC">
        <w:rPr>
          <w:rFonts w:ascii="Times New Roman" w:hAnsi="Times New Roman"/>
          <w:b/>
          <w:sz w:val="24"/>
          <w:szCs w:val="24"/>
        </w:rPr>
        <w:t>общего имущества в многоквартирном доме</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rPr>
                <w:spacing w:val="6"/>
              </w:rPr>
              <w:lastRenderedPageBreak/>
              <w:t xml:space="preserve"> </w:t>
            </w:r>
            <w:r w:rsidRPr="00415BCC">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Банк получателя: Отделение-НБ Республика Карелия Банка России//УФК по Республике 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lastRenderedPageBreak/>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z w:val="24"/>
                <w:szCs w:val="24"/>
              </w:rPr>
              <w:t>М.П</w:t>
            </w:r>
          </w:p>
        </w:tc>
      </w:tr>
    </w:tbl>
    <w:p w:rsidR="000F7E5E" w:rsidRPr="002175EB" w:rsidRDefault="000F7E5E"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D46608" w:rsidRDefault="00D46608" w:rsidP="00C87E51">
      <w:pPr>
        <w:tabs>
          <w:tab w:val="left" w:pos="360"/>
        </w:tabs>
        <w:spacing w:after="0" w:line="240" w:lineRule="auto"/>
        <w:jc w:val="both"/>
        <w:rPr>
          <w:rFonts w:ascii="Times New Roman" w:hAnsi="Times New Roman"/>
        </w:rPr>
      </w:pPr>
    </w:p>
    <w:p w:rsidR="000F7E5E" w:rsidRDefault="000F7E5E" w:rsidP="00C87E51">
      <w:pPr>
        <w:tabs>
          <w:tab w:val="left" w:pos="360"/>
        </w:tabs>
        <w:spacing w:after="0" w:line="240" w:lineRule="auto"/>
        <w:jc w:val="both"/>
        <w:rPr>
          <w:rFonts w:ascii="Times New Roman" w:hAnsi="Times New Roman"/>
        </w:rPr>
      </w:pPr>
    </w:p>
    <w:p w:rsidR="003E640A" w:rsidRDefault="003E640A" w:rsidP="00C87E51">
      <w:pPr>
        <w:tabs>
          <w:tab w:val="left" w:pos="360"/>
        </w:tabs>
        <w:spacing w:after="0" w:line="240" w:lineRule="auto"/>
        <w:jc w:val="both"/>
        <w:rPr>
          <w:rFonts w:ascii="Times New Roman" w:hAnsi="Times New Roman"/>
        </w:rPr>
      </w:pPr>
    </w:p>
    <w:tbl>
      <w:tblPr>
        <w:tblW w:w="0" w:type="auto"/>
        <w:tblLook w:val="00A0" w:firstRow="1" w:lastRow="0" w:firstColumn="1" w:lastColumn="0" w:noHBand="0" w:noVBand="0"/>
      </w:tblPr>
      <w:tblGrid>
        <w:gridCol w:w="3772"/>
        <w:gridCol w:w="6826"/>
      </w:tblGrid>
      <w:tr w:rsidR="003E640A" w:rsidRPr="00415BCC" w:rsidTr="003E640A">
        <w:tc>
          <w:tcPr>
            <w:tcW w:w="3772"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826" w:type="dxa"/>
          </w:tcPr>
          <w:p w:rsidR="003E640A" w:rsidRDefault="003E640A" w:rsidP="002A7BE3">
            <w:pPr>
              <w:tabs>
                <w:tab w:val="left" w:pos="360"/>
              </w:tabs>
              <w:spacing w:after="0" w:line="240" w:lineRule="auto"/>
              <w:jc w:val="right"/>
              <w:rPr>
                <w:rFonts w:ascii="Times New Roman" w:hAnsi="Times New Roman"/>
                <w:sz w:val="24"/>
                <w:szCs w:val="24"/>
              </w:rPr>
            </w:pPr>
          </w:p>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4</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3E640A">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both"/>
              <w:rPr>
                <w:rFonts w:ascii="Times New Roman" w:hAnsi="Times New Roman"/>
                <w:sz w:val="24"/>
                <w:szCs w:val="24"/>
              </w:rPr>
            </w:pPr>
          </w:p>
        </w:tc>
      </w:tr>
    </w:tbl>
    <w:p w:rsidR="003E640A" w:rsidRPr="00415BCC" w:rsidRDefault="003E640A" w:rsidP="003E640A">
      <w:pPr>
        <w:pStyle w:val="ac"/>
        <w:spacing w:before="0" w:beforeAutospacing="0" w:after="0" w:afterAutospacing="0"/>
        <w:jc w:val="both"/>
      </w:pPr>
    </w:p>
    <w:p w:rsidR="003E640A" w:rsidRPr="00415BCC" w:rsidRDefault="003E640A" w:rsidP="003E640A">
      <w:pPr>
        <w:tabs>
          <w:tab w:val="left" w:pos="2880"/>
        </w:tabs>
        <w:spacing w:after="0" w:line="240" w:lineRule="auto"/>
        <w:jc w:val="center"/>
        <w:rPr>
          <w:rFonts w:ascii="Times New Roman" w:hAnsi="Times New Roman"/>
          <w:b/>
          <w:sz w:val="24"/>
          <w:szCs w:val="24"/>
        </w:rPr>
      </w:pPr>
      <w:r w:rsidRPr="00415BCC">
        <w:rPr>
          <w:rFonts w:ascii="Times New Roman" w:hAnsi="Times New Roman"/>
          <w:b/>
          <w:sz w:val="24"/>
          <w:szCs w:val="24"/>
        </w:rPr>
        <w:t>Перечень коммунальных услуг</w:t>
      </w: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p w:rsidR="003E640A" w:rsidRPr="00415BCC" w:rsidRDefault="003E640A" w:rsidP="003E640A">
      <w:pPr>
        <w:pStyle w:val="western"/>
        <w:spacing w:before="0" w:beforeAutospacing="0" w:after="0" w:afterAutospacing="0"/>
        <w:jc w:val="both"/>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spacing w:val="6"/>
                <w:sz w:val="24"/>
                <w:szCs w:val="24"/>
              </w:rPr>
            </w:pPr>
            <w:r w:rsidRPr="00415BCC">
              <w:rPr>
                <w:rFonts w:ascii="Times New Roman" w:hAnsi="Times New Roman"/>
                <w:b/>
                <w:spacing w:val="6"/>
                <w:sz w:val="24"/>
                <w:szCs w:val="24"/>
              </w:rPr>
              <w:t>Собственник:</w:t>
            </w:r>
          </w:p>
        </w:tc>
      </w:tr>
      <w:tr w:rsidR="003E640A" w:rsidRPr="00415BCC" w:rsidTr="003E640A">
        <w:trPr>
          <w:trHeight w:val="149"/>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Директор ______________ </w:t>
            </w:r>
            <w:r w:rsidRPr="00415BCC">
              <w:rPr>
                <w:rFonts w:ascii="Times New Roman" w:hAnsi="Times New Roman"/>
                <w:spacing w:val="6"/>
                <w:sz w:val="24"/>
                <w:szCs w:val="24"/>
              </w:rPr>
              <w:lastRenderedPageBreak/>
              <w:t>/___________/</w:t>
            </w:r>
          </w:p>
          <w:p w:rsidR="003E640A" w:rsidRPr="00415BCC" w:rsidRDefault="003E640A" w:rsidP="002A7BE3">
            <w:pPr>
              <w:pStyle w:val="ac"/>
              <w:spacing w:before="0" w:beforeAutospacing="0" w:after="0" w:afterAutospacing="0"/>
              <w:jc w:val="both"/>
              <w:rPr>
                <w:bCs/>
              </w:rPr>
            </w:pPr>
            <w:r w:rsidRPr="00415BCC">
              <w:rPr>
                <w:bCs/>
              </w:rPr>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lastRenderedPageBreak/>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tabs>
                <w:tab w:val="left" w:pos="0"/>
              </w:tabs>
              <w:spacing w:after="0" w:line="240" w:lineRule="auto"/>
              <w:jc w:val="both"/>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sz w:val="24"/>
                <w:szCs w:val="24"/>
              </w:rPr>
              <w:t>03063050680</w:t>
            </w:r>
            <w:r w:rsidRPr="00415BCC">
              <w:rPr>
                <w:rFonts w:ascii="Times New Roman" w:hAnsi="Times New Roman"/>
                <w:sz w:val="24"/>
                <w:szCs w:val="24"/>
              </w:rPr>
              <w:t xml:space="preserve">) </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w:t>
            </w:r>
            <w:r w:rsidRPr="00415BCC">
              <w:rPr>
                <w:rFonts w:ascii="Times New Roman" w:hAnsi="Times New Roman"/>
                <w:sz w:val="24"/>
                <w:szCs w:val="24"/>
              </w:rPr>
              <w:lastRenderedPageBreak/>
              <w:t>Карелия Банка России//УФК по Республике Карелия г. Петрозаводск</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tabs>
                <w:tab w:val="left" w:pos="0"/>
              </w:tabs>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ОКПО 80945269</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ОКВЭД 84.11.34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rPr>
                <w:rFonts w:ascii="Times New Roman" w:hAnsi="Times New Roman"/>
                <w:sz w:val="24"/>
                <w:szCs w:val="24"/>
              </w:rPr>
            </w:pPr>
            <w:r w:rsidRPr="00415BCC">
              <w:rPr>
                <w:rFonts w:ascii="Times New Roman" w:hAnsi="Times New Roman"/>
                <w:sz w:val="24"/>
                <w:szCs w:val="24"/>
              </w:rPr>
              <w:t>ОКОПФ 75404</w:t>
            </w:r>
          </w:p>
          <w:p w:rsidR="003E640A" w:rsidRDefault="003E640A" w:rsidP="002A7BE3">
            <w:pPr>
              <w:spacing w:after="0"/>
              <w:jc w:val="both"/>
              <w:rPr>
                <w:rFonts w:ascii="Times New Roman" w:hAnsi="Times New Roman"/>
                <w:bCs/>
                <w:sz w:val="24"/>
                <w:szCs w:val="24"/>
              </w:rPr>
            </w:pPr>
            <w:r w:rsidRPr="00415BCC">
              <w:rPr>
                <w:rFonts w:ascii="Times New Roman" w:hAnsi="Times New Roman"/>
                <w:sz w:val="24"/>
                <w:szCs w:val="24"/>
              </w:rPr>
              <w:t>______________ / ____________________/</w:t>
            </w:r>
            <w:r w:rsidRPr="00415BCC">
              <w:rPr>
                <w:rFonts w:ascii="Times New Roman" w:hAnsi="Times New Roman"/>
                <w:bCs/>
                <w:sz w:val="24"/>
                <w:szCs w:val="24"/>
              </w:rPr>
              <w:t>М.П</w:t>
            </w:r>
          </w:p>
          <w:p w:rsidR="003E640A" w:rsidRDefault="003E640A" w:rsidP="002A7BE3">
            <w:pPr>
              <w:spacing w:after="0"/>
              <w:jc w:val="both"/>
              <w:rPr>
                <w:rFonts w:ascii="Times New Roman" w:hAnsi="Times New Roman"/>
                <w:bCs/>
                <w:sz w:val="24"/>
                <w:szCs w:val="24"/>
              </w:rPr>
            </w:pPr>
          </w:p>
          <w:p w:rsidR="003E640A" w:rsidRDefault="003E640A" w:rsidP="002A7BE3">
            <w:pPr>
              <w:spacing w:after="0"/>
              <w:jc w:val="both"/>
              <w:rPr>
                <w:rFonts w:ascii="Times New Roman" w:hAnsi="Times New Roman"/>
                <w:bCs/>
                <w:sz w:val="24"/>
                <w:szCs w:val="24"/>
              </w:rPr>
            </w:pPr>
          </w:p>
          <w:p w:rsidR="003E640A" w:rsidRPr="00415BCC" w:rsidRDefault="003E640A" w:rsidP="002A7BE3">
            <w:pPr>
              <w:spacing w:after="0"/>
              <w:jc w:val="both"/>
              <w:rPr>
                <w:rFonts w:ascii="Times New Roman" w:hAnsi="Times New Roman"/>
                <w:spacing w:val="6"/>
                <w:sz w:val="24"/>
                <w:szCs w:val="24"/>
              </w:rPr>
            </w:pPr>
          </w:p>
        </w:tc>
      </w:tr>
    </w:tbl>
    <w:tbl>
      <w:tblPr>
        <w:tblW w:w="0" w:type="auto"/>
        <w:tblInd w:w="-106" w:type="dxa"/>
        <w:tblLook w:val="00A0" w:firstRow="1" w:lastRow="0" w:firstColumn="1" w:lastColumn="0" w:noHBand="0" w:noVBand="0"/>
      </w:tblPr>
      <w:tblGrid>
        <w:gridCol w:w="4045"/>
        <w:gridCol w:w="6659"/>
      </w:tblGrid>
      <w:tr w:rsidR="003E640A" w:rsidRPr="00415BCC" w:rsidTr="003E640A">
        <w:tc>
          <w:tcPr>
            <w:tcW w:w="4045" w:type="dxa"/>
          </w:tcPr>
          <w:p w:rsidR="003E640A" w:rsidRPr="00415BCC" w:rsidRDefault="003E640A" w:rsidP="002A7BE3">
            <w:pPr>
              <w:tabs>
                <w:tab w:val="left" w:pos="360"/>
              </w:tabs>
              <w:spacing w:after="0" w:line="240" w:lineRule="auto"/>
              <w:jc w:val="both"/>
              <w:rPr>
                <w:rFonts w:ascii="Times New Roman" w:hAnsi="Times New Roman"/>
                <w:sz w:val="24"/>
                <w:szCs w:val="24"/>
              </w:rPr>
            </w:pPr>
          </w:p>
        </w:tc>
        <w:tc>
          <w:tcPr>
            <w:tcW w:w="6659" w:type="dxa"/>
          </w:tcPr>
          <w:p w:rsidR="003E640A"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Приложение 5</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 к Договору управления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xml:space="preserve">многоквартирным домом </w:t>
            </w:r>
          </w:p>
          <w:p w:rsidR="003E640A" w:rsidRPr="00415BCC" w:rsidRDefault="003E640A" w:rsidP="002A7BE3">
            <w:pPr>
              <w:tabs>
                <w:tab w:val="left" w:pos="360"/>
              </w:tabs>
              <w:spacing w:after="0" w:line="240" w:lineRule="auto"/>
              <w:jc w:val="right"/>
              <w:rPr>
                <w:rFonts w:ascii="Times New Roman" w:hAnsi="Times New Roman"/>
                <w:sz w:val="24"/>
                <w:szCs w:val="24"/>
              </w:rPr>
            </w:pPr>
            <w:r w:rsidRPr="00415BCC">
              <w:rPr>
                <w:rFonts w:ascii="Times New Roman" w:hAnsi="Times New Roman"/>
                <w:sz w:val="24"/>
                <w:szCs w:val="24"/>
              </w:rPr>
              <w:t>№ ____ от __________ 20</w:t>
            </w:r>
            <w:r>
              <w:rPr>
                <w:rFonts w:ascii="Times New Roman" w:hAnsi="Times New Roman"/>
                <w:sz w:val="24"/>
                <w:szCs w:val="24"/>
              </w:rPr>
              <w:t>___г</w:t>
            </w:r>
          </w:p>
          <w:p w:rsidR="003E640A" w:rsidRPr="00415BCC" w:rsidRDefault="003E640A" w:rsidP="002A7BE3">
            <w:pPr>
              <w:tabs>
                <w:tab w:val="left" w:pos="360"/>
              </w:tabs>
              <w:spacing w:after="0" w:line="240" w:lineRule="auto"/>
              <w:jc w:val="right"/>
              <w:rPr>
                <w:rFonts w:ascii="Times New Roman" w:hAnsi="Times New Roman"/>
                <w:sz w:val="24"/>
                <w:szCs w:val="24"/>
              </w:rPr>
            </w:pP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center"/>
        <w:outlineLvl w:val="0"/>
        <w:rPr>
          <w:rFonts w:ascii="Times New Roman" w:hAnsi="Times New Roman"/>
          <w:b/>
          <w:bCs/>
          <w:sz w:val="24"/>
          <w:szCs w:val="24"/>
        </w:rPr>
      </w:pPr>
      <w:r w:rsidRPr="00415BCC">
        <w:rPr>
          <w:rFonts w:ascii="Times New Roman" w:hAnsi="Times New Roman"/>
          <w:b/>
          <w:bCs/>
          <w:sz w:val="24"/>
          <w:szCs w:val="24"/>
        </w:rPr>
        <w:t>Адреса и телефоны диспетчерских служб, по которым осуществляется прием заявок</w:t>
      </w: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tbl>
      <w:tblPr>
        <w:tblpPr w:leftFromText="180" w:rightFromText="180" w:vertAnchor="text" w:horzAnchor="page" w:tblpX="1054" w:tblpY="292"/>
        <w:tblW w:w="10224" w:type="dxa"/>
        <w:tblLayout w:type="fixed"/>
        <w:tblLook w:val="01E0" w:firstRow="1" w:lastRow="1" w:firstColumn="1" w:lastColumn="1" w:noHBand="0" w:noVBand="0"/>
      </w:tblPr>
      <w:tblGrid>
        <w:gridCol w:w="4644"/>
        <w:gridCol w:w="5580"/>
      </w:tblGrid>
      <w:tr w:rsidR="003E640A" w:rsidRPr="00415BCC" w:rsidTr="002A7BE3">
        <w:trPr>
          <w:trHeight w:val="281"/>
        </w:trPr>
        <w:tc>
          <w:tcPr>
            <w:tcW w:w="4644"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Управляющая организация</w:t>
            </w:r>
          </w:p>
        </w:tc>
        <w:tc>
          <w:tcPr>
            <w:tcW w:w="5580" w:type="dxa"/>
            <w:vAlign w:val="center"/>
          </w:tcPr>
          <w:p w:rsidR="003E640A" w:rsidRPr="00415BCC" w:rsidRDefault="003E640A" w:rsidP="002A7BE3">
            <w:pPr>
              <w:spacing w:after="0" w:line="240" w:lineRule="auto"/>
              <w:jc w:val="both"/>
              <w:rPr>
                <w:rFonts w:ascii="Times New Roman" w:hAnsi="Times New Roman"/>
                <w:b/>
                <w:bCs/>
                <w:spacing w:val="6"/>
                <w:sz w:val="24"/>
                <w:szCs w:val="24"/>
              </w:rPr>
            </w:pPr>
            <w:r w:rsidRPr="00415BCC">
              <w:rPr>
                <w:rFonts w:ascii="Times New Roman" w:hAnsi="Times New Roman"/>
                <w:b/>
                <w:bCs/>
                <w:spacing w:val="6"/>
                <w:sz w:val="24"/>
                <w:szCs w:val="24"/>
              </w:rPr>
              <w:t>Собственник:</w:t>
            </w:r>
          </w:p>
        </w:tc>
      </w:tr>
      <w:tr w:rsidR="003E640A" w:rsidRPr="00415BCC" w:rsidTr="002A7BE3">
        <w:trPr>
          <w:trHeight w:val="1261"/>
        </w:trPr>
        <w:tc>
          <w:tcPr>
            <w:tcW w:w="4644" w:type="dxa"/>
          </w:tcPr>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 xml:space="preserve">________________________________                    </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Юридический адрес: 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р/сч 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в _______________________________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к/сч _____________________________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ИНН ___________________________</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КПП ___________________________</w:t>
            </w: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Телефон: ________________________</w:t>
            </w:r>
          </w:p>
          <w:p w:rsidR="003E640A" w:rsidRPr="00415BCC" w:rsidRDefault="003E640A" w:rsidP="002A7BE3">
            <w:pPr>
              <w:spacing w:after="0" w:line="240" w:lineRule="auto"/>
              <w:jc w:val="both"/>
              <w:rPr>
                <w:rFonts w:ascii="Times New Roman" w:hAnsi="Times New Roman"/>
                <w:spacing w:val="6"/>
                <w:sz w:val="24"/>
                <w:szCs w:val="24"/>
              </w:rPr>
            </w:pPr>
          </w:p>
          <w:p w:rsidR="003E640A" w:rsidRPr="00415BCC" w:rsidRDefault="003E640A" w:rsidP="002A7BE3">
            <w:pPr>
              <w:spacing w:after="0" w:line="240" w:lineRule="auto"/>
              <w:jc w:val="both"/>
              <w:rPr>
                <w:rFonts w:ascii="Times New Roman" w:hAnsi="Times New Roman"/>
                <w:spacing w:val="6"/>
                <w:sz w:val="24"/>
                <w:szCs w:val="24"/>
              </w:rPr>
            </w:pPr>
            <w:r w:rsidRPr="00415BCC">
              <w:rPr>
                <w:rFonts w:ascii="Times New Roman" w:hAnsi="Times New Roman"/>
                <w:spacing w:val="6"/>
                <w:sz w:val="24"/>
                <w:szCs w:val="24"/>
              </w:rPr>
              <w:t>Директор ______________ /___________/</w:t>
            </w:r>
          </w:p>
          <w:p w:rsidR="003E640A" w:rsidRPr="00415BCC" w:rsidRDefault="003E640A" w:rsidP="002A7BE3">
            <w:pPr>
              <w:pStyle w:val="ac"/>
              <w:spacing w:before="0" w:beforeAutospacing="0" w:after="0" w:afterAutospacing="0"/>
              <w:jc w:val="both"/>
            </w:pPr>
            <w:r w:rsidRPr="00415BCC">
              <w:lastRenderedPageBreak/>
              <w:t>М.П.</w:t>
            </w:r>
          </w:p>
          <w:p w:rsidR="003E640A" w:rsidRPr="00415BCC" w:rsidRDefault="003E640A" w:rsidP="002A7BE3">
            <w:pPr>
              <w:spacing w:after="0" w:line="240" w:lineRule="auto"/>
              <w:jc w:val="both"/>
              <w:rPr>
                <w:rFonts w:ascii="Times New Roman" w:hAnsi="Times New Roman"/>
                <w:spacing w:val="6"/>
                <w:sz w:val="24"/>
                <w:szCs w:val="24"/>
              </w:rPr>
            </w:pPr>
          </w:p>
        </w:tc>
        <w:tc>
          <w:tcPr>
            <w:tcW w:w="5580" w:type="dxa"/>
            <w:vAlign w:val="center"/>
          </w:tcPr>
          <w:p w:rsidR="003E640A" w:rsidRPr="00415BCC" w:rsidRDefault="003E640A" w:rsidP="002A7BE3">
            <w:pPr>
              <w:pStyle w:val="ac"/>
              <w:spacing w:after="0"/>
              <w:jc w:val="both"/>
            </w:pPr>
            <w:r w:rsidRPr="00415BCC">
              <w:lastRenderedPageBreak/>
              <w:t>Администрация Беломорского муниципального округа</w:t>
            </w:r>
          </w:p>
          <w:p w:rsidR="003E640A" w:rsidRPr="00415BCC" w:rsidRDefault="003E640A" w:rsidP="002A7BE3">
            <w:pPr>
              <w:spacing w:after="0" w:line="240" w:lineRule="auto"/>
              <w:rPr>
                <w:rStyle w:val="mail-message-map-nobreak"/>
                <w:rFonts w:ascii="Times New Roman" w:hAnsi="Times New Roman"/>
                <w:sz w:val="24"/>
                <w:szCs w:val="24"/>
                <w:shd w:val="clear" w:color="auto" w:fill="FFFFFF"/>
              </w:rPr>
            </w:pPr>
            <w:r w:rsidRPr="00415BCC">
              <w:rPr>
                <w:rFonts w:ascii="Times New Roman" w:hAnsi="Times New Roman"/>
                <w:sz w:val="24"/>
                <w:szCs w:val="24"/>
                <w:shd w:val="clear" w:color="auto" w:fill="FFFFFF"/>
              </w:rPr>
              <w:t xml:space="preserve">186500, Республика Карелия, г.Беломорск ул.Ленинская </w:t>
            </w:r>
            <w:r w:rsidRPr="00415BCC">
              <w:rPr>
                <w:rStyle w:val="mail-message-map-nobreak"/>
                <w:rFonts w:ascii="Times New Roman" w:hAnsi="Times New Roman"/>
                <w:sz w:val="24"/>
                <w:szCs w:val="24"/>
                <w:shd w:val="clear" w:color="auto" w:fill="FFFFFF"/>
              </w:rPr>
              <w:t>д.9</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Телефон (814-37) 5-14-65; 5-10-50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ИНН 1000012791, КПП 100001001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Администрация Беломорского муниципального округа (Администрация Беломорского муниципального округа, л/с </w:t>
            </w:r>
            <w:r w:rsidRPr="00415BCC">
              <w:rPr>
                <w:rFonts w:ascii="Times New Roman" w:hAnsi="Times New Roman"/>
                <w:b/>
                <w:bCs/>
                <w:sz w:val="24"/>
                <w:szCs w:val="24"/>
              </w:rPr>
              <w:t>03063050680</w:t>
            </w:r>
            <w:r w:rsidRPr="00415BCC">
              <w:rPr>
                <w:rFonts w:ascii="Times New Roman" w:hAnsi="Times New Roman"/>
                <w:sz w:val="24"/>
                <w:szCs w:val="24"/>
              </w:rPr>
              <w:t xml:space="preserve">) </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Казначейский счет 03231643865040000600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 xml:space="preserve">Банк получателя: Отделение-НБ Республика Карелия Банка России//УФК по Республике </w:t>
            </w:r>
            <w:r w:rsidRPr="00415BCC">
              <w:rPr>
                <w:rFonts w:ascii="Times New Roman" w:hAnsi="Times New Roman"/>
                <w:sz w:val="24"/>
                <w:szCs w:val="24"/>
              </w:rPr>
              <w:lastRenderedPageBreak/>
              <w:t>Карелия г. Петрозаводск</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БИК 018602104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Единый казначейский счет 40102810945370000073</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ОГРН 1231000006775</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ОКПО 80945269</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ОКТМО 86504000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ОКВЭД 84.11.34</w:t>
            </w:r>
          </w:p>
          <w:p w:rsidR="003E640A"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ОКОГУ 3300150</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ОКФС 14</w:t>
            </w:r>
          </w:p>
          <w:p w:rsidR="003E640A" w:rsidRPr="00415BCC" w:rsidRDefault="003E640A" w:rsidP="002A7BE3">
            <w:pPr>
              <w:spacing w:after="0" w:line="240" w:lineRule="auto"/>
              <w:rPr>
                <w:rFonts w:ascii="Times New Roman" w:hAnsi="Times New Roman"/>
                <w:sz w:val="24"/>
                <w:szCs w:val="24"/>
              </w:rPr>
            </w:pPr>
            <w:r w:rsidRPr="00415BCC">
              <w:rPr>
                <w:rFonts w:ascii="Times New Roman" w:hAnsi="Times New Roman"/>
                <w:sz w:val="24"/>
                <w:szCs w:val="24"/>
              </w:rPr>
              <w:t>ОКОПФ 75404</w:t>
            </w:r>
          </w:p>
          <w:p w:rsidR="003E640A" w:rsidRPr="00415BCC" w:rsidRDefault="003E640A" w:rsidP="002A7BE3">
            <w:pPr>
              <w:spacing w:after="0" w:line="240" w:lineRule="auto"/>
              <w:jc w:val="both"/>
              <w:rPr>
                <w:rFonts w:ascii="Times New Roman" w:hAnsi="Times New Roman"/>
                <w:sz w:val="24"/>
                <w:szCs w:val="24"/>
              </w:rPr>
            </w:pPr>
            <w:r w:rsidRPr="00415BCC">
              <w:rPr>
                <w:rFonts w:ascii="Times New Roman" w:hAnsi="Times New Roman"/>
                <w:sz w:val="24"/>
                <w:szCs w:val="24"/>
              </w:rPr>
              <w:t>________________ / ____________/</w:t>
            </w:r>
          </w:p>
          <w:p w:rsidR="003E640A" w:rsidRPr="00415BCC" w:rsidRDefault="003E640A" w:rsidP="002A7BE3">
            <w:pPr>
              <w:pStyle w:val="ac"/>
              <w:spacing w:after="0"/>
              <w:jc w:val="both"/>
            </w:pPr>
            <w:r w:rsidRPr="00415BCC">
              <w:t>М.П</w:t>
            </w:r>
          </w:p>
        </w:tc>
      </w:tr>
    </w:tbl>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Pr="00415BCC" w:rsidRDefault="003E640A" w:rsidP="003E640A">
      <w:pPr>
        <w:tabs>
          <w:tab w:val="left" w:pos="360"/>
        </w:tabs>
        <w:spacing w:after="0" w:line="240" w:lineRule="auto"/>
        <w:jc w:val="both"/>
        <w:rPr>
          <w:rFonts w:ascii="Times New Roman" w:hAnsi="Times New Roman"/>
          <w:sz w:val="24"/>
          <w:szCs w:val="24"/>
        </w:rPr>
      </w:pPr>
    </w:p>
    <w:p w:rsidR="003E640A" w:rsidRDefault="003E640A" w:rsidP="00C87E51">
      <w:pPr>
        <w:tabs>
          <w:tab w:val="left" w:pos="360"/>
        </w:tabs>
        <w:spacing w:after="0" w:line="240" w:lineRule="auto"/>
        <w:jc w:val="both"/>
        <w:rPr>
          <w:rFonts w:ascii="Times New Roman" w:hAnsi="Times New Roman"/>
        </w:rPr>
      </w:pPr>
    </w:p>
    <w:sectPr w:rsidR="003E640A" w:rsidSect="00BF3E2B">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1CE2" w:rsidRDefault="00C31CE2" w:rsidP="003E2290">
      <w:pPr>
        <w:spacing w:after="0" w:line="240" w:lineRule="auto"/>
      </w:pPr>
      <w:r>
        <w:separator/>
      </w:r>
    </w:p>
  </w:endnote>
  <w:endnote w:type="continuationSeparator" w:id="0">
    <w:p w:rsidR="00C31CE2" w:rsidRDefault="00C31CE2" w:rsidP="003E22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1CE2" w:rsidRDefault="00C31CE2" w:rsidP="003E2290">
      <w:pPr>
        <w:spacing w:after="0" w:line="240" w:lineRule="auto"/>
      </w:pPr>
      <w:r>
        <w:separator/>
      </w:r>
    </w:p>
  </w:footnote>
  <w:footnote w:type="continuationSeparator" w:id="0">
    <w:p w:rsidR="00C31CE2" w:rsidRDefault="00C31CE2" w:rsidP="003E22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3C7B5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19DEA3B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D0CF0D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3F0BA0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E738F8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D287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72B2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A8C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44FD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BA66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5334BD"/>
    <w:multiLevelType w:val="hybridMultilevel"/>
    <w:tmpl w:val="04F8D90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137A51AC"/>
    <w:multiLevelType w:val="multilevel"/>
    <w:tmpl w:val="39DAEC26"/>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2" w15:restartNumberingAfterBreak="0">
    <w:nsid w:val="1920184D"/>
    <w:multiLevelType w:val="multilevel"/>
    <w:tmpl w:val="E216F1E4"/>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15:restartNumberingAfterBreak="0">
    <w:nsid w:val="1CBF7A20"/>
    <w:multiLevelType w:val="hybridMultilevel"/>
    <w:tmpl w:val="E6F2775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15:restartNumberingAfterBreak="0">
    <w:nsid w:val="22583AD2"/>
    <w:multiLevelType w:val="multilevel"/>
    <w:tmpl w:val="A6E88C24"/>
    <w:lvl w:ilvl="0">
      <w:start w:val="11"/>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3FA6A05"/>
    <w:multiLevelType w:val="hybridMultilevel"/>
    <w:tmpl w:val="D006F16A"/>
    <w:lvl w:ilvl="0" w:tplc="30F471DC">
      <w:start w:val="1"/>
      <w:numFmt w:val="decimal"/>
      <w:lvlText w:val="%1."/>
      <w:lvlJc w:val="left"/>
      <w:pPr>
        <w:tabs>
          <w:tab w:val="num" w:pos="720"/>
        </w:tabs>
        <w:ind w:left="720" w:hanging="360"/>
      </w:pPr>
      <w:rPr>
        <w:rFonts w:ascii="Times New Roman" w:hAnsi="Times New Roman"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EB87405"/>
    <w:multiLevelType w:val="multilevel"/>
    <w:tmpl w:val="44BAEEA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2F160DB2"/>
    <w:multiLevelType w:val="multilevel"/>
    <w:tmpl w:val="2278A3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320E0FF3"/>
    <w:multiLevelType w:val="hybridMultilevel"/>
    <w:tmpl w:val="3552082A"/>
    <w:lvl w:ilvl="0" w:tplc="573E5BC6">
      <w:start w:val="4"/>
      <w:numFmt w:val="decimal"/>
      <w:lvlText w:val="%1"/>
      <w:lvlJc w:val="left"/>
      <w:pPr>
        <w:tabs>
          <w:tab w:val="num" w:pos="5760"/>
        </w:tabs>
        <w:ind w:left="5760" w:hanging="360"/>
      </w:pPr>
      <w:rPr>
        <w:rFonts w:cs="Times New Roman" w:hint="default"/>
      </w:rPr>
    </w:lvl>
    <w:lvl w:ilvl="1" w:tplc="04190019" w:tentative="1">
      <w:start w:val="1"/>
      <w:numFmt w:val="lowerLetter"/>
      <w:lvlText w:val="%2."/>
      <w:lvlJc w:val="left"/>
      <w:pPr>
        <w:tabs>
          <w:tab w:val="num" w:pos="6480"/>
        </w:tabs>
        <w:ind w:left="6480" w:hanging="360"/>
      </w:pPr>
      <w:rPr>
        <w:rFonts w:cs="Times New Roman"/>
      </w:rPr>
    </w:lvl>
    <w:lvl w:ilvl="2" w:tplc="0419001B" w:tentative="1">
      <w:start w:val="1"/>
      <w:numFmt w:val="lowerRoman"/>
      <w:lvlText w:val="%3."/>
      <w:lvlJc w:val="right"/>
      <w:pPr>
        <w:tabs>
          <w:tab w:val="num" w:pos="7200"/>
        </w:tabs>
        <w:ind w:left="7200" w:hanging="180"/>
      </w:pPr>
      <w:rPr>
        <w:rFonts w:cs="Times New Roman"/>
      </w:rPr>
    </w:lvl>
    <w:lvl w:ilvl="3" w:tplc="0419000F" w:tentative="1">
      <w:start w:val="1"/>
      <w:numFmt w:val="decimal"/>
      <w:lvlText w:val="%4."/>
      <w:lvlJc w:val="left"/>
      <w:pPr>
        <w:tabs>
          <w:tab w:val="num" w:pos="7920"/>
        </w:tabs>
        <w:ind w:left="7920" w:hanging="360"/>
      </w:pPr>
      <w:rPr>
        <w:rFonts w:cs="Times New Roman"/>
      </w:rPr>
    </w:lvl>
    <w:lvl w:ilvl="4" w:tplc="04190019" w:tentative="1">
      <w:start w:val="1"/>
      <w:numFmt w:val="lowerLetter"/>
      <w:lvlText w:val="%5."/>
      <w:lvlJc w:val="left"/>
      <w:pPr>
        <w:tabs>
          <w:tab w:val="num" w:pos="8640"/>
        </w:tabs>
        <w:ind w:left="8640" w:hanging="360"/>
      </w:pPr>
      <w:rPr>
        <w:rFonts w:cs="Times New Roman"/>
      </w:rPr>
    </w:lvl>
    <w:lvl w:ilvl="5" w:tplc="0419001B" w:tentative="1">
      <w:start w:val="1"/>
      <w:numFmt w:val="lowerRoman"/>
      <w:lvlText w:val="%6."/>
      <w:lvlJc w:val="right"/>
      <w:pPr>
        <w:tabs>
          <w:tab w:val="num" w:pos="9360"/>
        </w:tabs>
        <w:ind w:left="9360" w:hanging="180"/>
      </w:pPr>
      <w:rPr>
        <w:rFonts w:cs="Times New Roman"/>
      </w:rPr>
    </w:lvl>
    <w:lvl w:ilvl="6" w:tplc="0419000F" w:tentative="1">
      <w:start w:val="1"/>
      <w:numFmt w:val="decimal"/>
      <w:lvlText w:val="%7."/>
      <w:lvlJc w:val="left"/>
      <w:pPr>
        <w:tabs>
          <w:tab w:val="num" w:pos="10080"/>
        </w:tabs>
        <w:ind w:left="10080" w:hanging="360"/>
      </w:pPr>
      <w:rPr>
        <w:rFonts w:cs="Times New Roman"/>
      </w:rPr>
    </w:lvl>
    <w:lvl w:ilvl="7" w:tplc="04190019" w:tentative="1">
      <w:start w:val="1"/>
      <w:numFmt w:val="lowerLetter"/>
      <w:lvlText w:val="%8."/>
      <w:lvlJc w:val="left"/>
      <w:pPr>
        <w:tabs>
          <w:tab w:val="num" w:pos="10800"/>
        </w:tabs>
        <w:ind w:left="10800" w:hanging="360"/>
      </w:pPr>
      <w:rPr>
        <w:rFonts w:cs="Times New Roman"/>
      </w:rPr>
    </w:lvl>
    <w:lvl w:ilvl="8" w:tplc="0419001B" w:tentative="1">
      <w:start w:val="1"/>
      <w:numFmt w:val="lowerRoman"/>
      <w:lvlText w:val="%9."/>
      <w:lvlJc w:val="right"/>
      <w:pPr>
        <w:tabs>
          <w:tab w:val="num" w:pos="11520"/>
        </w:tabs>
        <w:ind w:left="11520" w:hanging="180"/>
      </w:pPr>
      <w:rPr>
        <w:rFonts w:cs="Times New Roman"/>
      </w:rPr>
    </w:lvl>
  </w:abstractNum>
  <w:abstractNum w:abstractNumId="19" w15:restartNumberingAfterBreak="0">
    <w:nsid w:val="34491B71"/>
    <w:multiLevelType w:val="hybridMultilevel"/>
    <w:tmpl w:val="951497B4"/>
    <w:lvl w:ilvl="0" w:tplc="FFFFFFFF">
      <w:start w:val="1"/>
      <w:numFmt w:val="decimal"/>
      <w:lvlText w:val="%1."/>
      <w:lvlJc w:val="left"/>
      <w:pPr>
        <w:tabs>
          <w:tab w:val="num" w:pos="900"/>
        </w:tabs>
        <w:ind w:left="900" w:hanging="36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20" w15:restartNumberingAfterBreak="0">
    <w:nsid w:val="3543027A"/>
    <w:multiLevelType w:val="multilevel"/>
    <w:tmpl w:val="4E8CC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3CD02EDA"/>
    <w:multiLevelType w:val="hybridMultilevel"/>
    <w:tmpl w:val="A058B8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D71681"/>
    <w:multiLevelType w:val="hybridMultilevel"/>
    <w:tmpl w:val="98CA292C"/>
    <w:lvl w:ilvl="0" w:tplc="14C648C2">
      <w:start w:val="2"/>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3" w15:restartNumberingAfterBreak="0">
    <w:nsid w:val="431B1D10"/>
    <w:multiLevelType w:val="hybridMultilevel"/>
    <w:tmpl w:val="DBD6595A"/>
    <w:lvl w:ilvl="0" w:tplc="D5F245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58675AF"/>
    <w:multiLevelType w:val="hybridMultilevel"/>
    <w:tmpl w:val="72F213BE"/>
    <w:lvl w:ilvl="0" w:tplc="009CA5BA">
      <w:start w:val="4"/>
      <w:numFmt w:val="decimal"/>
      <w:lvlText w:val="%1"/>
      <w:lvlJc w:val="left"/>
      <w:pPr>
        <w:tabs>
          <w:tab w:val="num" w:pos="5463"/>
        </w:tabs>
        <w:ind w:left="5463" w:hanging="360"/>
      </w:pPr>
      <w:rPr>
        <w:rFonts w:cs="Times New Roman" w:hint="default"/>
      </w:rPr>
    </w:lvl>
    <w:lvl w:ilvl="1" w:tplc="04190019" w:tentative="1">
      <w:start w:val="1"/>
      <w:numFmt w:val="lowerLetter"/>
      <w:lvlText w:val="%2."/>
      <w:lvlJc w:val="left"/>
      <w:pPr>
        <w:tabs>
          <w:tab w:val="num" w:pos="6183"/>
        </w:tabs>
        <w:ind w:left="6183" w:hanging="360"/>
      </w:pPr>
      <w:rPr>
        <w:rFonts w:cs="Times New Roman"/>
      </w:rPr>
    </w:lvl>
    <w:lvl w:ilvl="2" w:tplc="0419001B" w:tentative="1">
      <w:start w:val="1"/>
      <w:numFmt w:val="lowerRoman"/>
      <w:lvlText w:val="%3."/>
      <w:lvlJc w:val="right"/>
      <w:pPr>
        <w:tabs>
          <w:tab w:val="num" w:pos="6903"/>
        </w:tabs>
        <w:ind w:left="6903" w:hanging="180"/>
      </w:pPr>
      <w:rPr>
        <w:rFonts w:cs="Times New Roman"/>
      </w:rPr>
    </w:lvl>
    <w:lvl w:ilvl="3" w:tplc="0419000F" w:tentative="1">
      <w:start w:val="1"/>
      <w:numFmt w:val="decimal"/>
      <w:lvlText w:val="%4."/>
      <w:lvlJc w:val="left"/>
      <w:pPr>
        <w:tabs>
          <w:tab w:val="num" w:pos="7623"/>
        </w:tabs>
        <w:ind w:left="7623" w:hanging="360"/>
      </w:pPr>
      <w:rPr>
        <w:rFonts w:cs="Times New Roman"/>
      </w:rPr>
    </w:lvl>
    <w:lvl w:ilvl="4" w:tplc="04190019" w:tentative="1">
      <w:start w:val="1"/>
      <w:numFmt w:val="lowerLetter"/>
      <w:lvlText w:val="%5."/>
      <w:lvlJc w:val="left"/>
      <w:pPr>
        <w:tabs>
          <w:tab w:val="num" w:pos="8343"/>
        </w:tabs>
        <w:ind w:left="8343" w:hanging="360"/>
      </w:pPr>
      <w:rPr>
        <w:rFonts w:cs="Times New Roman"/>
      </w:rPr>
    </w:lvl>
    <w:lvl w:ilvl="5" w:tplc="0419001B" w:tentative="1">
      <w:start w:val="1"/>
      <w:numFmt w:val="lowerRoman"/>
      <w:lvlText w:val="%6."/>
      <w:lvlJc w:val="right"/>
      <w:pPr>
        <w:tabs>
          <w:tab w:val="num" w:pos="9063"/>
        </w:tabs>
        <w:ind w:left="9063" w:hanging="180"/>
      </w:pPr>
      <w:rPr>
        <w:rFonts w:cs="Times New Roman"/>
      </w:rPr>
    </w:lvl>
    <w:lvl w:ilvl="6" w:tplc="0419000F" w:tentative="1">
      <w:start w:val="1"/>
      <w:numFmt w:val="decimal"/>
      <w:lvlText w:val="%7."/>
      <w:lvlJc w:val="left"/>
      <w:pPr>
        <w:tabs>
          <w:tab w:val="num" w:pos="9783"/>
        </w:tabs>
        <w:ind w:left="9783" w:hanging="360"/>
      </w:pPr>
      <w:rPr>
        <w:rFonts w:cs="Times New Roman"/>
      </w:rPr>
    </w:lvl>
    <w:lvl w:ilvl="7" w:tplc="04190019" w:tentative="1">
      <w:start w:val="1"/>
      <w:numFmt w:val="lowerLetter"/>
      <w:lvlText w:val="%8."/>
      <w:lvlJc w:val="left"/>
      <w:pPr>
        <w:tabs>
          <w:tab w:val="num" w:pos="10503"/>
        </w:tabs>
        <w:ind w:left="10503" w:hanging="360"/>
      </w:pPr>
      <w:rPr>
        <w:rFonts w:cs="Times New Roman"/>
      </w:rPr>
    </w:lvl>
    <w:lvl w:ilvl="8" w:tplc="0419001B" w:tentative="1">
      <w:start w:val="1"/>
      <w:numFmt w:val="lowerRoman"/>
      <w:lvlText w:val="%9."/>
      <w:lvlJc w:val="right"/>
      <w:pPr>
        <w:tabs>
          <w:tab w:val="num" w:pos="11223"/>
        </w:tabs>
        <w:ind w:left="11223" w:hanging="180"/>
      </w:pPr>
      <w:rPr>
        <w:rFonts w:cs="Times New Roman"/>
      </w:rPr>
    </w:lvl>
  </w:abstractNum>
  <w:abstractNum w:abstractNumId="25" w15:restartNumberingAfterBreak="0">
    <w:nsid w:val="522A54DC"/>
    <w:multiLevelType w:val="hybridMultilevel"/>
    <w:tmpl w:val="970412F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2E007BE"/>
    <w:multiLevelType w:val="hybridMultilevel"/>
    <w:tmpl w:val="E290639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76855D7"/>
    <w:multiLevelType w:val="singleLevel"/>
    <w:tmpl w:val="B38C85D2"/>
    <w:lvl w:ilvl="0">
      <w:start w:val="3"/>
      <w:numFmt w:val="bullet"/>
      <w:lvlText w:val="-"/>
      <w:lvlJc w:val="left"/>
      <w:pPr>
        <w:tabs>
          <w:tab w:val="num" w:pos="360"/>
        </w:tabs>
        <w:ind w:left="360" w:hanging="360"/>
      </w:pPr>
      <w:rPr>
        <w:rFonts w:hint="default"/>
      </w:rPr>
    </w:lvl>
  </w:abstractNum>
  <w:abstractNum w:abstractNumId="28" w15:restartNumberingAfterBreak="0">
    <w:nsid w:val="6AA342C1"/>
    <w:multiLevelType w:val="hybridMultilevel"/>
    <w:tmpl w:val="3ACE4B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1B3579"/>
    <w:multiLevelType w:val="multilevel"/>
    <w:tmpl w:val="5398533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15:restartNumberingAfterBreak="0">
    <w:nsid w:val="74DE3C20"/>
    <w:multiLevelType w:val="multilevel"/>
    <w:tmpl w:val="256E3C6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843749"/>
    <w:multiLevelType w:val="singleLevel"/>
    <w:tmpl w:val="4120B54E"/>
    <w:lvl w:ilvl="0">
      <w:start w:val="1"/>
      <w:numFmt w:val="decimal"/>
      <w:lvlText w:val="%1."/>
      <w:legacy w:legacy="1" w:legacySpace="0" w:legacyIndent="353"/>
      <w:lvlJc w:val="left"/>
      <w:rPr>
        <w:rFonts w:ascii="Times New Roman" w:hAnsi="Times New Roman" w:cs="Times New Roman" w:hint="default"/>
      </w:rPr>
    </w:lvl>
  </w:abstractNum>
  <w:num w:numId="1">
    <w:abstractNumId w:val="15"/>
  </w:num>
  <w:num w:numId="2">
    <w:abstractNumId w:val="21"/>
  </w:num>
  <w:num w:numId="3">
    <w:abstractNumId w:val="26"/>
  </w:num>
  <w:num w:numId="4">
    <w:abstractNumId w:val="25"/>
  </w:num>
  <w:num w:numId="5">
    <w:abstractNumId w:val="10"/>
  </w:num>
  <w:num w:numId="6">
    <w:abstractNumId w:val="13"/>
  </w:num>
  <w:num w:numId="7">
    <w:abstractNumId w:val="11"/>
  </w:num>
  <w:num w:numId="8">
    <w:abstractNumId w:val="30"/>
  </w:num>
  <w:num w:numId="9">
    <w:abstractNumId w:val="31"/>
  </w:num>
  <w:num w:numId="10">
    <w:abstractNumId w:val="14"/>
  </w:num>
  <w:num w:numId="11">
    <w:abstractNumId w:val="27"/>
  </w:num>
  <w:num w:numId="12">
    <w:abstractNumId w:val="7"/>
  </w:num>
  <w:num w:numId="13">
    <w:abstractNumId w:val="19"/>
  </w:num>
  <w:num w:numId="14">
    <w:abstractNumId w:val="28"/>
  </w:num>
  <w:num w:numId="15">
    <w:abstractNumId w:val="22"/>
  </w:num>
  <w:num w:numId="16">
    <w:abstractNumId w:val="18"/>
  </w:num>
  <w:num w:numId="17">
    <w:abstractNumId w:val="24"/>
  </w:num>
  <w:num w:numId="18">
    <w:abstractNumId w:val="9"/>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lvlOverride w:ilvl="0">
      <w:startOverride w:val="1"/>
    </w:lvlOverride>
  </w:num>
  <w:num w:numId="28">
    <w:abstractNumId w:val="16"/>
  </w:num>
  <w:num w:numId="29">
    <w:abstractNumId w:val="12"/>
  </w:num>
  <w:num w:numId="30">
    <w:abstractNumId w:val="20"/>
    <w:lvlOverride w:ilvl="0">
      <w:startOverride w:val="1"/>
    </w:lvlOverride>
  </w:num>
  <w:num w:numId="31">
    <w:abstractNumId w:val="29"/>
    <w:lvlOverride w:ilvl="0">
      <w:startOverride w:val="1"/>
    </w:lvlOverride>
  </w:num>
  <w:num w:numId="32">
    <w:abstractNumId w:val="29"/>
    <w:lvlOverride w:ilvl="0">
      <w:startOverride w:val="2"/>
    </w:lvlOverride>
  </w:num>
  <w:num w:numId="33">
    <w:abstractNumId w:val="29"/>
    <w:lvlOverride w:ilvl="0">
      <w:startOverride w:val="3"/>
    </w:lvlOverride>
  </w:num>
  <w:num w:numId="34">
    <w:abstractNumId w:val="29"/>
    <w:lvlOverride w:ilvl="0">
      <w:startOverride w:val="4"/>
    </w:lvlOverride>
  </w:num>
  <w:num w:numId="35">
    <w:abstractNumId w:val="29"/>
    <w:lvlOverride w:ilvl="0">
      <w:startOverride w:val="5"/>
    </w:lvlOverride>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5686"/>
    <w:rsid w:val="00000916"/>
    <w:rsid w:val="00001FA6"/>
    <w:rsid w:val="00002174"/>
    <w:rsid w:val="00003E93"/>
    <w:rsid w:val="00007D53"/>
    <w:rsid w:val="00007F25"/>
    <w:rsid w:val="00010D30"/>
    <w:rsid w:val="00016F1F"/>
    <w:rsid w:val="000262CE"/>
    <w:rsid w:val="000274CF"/>
    <w:rsid w:val="00035C0C"/>
    <w:rsid w:val="0004065B"/>
    <w:rsid w:val="00044503"/>
    <w:rsid w:val="00046058"/>
    <w:rsid w:val="000475CF"/>
    <w:rsid w:val="000521D3"/>
    <w:rsid w:val="000557A4"/>
    <w:rsid w:val="000561C2"/>
    <w:rsid w:val="00056BB3"/>
    <w:rsid w:val="000572D8"/>
    <w:rsid w:val="00057E31"/>
    <w:rsid w:val="0006169E"/>
    <w:rsid w:val="000662CF"/>
    <w:rsid w:val="00067696"/>
    <w:rsid w:val="00067A30"/>
    <w:rsid w:val="0007179C"/>
    <w:rsid w:val="00071A5D"/>
    <w:rsid w:val="00074816"/>
    <w:rsid w:val="0007667F"/>
    <w:rsid w:val="00080BA4"/>
    <w:rsid w:val="00083182"/>
    <w:rsid w:val="00092A88"/>
    <w:rsid w:val="00094002"/>
    <w:rsid w:val="00096D71"/>
    <w:rsid w:val="00097A7F"/>
    <w:rsid w:val="000A1D31"/>
    <w:rsid w:val="000A3EB8"/>
    <w:rsid w:val="000A64B3"/>
    <w:rsid w:val="000B0A35"/>
    <w:rsid w:val="000B172E"/>
    <w:rsid w:val="000B1AB9"/>
    <w:rsid w:val="000B1CFB"/>
    <w:rsid w:val="000B7469"/>
    <w:rsid w:val="000C4A95"/>
    <w:rsid w:val="000D0BFA"/>
    <w:rsid w:val="000D29DA"/>
    <w:rsid w:val="000D55A5"/>
    <w:rsid w:val="000D61ED"/>
    <w:rsid w:val="000D71BC"/>
    <w:rsid w:val="000E1657"/>
    <w:rsid w:val="000E4778"/>
    <w:rsid w:val="000E5CE7"/>
    <w:rsid w:val="000E6356"/>
    <w:rsid w:val="000F7E5E"/>
    <w:rsid w:val="00100488"/>
    <w:rsid w:val="001019FB"/>
    <w:rsid w:val="00102A4D"/>
    <w:rsid w:val="001045F0"/>
    <w:rsid w:val="00112484"/>
    <w:rsid w:val="00114EC4"/>
    <w:rsid w:val="001176E8"/>
    <w:rsid w:val="001212DF"/>
    <w:rsid w:val="001217D8"/>
    <w:rsid w:val="001231A7"/>
    <w:rsid w:val="00126329"/>
    <w:rsid w:val="00126632"/>
    <w:rsid w:val="00127248"/>
    <w:rsid w:val="001275A8"/>
    <w:rsid w:val="00127C36"/>
    <w:rsid w:val="001309FB"/>
    <w:rsid w:val="0013197D"/>
    <w:rsid w:val="00132FA4"/>
    <w:rsid w:val="00133AC6"/>
    <w:rsid w:val="001361A8"/>
    <w:rsid w:val="00137B7C"/>
    <w:rsid w:val="00137F0B"/>
    <w:rsid w:val="00144AE2"/>
    <w:rsid w:val="00145C54"/>
    <w:rsid w:val="00150723"/>
    <w:rsid w:val="00151FB5"/>
    <w:rsid w:val="00154B3D"/>
    <w:rsid w:val="00157FC2"/>
    <w:rsid w:val="001612B5"/>
    <w:rsid w:val="00162C20"/>
    <w:rsid w:val="00162C76"/>
    <w:rsid w:val="001638C4"/>
    <w:rsid w:val="00165587"/>
    <w:rsid w:val="00167F51"/>
    <w:rsid w:val="001703B3"/>
    <w:rsid w:val="00177D41"/>
    <w:rsid w:val="001803D5"/>
    <w:rsid w:val="0018122C"/>
    <w:rsid w:val="00182674"/>
    <w:rsid w:val="0018461A"/>
    <w:rsid w:val="00186E7D"/>
    <w:rsid w:val="0019273B"/>
    <w:rsid w:val="00195795"/>
    <w:rsid w:val="001964CC"/>
    <w:rsid w:val="001A2AB8"/>
    <w:rsid w:val="001A3079"/>
    <w:rsid w:val="001A5AB3"/>
    <w:rsid w:val="001A673B"/>
    <w:rsid w:val="001B085B"/>
    <w:rsid w:val="001B133A"/>
    <w:rsid w:val="001B6456"/>
    <w:rsid w:val="001B6738"/>
    <w:rsid w:val="001B6EA9"/>
    <w:rsid w:val="001C0EBD"/>
    <w:rsid w:val="001C26A6"/>
    <w:rsid w:val="001C51F0"/>
    <w:rsid w:val="001D2A76"/>
    <w:rsid w:val="001D5C87"/>
    <w:rsid w:val="001E1278"/>
    <w:rsid w:val="001E1714"/>
    <w:rsid w:val="001E1DB5"/>
    <w:rsid w:val="001E3AFF"/>
    <w:rsid w:val="001E43E6"/>
    <w:rsid w:val="001F1251"/>
    <w:rsid w:val="001F3A07"/>
    <w:rsid w:val="001F552E"/>
    <w:rsid w:val="00206F36"/>
    <w:rsid w:val="0021022B"/>
    <w:rsid w:val="0021491D"/>
    <w:rsid w:val="00214CB4"/>
    <w:rsid w:val="0021505B"/>
    <w:rsid w:val="002159E5"/>
    <w:rsid w:val="002175EB"/>
    <w:rsid w:val="0022317A"/>
    <w:rsid w:val="002253BC"/>
    <w:rsid w:val="00230246"/>
    <w:rsid w:val="00235359"/>
    <w:rsid w:val="0023654F"/>
    <w:rsid w:val="002408E6"/>
    <w:rsid w:val="0024345C"/>
    <w:rsid w:val="00243739"/>
    <w:rsid w:val="0024432D"/>
    <w:rsid w:val="00246087"/>
    <w:rsid w:val="00250749"/>
    <w:rsid w:val="00250DB3"/>
    <w:rsid w:val="00251991"/>
    <w:rsid w:val="00252838"/>
    <w:rsid w:val="0025407E"/>
    <w:rsid w:val="00256EAE"/>
    <w:rsid w:val="0026029D"/>
    <w:rsid w:val="0026211A"/>
    <w:rsid w:val="002660BF"/>
    <w:rsid w:val="0027360E"/>
    <w:rsid w:val="00273615"/>
    <w:rsid w:val="00274D28"/>
    <w:rsid w:val="002758DD"/>
    <w:rsid w:val="0028198B"/>
    <w:rsid w:val="00283CE2"/>
    <w:rsid w:val="00283FE9"/>
    <w:rsid w:val="00286F14"/>
    <w:rsid w:val="00291B82"/>
    <w:rsid w:val="00292AD6"/>
    <w:rsid w:val="002932D2"/>
    <w:rsid w:val="002939EF"/>
    <w:rsid w:val="00295848"/>
    <w:rsid w:val="0029621A"/>
    <w:rsid w:val="002A0F85"/>
    <w:rsid w:val="002A3948"/>
    <w:rsid w:val="002A7BE3"/>
    <w:rsid w:val="002B0128"/>
    <w:rsid w:val="002B0E5A"/>
    <w:rsid w:val="002B1D12"/>
    <w:rsid w:val="002B1EBE"/>
    <w:rsid w:val="002B1F4E"/>
    <w:rsid w:val="002B2A07"/>
    <w:rsid w:val="002B2F20"/>
    <w:rsid w:val="002C556F"/>
    <w:rsid w:val="002C742C"/>
    <w:rsid w:val="002D03F7"/>
    <w:rsid w:val="002D0D20"/>
    <w:rsid w:val="002D7889"/>
    <w:rsid w:val="002E1A04"/>
    <w:rsid w:val="002E2855"/>
    <w:rsid w:val="002E3F58"/>
    <w:rsid w:val="002E4B37"/>
    <w:rsid w:val="002E523D"/>
    <w:rsid w:val="002E5A74"/>
    <w:rsid w:val="002E65CC"/>
    <w:rsid w:val="002E73C1"/>
    <w:rsid w:val="002F1C4A"/>
    <w:rsid w:val="002F340D"/>
    <w:rsid w:val="002F4FAF"/>
    <w:rsid w:val="003035A3"/>
    <w:rsid w:val="00304654"/>
    <w:rsid w:val="00304860"/>
    <w:rsid w:val="00306621"/>
    <w:rsid w:val="0031148F"/>
    <w:rsid w:val="00313E68"/>
    <w:rsid w:val="003179AC"/>
    <w:rsid w:val="0032002C"/>
    <w:rsid w:val="00320E19"/>
    <w:rsid w:val="003214F0"/>
    <w:rsid w:val="00321E7B"/>
    <w:rsid w:val="00323F46"/>
    <w:rsid w:val="003264AD"/>
    <w:rsid w:val="00334FC7"/>
    <w:rsid w:val="003354C3"/>
    <w:rsid w:val="003363B7"/>
    <w:rsid w:val="00340CC6"/>
    <w:rsid w:val="00351BA3"/>
    <w:rsid w:val="00353B9C"/>
    <w:rsid w:val="00361BE9"/>
    <w:rsid w:val="00362B89"/>
    <w:rsid w:val="00373C86"/>
    <w:rsid w:val="00382AE6"/>
    <w:rsid w:val="00382DDF"/>
    <w:rsid w:val="00383C98"/>
    <w:rsid w:val="0038446F"/>
    <w:rsid w:val="0038553B"/>
    <w:rsid w:val="00394EB6"/>
    <w:rsid w:val="003A0C6B"/>
    <w:rsid w:val="003A4B86"/>
    <w:rsid w:val="003A4CE1"/>
    <w:rsid w:val="003A5E57"/>
    <w:rsid w:val="003A74E1"/>
    <w:rsid w:val="003B144B"/>
    <w:rsid w:val="003B26D4"/>
    <w:rsid w:val="003B2A41"/>
    <w:rsid w:val="003B5853"/>
    <w:rsid w:val="003B5A3B"/>
    <w:rsid w:val="003B7BB0"/>
    <w:rsid w:val="003C6E47"/>
    <w:rsid w:val="003D6150"/>
    <w:rsid w:val="003D75F9"/>
    <w:rsid w:val="003D7BAD"/>
    <w:rsid w:val="003E0A5E"/>
    <w:rsid w:val="003E0F65"/>
    <w:rsid w:val="003E1729"/>
    <w:rsid w:val="003E2290"/>
    <w:rsid w:val="003E5CBA"/>
    <w:rsid w:val="003E60B5"/>
    <w:rsid w:val="003E640A"/>
    <w:rsid w:val="003F109B"/>
    <w:rsid w:val="003F37E3"/>
    <w:rsid w:val="003F4EA1"/>
    <w:rsid w:val="003F5222"/>
    <w:rsid w:val="003F52AB"/>
    <w:rsid w:val="003F6316"/>
    <w:rsid w:val="003F74D4"/>
    <w:rsid w:val="00400114"/>
    <w:rsid w:val="0040411F"/>
    <w:rsid w:val="00404697"/>
    <w:rsid w:val="00405BAE"/>
    <w:rsid w:val="004067BD"/>
    <w:rsid w:val="00406A60"/>
    <w:rsid w:val="00407011"/>
    <w:rsid w:val="00411898"/>
    <w:rsid w:val="00411A12"/>
    <w:rsid w:val="00414C88"/>
    <w:rsid w:val="00415835"/>
    <w:rsid w:val="00415AD7"/>
    <w:rsid w:val="00416FFB"/>
    <w:rsid w:val="004221B7"/>
    <w:rsid w:val="00423637"/>
    <w:rsid w:val="00426397"/>
    <w:rsid w:val="00431640"/>
    <w:rsid w:val="00434B3B"/>
    <w:rsid w:val="004407E0"/>
    <w:rsid w:val="004410BC"/>
    <w:rsid w:val="00441C82"/>
    <w:rsid w:val="00444108"/>
    <w:rsid w:val="00444373"/>
    <w:rsid w:val="00444399"/>
    <w:rsid w:val="004447AE"/>
    <w:rsid w:val="00445B94"/>
    <w:rsid w:val="00445DDB"/>
    <w:rsid w:val="00447F81"/>
    <w:rsid w:val="00450178"/>
    <w:rsid w:val="004618AC"/>
    <w:rsid w:val="004627A1"/>
    <w:rsid w:val="004634FC"/>
    <w:rsid w:val="00464E62"/>
    <w:rsid w:val="00472072"/>
    <w:rsid w:val="00473E21"/>
    <w:rsid w:val="00474A2E"/>
    <w:rsid w:val="00475764"/>
    <w:rsid w:val="00483AB0"/>
    <w:rsid w:val="004859D4"/>
    <w:rsid w:val="00487585"/>
    <w:rsid w:val="00490F85"/>
    <w:rsid w:val="00491119"/>
    <w:rsid w:val="004911B3"/>
    <w:rsid w:val="00493F12"/>
    <w:rsid w:val="004A14D9"/>
    <w:rsid w:val="004A400D"/>
    <w:rsid w:val="004A42FC"/>
    <w:rsid w:val="004A7814"/>
    <w:rsid w:val="004B0BDE"/>
    <w:rsid w:val="004B490A"/>
    <w:rsid w:val="004B6CD8"/>
    <w:rsid w:val="004C3860"/>
    <w:rsid w:val="004C4393"/>
    <w:rsid w:val="004C49E2"/>
    <w:rsid w:val="004D392D"/>
    <w:rsid w:val="004E0C63"/>
    <w:rsid w:val="004F22E9"/>
    <w:rsid w:val="004F54E9"/>
    <w:rsid w:val="004F5A91"/>
    <w:rsid w:val="00501A4B"/>
    <w:rsid w:val="0051176C"/>
    <w:rsid w:val="005119F3"/>
    <w:rsid w:val="005128C8"/>
    <w:rsid w:val="00513016"/>
    <w:rsid w:val="00514002"/>
    <w:rsid w:val="0051494B"/>
    <w:rsid w:val="00521915"/>
    <w:rsid w:val="00533327"/>
    <w:rsid w:val="00534E3A"/>
    <w:rsid w:val="005472A5"/>
    <w:rsid w:val="00553B5B"/>
    <w:rsid w:val="005545CA"/>
    <w:rsid w:val="00555540"/>
    <w:rsid w:val="005622E3"/>
    <w:rsid w:val="00564246"/>
    <w:rsid w:val="00564F4E"/>
    <w:rsid w:val="00565A96"/>
    <w:rsid w:val="00565E94"/>
    <w:rsid w:val="00567920"/>
    <w:rsid w:val="005717EA"/>
    <w:rsid w:val="00575782"/>
    <w:rsid w:val="00576681"/>
    <w:rsid w:val="00580887"/>
    <w:rsid w:val="00580915"/>
    <w:rsid w:val="00580FC1"/>
    <w:rsid w:val="005822DB"/>
    <w:rsid w:val="005841C9"/>
    <w:rsid w:val="00584810"/>
    <w:rsid w:val="00584F4A"/>
    <w:rsid w:val="005903B4"/>
    <w:rsid w:val="005911EF"/>
    <w:rsid w:val="005A1D4A"/>
    <w:rsid w:val="005A4581"/>
    <w:rsid w:val="005A58C9"/>
    <w:rsid w:val="005B0954"/>
    <w:rsid w:val="005B1BBA"/>
    <w:rsid w:val="005B1CFD"/>
    <w:rsid w:val="005B1F4D"/>
    <w:rsid w:val="005B4FFD"/>
    <w:rsid w:val="005C1F74"/>
    <w:rsid w:val="005C330E"/>
    <w:rsid w:val="005C4F8D"/>
    <w:rsid w:val="005D43A1"/>
    <w:rsid w:val="005D4736"/>
    <w:rsid w:val="005D58E2"/>
    <w:rsid w:val="005D5D8F"/>
    <w:rsid w:val="005D7686"/>
    <w:rsid w:val="005E1763"/>
    <w:rsid w:val="005E3640"/>
    <w:rsid w:val="005E42E1"/>
    <w:rsid w:val="005E6278"/>
    <w:rsid w:val="005F0F44"/>
    <w:rsid w:val="005F2728"/>
    <w:rsid w:val="005F2C12"/>
    <w:rsid w:val="005F2EB8"/>
    <w:rsid w:val="005F30FD"/>
    <w:rsid w:val="005F7067"/>
    <w:rsid w:val="006004D0"/>
    <w:rsid w:val="006021D7"/>
    <w:rsid w:val="0060241E"/>
    <w:rsid w:val="006050E1"/>
    <w:rsid w:val="0060511D"/>
    <w:rsid w:val="006106ED"/>
    <w:rsid w:val="0061317E"/>
    <w:rsid w:val="00613849"/>
    <w:rsid w:val="00613963"/>
    <w:rsid w:val="006141F2"/>
    <w:rsid w:val="0061501A"/>
    <w:rsid w:val="0061515B"/>
    <w:rsid w:val="00627A3E"/>
    <w:rsid w:val="00637878"/>
    <w:rsid w:val="0064243A"/>
    <w:rsid w:val="00643E04"/>
    <w:rsid w:val="006453B0"/>
    <w:rsid w:val="00647571"/>
    <w:rsid w:val="00653A1B"/>
    <w:rsid w:val="00656372"/>
    <w:rsid w:val="00657A40"/>
    <w:rsid w:val="00664248"/>
    <w:rsid w:val="00667782"/>
    <w:rsid w:val="00671094"/>
    <w:rsid w:val="0067212F"/>
    <w:rsid w:val="00672DBF"/>
    <w:rsid w:val="00675AF9"/>
    <w:rsid w:val="00676504"/>
    <w:rsid w:val="00676E8B"/>
    <w:rsid w:val="00683F48"/>
    <w:rsid w:val="00684CC4"/>
    <w:rsid w:val="00687576"/>
    <w:rsid w:val="00687636"/>
    <w:rsid w:val="00690540"/>
    <w:rsid w:val="00691D2E"/>
    <w:rsid w:val="00694B28"/>
    <w:rsid w:val="006960A2"/>
    <w:rsid w:val="006A01EC"/>
    <w:rsid w:val="006A0778"/>
    <w:rsid w:val="006A1C1B"/>
    <w:rsid w:val="006A273E"/>
    <w:rsid w:val="006A2953"/>
    <w:rsid w:val="006A39DF"/>
    <w:rsid w:val="006A3B2B"/>
    <w:rsid w:val="006A4456"/>
    <w:rsid w:val="006A517C"/>
    <w:rsid w:val="006A60DF"/>
    <w:rsid w:val="006C0FCF"/>
    <w:rsid w:val="006C15B3"/>
    <w:rsid w:val="006C43C4"/>
    <w:rsid w:val="006C5C3B"/>
    <w:rsid w:val="006C6072"/>
    <w:rsid w:val="006C7215"/>
    <w:rsid w:val="006D34A2"/>
    <w:rsid w:val="006D412A"/>
    <w:rsid w:val="006D4A0E"/>
    <w:rsid w:val="006D5691"/>
    <w:rsid w:val="006E04EE"/>
    <w:rsid w:val="006E13EC"/>
    <w:rsid w:val="006E29A6"/>
    <w:rsid w:val="006E44AA"/>
    <w:rsid w:val="006E72F1"/>
    <w:rsid w:val="006F01D5"/>
    <w:rsid w:val="006F13ED"/>
    <w:rsid w:val="006F1BC8"/>
    <w:rsid w:val="006F36C6"/>
    <w:rsid w:val="00700127"/>
    <w:rsid w:val="007021BA"/>
    <w:rsid w:val="00704328"/>
    <w:rsid w:val="007043B1"/>
    <w:rsid w:val="00706BDE"/>
    <w:rsid w:val="00706FE5"/>
    <w:rsid w:val="007106A8"/>
    <w:rsid w:val="00711DB1"/>
    <w:rsid w:val="00711E7A"/>
    <w:rsid w:val="00714697"/>
    <w:rsid w:val="00715A7E"/>
    <w:rsid w:val="007161B7"/>
    <w:rsid w:val="007162F3"/>
    <w:rsid w:val="00717630"/>
    <w:rsid w:val="00720A00"/>
    <w:rsid w:val="00720AB5"/>
    <w:rsid w:val="00720CA2"/>
    <w:rsid w:val="00727ABF"/>
    <w:rsid w:val="0073012C"/>
    <w:rsid w:val="007330A0"/>
    <w:rsid w:val="007337BF"/>
    <w:rsid w:val="00733AA8"/>
    <w:rsid w:val="00733E9A"/>
    <w:rsid w:val="007345E6"/>
    <w:rsid w:val="00734C9F"/>
    <w:rsid w:val="00735216"/>
    <w:rsid w:val="007355C9"/>
    <w:rsid w:val="007372CD"/>
    <w:rsid w:val="0074362F"/>
    <w:rsid w:val="00743DCC"/>
    <w:rsid w:val="007461CD"/>
    <w:rsid w:val="00746A43"/>
    <w:rsid w:val="0075086A"/>
    <w:rsid w:val="00751733"/>
    <w:rsid w:val="007517D6"/>
    <w:rsid w:val="00751DC5"/>
    <w:rsid w:val="007535A2"/>
    <w:rsid w:val="007547FC"/>
    <w:rsid w:val="00757782"/>
    <w:rsid w:val="00762DE7"/>
    <w:rsid w:val="007635E2"/>
    <w:rsid w:val="00764C9C"/>
    <w:rsid w:val="0077226B"/>
    <w:rsid w:val="007747AA"/>
    <w:rsid w:val="00781729"/>
    <w:rsid w:val="00781F47"/>
    <w:rsid w:val="007878D5"/>
    <w:rsid w:val="00793D7C"/>
    <w:rsid w:val="00795C07"/>
    <w:rsid w:val="0079625F"/>
    <w:rsid w:val="0079755A"/>
    <w:rsid w:val="007A0D78"/>
    <w:rsid w:val="007A29D9"/>
    <w:rsid w:val="007A4124"/>
    <w:rsid w:val="007B7895"/>
    <w:rsid w:val="007B7CE7"/>
    <w:rsid w:val="007C072E"/>
    <w:rsid w:val="007C3A90"/>
    <w:rsid w:val="007C44F5"/>
    <w:rsid w:val="007D23AA"/>
    <w:rsid w:val="007D6B1C"/>
    <w:rsid w:val="007D7261"/>
    <w:rsid w:val="007D7290"/>
    <w:rsid w:val="007E06F3"/>
    <w:rsid w:val="007E1E18"/>
    <w:rsid w:val="007E5DCF"/>
    <w:rsid w:val="007E5FD2"/>
    <w:rsid w:val="007F0107"/>
    <w:rsid w:val="007F2944"/>
    <w:rsid w:val="007F7300"/>
    <w:rsid w:val="007F7357"/>
    <w:rsid w:val="0080194E"/>
    <w:rsid w:val="00802789"/>
    <w:rsid w:val="00803A8B"/>
    <w:rsid w:val="008041C5"/>
    <w:rsid w:val="008045CF"/>
    <w:rsid w:val="00811BFC"/>
    <w:rsid w:val="008150A1"/>
    <w:rsid w:val="00817650"/>
    <w:rsid w:val="00820F77"/>
    <w:rsid w:val="00830E60"/>
    <w:rsid w:val="008370C1"/>
    <w:rsid w:val="00842360"/>
    <w:rsid w:val="00846360"/>
    <w:rsid w:val="008465D8"/>
    <w:rsid w:val="00850529"/>
    <w:rsid w:val="00853ACE"/>
    <w:rsid w:val="00854916"/>
    <w:rsid w:val="00856EF4"/>
    <w:rsid w:val="00861243"/>
    <w:rsid w:val="008636A0"/>
    <w:rsid w:val="00865C6F"/>
    <w:rsid w:val="0086680D"/>
    <w:rsid w:val="008677C9"/>
    <w:rsid w:val="0087147F"/>
    <w:rsid w:val="00876204"/>
    <w:rsid w:val="00877122"/>
    <w:rsid w:val="00877E07"/>
    <w:rsid w:val="00881FFF"/>
    <w:rsid w:val="008838A3"/>
    <w:rsid w:val="00884CA2"/>
    <w:rsid w:val="008913EA"/>
    <w:rsid w:val="00892CEA"/>
    <w:rsid w:val="00893DB1"/>
    <w:rsid w:val="0089642B"/>
    <w:rsid w:val="00897379"/>
    <w:rsid w:val="00897428"/>
    <w:rsid w:val="008B3935"/>
    <w:rsid w:val="008B627B"/>
    <w:rsid w:val="008C2FAD"/>
    <w:rsid w:val="008C31BD"/>
    <w:rsid w:val="008C34C4"/>
    <w:rsid w:val="008C7EAE"/>
    <w:rsid w:val="008D21DC"/>
    <w:rsid w:val="008D596E"/>
    <w:rsid w:val="008D5ED5"/>
    <w:rsid w:val="008E0060"/>
    <w:rsid w:val="008E0084"/>
    <w:rsid w:val="008E2DE1"/>
    <w:rsid w:val="008E43B7"/>
    <w:rsid w:val="008E52C2"/>
    <w:rsid w:val="008F1192"/>
    <w:rsid w:val="008F1400"/>
    <w:rsid w:val="008F32D9"/>
    <w:rsid w:val="008F4556"/>
    <w:rsid w:val="008F532E"/>
    <w:rsid w:val="008F62C7"/>
    <w:rsid w:val="009000ED"/>
    <w:rsid w:val="00902AE4"/>
    <w:rsid w:val="00902FD1"/>
    <w:rsid w:val="00907764"/>
    <w:rsid w:val="00911FB0"/>
    <w:rsid w:val="0091562F"/>
    <w:rsid w:val="00915F5C"/>
    <w:rsid w:val="00920C1F"/>
    <w:rsid w:val="00923311"/>
    <w:rsid w:val="00925A50"/>
    <w:rsid w:val="00925E74"/>
    <w:rsid w:val="009275E7"/>
    <w:rsid w:val="00931948"/>
    <w:rsid w:val="009324C4"/>
    <w:rsid w:val="00932F89"/>
    <w:rsid w:val="00933209"/>
    <w:rsid w:val="009338CF"/>
    <w:rsid w:val="009403F7"/>
    <w:rsid w:val="00943F15"/>
    <w:rsid w:val="00945ACC"/>
    <w:rsid w:val="00945FF8"/>
    <w:rsid w:val="00946809"/>
    <w:rsid w:val="00946B4E"/>
    <w:rsid w:val="009501FE"/>
    <w:rsid w:val="00951997"/>
    <w:rsid w:val="00951AA2"/>
    <w:rsid w:val="009526F2"/>
    <w:rsid w:val="00953D5D"/>
    <w:rsid w:val="009543A0"/>
    <w:rsid w:val="009625F7"/>
    <w:rsid w:val="00963ACF"/>
    <w:rsid w:val="00964E77"/>
    <w:rsid w:val="0096547A"/>
    <w:rsid w:val="009719C0"/>
    <w:rsid w:val="00980B66"/>
    <w:rsid w:val="00981941"/>
    <w:rsid w:val="00983EF4"/>
    <w:rsid w:val="0099489E"/>
    <w:rsid w:val="00994991"/>
    <w:rsid w:val="009968FA"/>
    <w:rsid w:val="00996F8E"/>
    <w:rsid w:val="00997272"/>
    <w:rsid w:val="009A14A1"/>
    <w:rsid w:val="009A210C"/>
    <w:rsid w:val="009A2904"/>
    <w:rsid w:val="009A3220"/>
    <w:rsid w:val="009A372E"/>
    <w:rsid w:val="009A6AD5"/>
    <w:rsid w:val="009A6DCD"/>
    <w:rsid w:val="009A76AC"/>
    <w:rsid w:val="009B07EA"/>
    <w:rsid w:val="009B26CD"/>
    <w:rsid w:val="009B2C79"/>
    <w:rsid w:val="009B31FF"/>
    <w:rsid w:val="009B7844"/>
    <w:rsid w:val="009C1C99"/>
    <w:rsid w:val="009C21C2"/>
    <w:rsid w:val="009C714D"/>
    <w:rsid w:val="009D316E"/>
    <w:rsid w:val="009D3BB3"/>
    <w:rsid w:val="009D759D"/>
    <w:rsid w:val="009E1636"/>
    <w:rsid w:val="009E52F2"/>
    <w:rsid w:val="009E7647"/>
    <w:rsid w:val="009E785B"/>
    <w:rsid w:val="009F1690"/>
    <w:rsid w:val="009F2D12"/>
    <w:rsid w:val="009F2E61"/>
    <w:rsid w:val="009F6703"/>
    <w:rsid w:val="00A001B7"/>
    <w:rsid w:val="00A02627"/>
    <w:rsid w:val="00A02C36"/>
    <w:rsid w:val="00A04FD6"/>
    <w:rsid w:val="00A152D2"/>
    <w:rsid w:val="00A16087"/>
    <w:rsid w:val="00A17779"/>
    <w:rsid w:val="00A240B9"/>
    <w:rsid w:val="00A24410"/>
    <w:rsid w:val="00A26264"/>
    <w:rsid w:val="00A26830"/>
    <w:rsid w:val="00A312C7"/>
    <w:rsid w:val="00A36547"/>
    <w:rsid w:val="00A36D4E"/>
    <w:rsid w:val="00A5144E"/>
    <w:rsid w:val="00A55B37"/>
    <w:rsid w:val="00A56103"/>
    <w:rsid w:val="00A56780"/>
    <w:rsid w:val="00A57799"/>
    <w:rsid w:val="00A712B3"/>
    <w:rsid w:val="00A73D9F"/>
    <w:rsid w:val="00A74CB2"/>
    <w:rsid w:val="00A76517"/>
    <w:rsid w:val="00A768C6"/>
    <w:rsid w:val="00A76CB1"/>
    <w:rsid w:val="00A77E3A"/>
    <w:rsid w:val="00A8070B"/>
    <w:rsid w:val="00A854C6"/>
    <w:rsid w:val="00A861D9"/>
    <w:rsid w:val="00A86580"/>
    <w:rsid w:val="00A9151D"/>
    <w:rsid w:val="00A9245E"/>
    <w:rsid w:val="00A93D77"/>
    <w:rsid w:val="00A94910"/>
    <w:rsid w:val="00A9594E"/>
    <w:rsid w:val="00A9702F"/>
    <w:rsid w:val="00A97F88"/>
    <w:rsid w:val="00AA1235"/>
    <w:rsid w:val="00AA4160"/>
    <w:rsid w:val="00AA4207"/>
    <w:rsid w:val="00AA6B15"/>
    <w:rsid w:val="00AA6E01"/>
    <w:rsid w:val="00AB18D1"/>
    <w:rsid w:val="00AB2A82"/>
    <w:rsid w:val="00AB2CCF"/>
    <w:rsid w:val="00AB31E5"/>
    <w:rsid w:val="00AB3C2E"/>
    <w:rsid w:val="00AB4338"/>
    <w:rsid w:val="00AB504A"/>
    <w:rsid w:val="00AB687F"/>
    <w:rsid w:val="00AC04FE"/>
    <w:rsid w:val="00AD04E8"/>
    <w:rsid w:val="00AD052C"/>
    <w:rsid w:val="00AD07C1"/>
    <w:rsid w:val="00AD0F7E"/>
    <w:rsid w:val="00AD2B90"/>
    <w:rsid w:val="00AD4C4F"/>
    <w:rsid w:val="00AE15C6"/>
    <w:rsid w:val="00AE1852"/>
    <w:rsid w:val="00AF1385"/>
    <w:rsid w:val="00AF2978"/>
    <w:rsid w:val="00AF364E"/>
    <w:rsid w:val="00AF4666"/>
    <w:rsid w:val="00AF70C0"/>
    <w:rsid w:val="00B004CF"/>
    <w:rsid w:val="00B00AF6"/>
    <w:rsid w:val="00B0320D"/>
    <w:rsid w:val="00B05655"/>
    <w:rsid w:val="00B05EC7"/>
    <w:rsid w:val="00B11EBA"/>
    <w:rsid w:val="00B12DFD"/>
    <w:rsid w:val="00B2199A"/>
    <w:rsid w:val="00B23FCF"/>
    <w:rsid w:val="00B241B8"/>
    <w:rsid w:val="00B26869"/>
    <w:rsid w:val="00B27F6A"/>
    <w:rsid w:val="00B307F5"/>
    <w:rsid w:val="00B33D6C"/>
    <w:rsid w:val="00B34375"/>
    <w:rsid w:val="00B36042"/>
    <w:rsid w:val="00B3608D"/>
    <w:rsid w:val="00B36E5A"/>
    <w:rsid w:val="00B37A05"/>
    <w:rsid w:val="00B41C21"/>
    <w:rsid w:val="00B45093"/>
    <w:rsid w:val="00B469B6"/>
    <w:rsid w:val="00B5409E"/>
    <w:rsid w:val="00B540BF"/>
    <w:rsid w:val="00B5449A"/>
    <w:rsid w:val="00B566CF"/>
    <w:rsid w:val="00B61083"/>
    <w:rsid w:val="00B64266"/>
    <w:rsid w:val="00B65670"/>
    <w:rsid w:val="00B679B5"/>
    <w:rsid w:val="00B75734"/>
    <w:rsid w:val="00B75C66"/>
    <w:rsid w:val="00B77F27"/>
    <w:rsid w:val="00B87BE1"/>
    <w:rsid w:val="00B90921"/>
    <w:rsid w:val="00B91218"/>
    <w:rsid w:val="00B91DE3"/>
    <w:rsid w:val="00B9224E"/>
    <w:rsid w:val="00BA2F94"/>
    <w:rsid w:val="00BA50E0"/>
    <w:rsid w:val="00BA61E0"/>
    <w:rsid w:val="00BA6676"/>
    <w:rsid w:val="00BB0100"/>
    <w:rsid w:val="00BB247C"/>
    <w:rsid w:val="00BB4165"/>
    <w:rsid w:val="00BB45A0"/>
    <w:rsid w:val="00BB5147"/>
    <w:rsid w:val="00BB580B"/>
    <w:rsid w:val="00BB6602"/>
    <w:rsid w:val="00BB6D30"/>
    <w:rsid w:val="00BC0D23"/>
    <w:rsid w:val="00BD1942"/>
    <w:rsid w:val="00BD385F"/>
    <w:rsid w:val="00BD4B14"/>
    <w:rsid w:val="00BD7889"/>
    <w:rsid w:val="00BE28E8"/>
    <w:rsid w:val="00BE39EC"/>
    <w:rsid w:val="00BE3C04"/>
    <w:rsid w:val="00BE7E84"/>
    <w:rsid w:val="00BF0EE1"/>
    <w:rsid w:val="00BF3E2B"/>
    <w:rsid w:val="00C02615"/>
    <w:rsid w:val="00C052C7"/>
    <w:rsid w:val="00C06752"/>
    <w:rsid w:val="00C131E3"/>
    <w:rsid w:val="00C17248"/>
    <w:rsid w:val="00C20700"/>
    <w:rsid w:val="00C271E0"/>
    <w:rsid w:val="00C27FCD"/>
    <w:rsid w:val="00C315B8"/>
    <w:rsid w:val="00C31CE2"/>
    <w:rsid w:val="00C43E40"/>
    <w:rsid w:val="00C46302"/>
    <w:rsid w:val="00C46490"/>
    <w:rsid w:val="00C47960"/>
    <w:rsid w:val="00C55134"/>
    <w:rsid w:val="00C558AC"/>
    <w:rsid w:val="00C55A20"/>
    <w:rsid w:val="00C620C3"/>
    <w:rsid w:val="00C63C19"/>
    <w:rsid w:val="00C64935"/>
    <w:rsid w:val="00C65555"/>
    <w:rsid w:val="00C7025E"/>
    <w:rsid w:val="00C702B0"/>
    <w:rsid w:val="00C71D5D"/>
    <w:rsid w:val="00C71EE8"/>
    <w:rsid w:val="00C7380A"/>
    <w:rsid w:val="00C763F5"/>
    <w:rsid w:val="00C76AC3"/>
    <w:rsid w:val="00C8153D"/>
    <w:rsid w:val="00C84E03"/>
    <w:rsid w:val="00C87E51"/>
    <w:rsid w:val="00C87EC9"/>
    <w:rsid w:val="00C90037"/>
    <w:rsid w:val="00C911A4"/>
    <w:rsid w:val="00C9347E"/>
    <w:rsid w:val="00CA45C9"/>
    <w:rsid w:val="00CA4FF5"/>
    <w:rsid w:val="00CA5D15"/>
    <w:rsid w:val="00CA601F"/>
    <w:rsid w:val="00CB01EF"/>
    <w:rsid w:val="00CB1DE7"/>
    <w:rsid w:val="00CB775F"/>
    <w:rsid w:val="00CB78DF"/>
    <w:rsid w:val="00CC03DB"/>
    <w:rsid w:val="00CC21A7"/>
    <w:rsid w:val="00CC4A33"/>
    <w:rsid w:val="00CC5E30"/>
    <w:rsid w:val="00CD0010"/>
    <w:rsid w:val="00CD0B35"/>
    <w:rsid w:val="00CD32F2"/>
    <w:rsid w:val="00CD4400"/>
    <w:rsid w:val="00CD605D"/>
    <w:rsid w:val="00CD631E"/>
    <w:rsid w:val="00CD71DC"/>
    <w:rsid w:val="00CE004D"/>
    <w:rsid w:val="00CE0C08"/>
    <w:rsid w:val="00CE106E"/>
    <w:rsid w:val="00CE2055"/>
    <w:rsid w:val="00CE41A6"/>
    <w:rsid w:val="00CE5D30"/>
    <w:rsid w:val="00CF3B9C"/>
    <w:rsid w:val="00CF4705"/>
    <w:rsid w:val="00CF5465"/>
    <w:rsid w:val="00D02184"/>
    <w:rsid w:val="00D02A5F"/>
    <w:rsid w:val="00D105B1"/>
    <w:rsid w:val="00D121D0"/>
    <w:rsid w:val="00D17284"/>
    <w:rsid w:val="00D17EBA"/>
    <w:rsid w:val="00D206C9"/>
    <w:rsid w:val="00D24D72"/>
    <w:rsid w:val="00D27D64"/>
    <w:rsid w:val="00D30179"/>
    <w:rsid w:val="00D3052A"/>
    <w:rsid w:val="00D31AE5"/>
    <w:rsid w:val="00D3295B"/>
    <w:rsid w:val="00D33375"/>
    <w:rsid w:val="00D364F9"/>
    <w:rsid w:val="00D36E08"/>
    <w:rsid w:val="00D410B2"/>
    <w:rsid w:val="00D4483B"/>
    <w:rsid w:val="00D464ED"/>
    <w:rsid w:val="00D46608"/>
    <w:rsid w:val="00D473B3"/>
    <w:rsid w:val="00D47A31"/>
    <w:rsid w:val="00D60100"/>
    <w:rsid w:val="00D612EE"/>
    <w:rsid w:val="00D64A15"/>
    <w:rsid w:val="00D66107"/>
    <w:rsid w:val="00D66465"/>
    <w:rsid w:val="00D6676C"/>
    <w:rsid w:val="00D76529"/>
    <w:rsid w:val="00D81B6F"/>
    <w:rsid w:val="00D8433C"/>
    <w:rsid w:val="00D84944"/>
    <w:rsid w:val="00D868AF"/>
    <w:rsid w:val="00D93E97"/>
    <w:rsid w:val="00D9516A"/>
    <w:rsid w:val="00D95FB6"/>
    <w:rsid w:val="00D96424"/>
    <w:rsid w:val="00D965A2"/>
    <w:rsid w:val="00DA46FC"/>
    <w:rsid w:val="00DA4780"/>
    <w:rsid w:val="00DA7713"/>
    <w:rsid w:val="00DA7C6F"/>
    <w:rsid w:val="00DB5B11"/>
    <w:rsid w:val="00DC5867"/>
    <w:rsid w:val="00DD1F26"/>
    <w:rsid w:val="00DD2F7D"/>
    <w:rsid w:val="00DD3144"/>
    <w:rsid w:val="00DD3D15"/>
    <w:rsid w:val="00DE762B"/>
    <w:rsid w:val="00DE7E46"/>
    <w:rsid w:val="00DF3EF6"/>
    <w:rsid w:val="00DF60CD"/>
    <w:rsid w:val="00DF6496"/>
    <w:rsid w:val="00E019BA"/>
    <w:rsid w:val="00E03047"/>
    <w:rsid w:val="00E036C1"/>
    <w:rsid w:val="00E060B4"/>
    <w:rsid w:val="00E10FFC"/>
    <w:rsid w:val="00E12E6F"/>
    <w:rsid w:val="00E12E92"/>
    <w:rsid w:val="00E14FEC"/>
    <w:rsid w:val="00E1528B"/>
    <w:rsid w:val="00E15A71"/>
    <w:rsid w:val="00E16296"/>
    <w:rsid w:val="00E17283"/>
    <w:rsid w:val="00E2510D"/>
    <w:rsid w:val="00E25686"/>
    <w:rsid w:val="00E26012"/>
    <w:rsid w:val="00E347B2"/>
    <w:rsid w:val="00E365B0"/>
    <w:rsid w:val="00E37956"/>
    <w:rsid w:val="00E3796A"/>
    <w:rsid w:val="00E4076F"/>
    <w:rsid w:val="00E43276"/>
    <w:rsid w:val="00E438C6"/>
    <w:rsid w:val="00E44AE3"/>
    <w:rsid w:val="00E45ECD"/>
    <w:rsid w:val="00E4724E"/>
    <w:rsid w:val="00E50C58"/>
    <w:rsid w:val="00E52646"/>
    <w:rsid w:val="00E536B7"/>
    <w:rsid w:val="00E57720"/>
    <w:rsid w:val="00E61760"/>
    <w:rsid w:val="00E62043"/>
    <w:rsid w:val="00E630A3"/>
    <w:rsid w:val="00E63B7E"/>
    <w:rsid w:val="00E63B96"/>
    <w:rsid w:val="00E643D0"/>
    <w:rsid w:val="00E657DB"/>
    <w:rsid w:val="00E737A0"/>
    <w:rsid w:val="00E73E93"/>
    <w:rsid w:val="00E76858"/>
    <w:rsid w:val="00E77EF7"/>
    <w:rsid w:val="00E804BF"/>
    <w:rsid w:val="00E81FE6"/>
    <w:rsid w:val="00E82547"/>
    <w:rsid w:val="00E83277"/>
    <w:rsid w:val="00E870CB"/>
    <w:rsid w:val="00E90DD4"/>
    <w:rsid w:val="00E92FDC"/>
    <w:rsid w:val="00E95C33"/>
    <w:rsid w:val="00E96869"/>
    <w:rsid w:val="00E97FDC"/>
    <w:rsid w:val="00EA00FD"/>
    <w:rsid w:val="00EA3AE8"/>
    <w:rsid w:val="00EA3D7D"/>
    <w:rsid w:val="00EA72F7"/>
    <w:rsid w:val="00EB0027"/>
    <w:rsid w:val="00EB2204"/>
    <w:rsid w:val="00EB54EF"/>
    <w:rsid w:val="00EC04A4"/>
    <w:rsid w:val="00EC19F3"/>
    <w:rsid w:val="00EC3F35"/>
    <w:rsid w:val="00ED3BDD"/>
    <w:rsid w:val="00ED4AD2"/>
    <w:rsid w:val="00ED54F2"/>
    <w:rsid w:val="00EE062C"/>
    <w:rsid w:val="00EE194A"/>
    <w:rsid w:val="00EE30F1"/>
    <w:rsid w:val="00EE790D"/>
    <w:rsid w:val="00EE79F9"/>
    <w:rsid w:val="00EF2682"/>
    <w:rsid w:val="00EF71C3"/>
    <w:rsid w:val="00F037FE"/>
    <w:rsid w:val="00F0458D"/>
    <w:rsid w:val="00F05764"/>
    <w:rsid w:val="00F05D9A"/>
    <w:rsid w:val="00F06D3D"/>
    <w:rsid w:val="00F074C8"/>
    <w:rsid w:val="00F07990"/>
    <w:rsid w:val="00F15503"/>
    <w:rsid w:val="00F17529"/>
    <w:rsid w:val="00F1774E"/>
    <w:rsid w:val="00F17DE4"/>
    <w:rsid w:val="00F3064D"/>
    <w:rsid w:val="00F37D0C"/>
    <w:rsid w:val="00F41157"/>
    <w:rsid w:val="00F4500F"/>
    <w:rsid w:val="00F45DEC"/>
    <w:rsid w:val="00F51D1D"/>
    <w:rsid w:val="00F51E1E"/>
    <w:rsid w:val="00F54482"/>
    <w:rsid w:val="00F54A02"/>
    <w:rsid w:val="00F57DA3"/>
    <w:rsid w:val="00F60D62"/>
    <w:rsid w:val="00F60E4F"/>
    <w:rsid w:val="00F673CF"/>
    <w:rsid w:val="00F70F9B"/>
    <w:rsid w:val="00F733B0"/>
    <w:rsid w:val="00F737A7"/>
    <w:rsid w:val="00F7549D"/>
    <w:rsid w:val="00F77BF0"/>
    <w:rsid w:val="00F803D8"/>
    <w:rsid w:val="00F8215E"/>
    <w:rsid w:val="00F83827"/>
    <w:rsid w:val="00F83ACE"/>
    <w:rsid w:val="00F85423"/>
    <w:rsid w:val="00F85A3A"/>
    <w:rsid w:val="00F87A99"/>
    <w:rsid w:val="00F90968"/>
    <w:rsid w:val="00FA1AC9"/>
    <w:rsid w:val="00FA371A"/>
    <w:rsid w:val="00FA6145"/>
    <w:rsid w:val="00FB3BE5"/>
    <w:rsid w:val="00FC278C"/>
    <w:rsid w:val="00FC3297"/>
    <w:rsid w:val="00FC35D1"/>
    <w:rsid w:val="00FC797F"/>
    <w:rsid w:val="00FD05B3"/>
    <w:rsid w:val="00FD07E7"/>
    <w:rsid w:val="00FD5718"/>
    <w:rsid w:val="00FD6894"/>
    <w:rsid w:val="00FE0771"/>
    <w:rsid w:val="00FE4A83"/>
    <w:rsid w:val="00FE7BB4"/>
    <w:rsid w:val="00FF0ED2"/>
    <w:rsid w:val="00FF297F"/>
    <w:rsid w:val="00FF79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347FE8"/>
  <w15:docId w15:val="{81C68FBD-5A89-4D46-B792-AFECAC81F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2F3"/>
    <w:pPr>
      <w:spacing w:after="200" w:line="276" w:lineRule="auto"/>
    </w:pPr>
    <w:rPr>
      <w:sz w:val="22"/>
      <w:szCs w:val="22"/>
    </w:rPr>
  </w:style>
  <w:style w:type="paragraph" w:styleId="1">
    <w:name w:val="heading 1"/>
    <w:basedOn w:val="a"/>
    <w:next w:val="a"/>
    <w:link w:val="10"/>
    <w:uiPriority w:val="99"/>
    <w:qFormat/>
    <w:locked/>
    <w:rsid w:val="009B07EA"/>
    <w:pPr>
      <w:keepNext/>
      <w:keepLines/>
      <w:spacing w:before="480" w:after="0" w:line="240" w:lineRule="auto"/>
      <w:outlineLvl w:val="0"/>
    </w:pPr>
    <w:rPr>
      <w:rFonts w:ascii="Cambria" w:hAnsi="Cambria"/>
      <w:b/>
      <w:bCs/>
      <w:color w:val="365F91"/>
      <w:sz w:val="28"/>
      <w:szCs w:val="28"/>
    </w:rPr>
  </w:style>
  <w:style w:type="paragraph" w:styleId="2">
    <w:name w:val="heading 2"/>
    <w:basedOn w:val="a"/>
    <w:link w:val="20"/>
    <w:uiPriority w:val="99"/>
    <w:qFormat/>
    <w:rsid w:val="00BA61E0"/>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qFormat/>
    <w:rsid w:val="00BA61E0"/>
    <w:pPr>
      <w:keepNext/>
      <w:spacing w:before="240" w:after="60" w:line="240" w:lineRule="auto"/>
      <w:ind w:firstLine="709"/>
      <w:jc w:val="both"/>
      <w:outlineLvl w:val="2"/>
    </w:pPr>
    <w:rPr>
      <w:rFonts w:ascii="Arial" w:hAnsi="Arial" w:cs="Arial"/>
      <w:b/>
      <w:bCs/>
      <w:sz w:val="26"/>
      <w:szCs w:val="26"/>
    </w:rPr>
  </w:style>
  <w:style w:type="paragraph" w:styleId="4">
    <w:name w:val="heading 4"/>
    <w:basedOn w:val="a"/>
    <w:next w:val="a"/>
    <w:link w:val="40"/>
    <w:uiPriority w:val="99"/>
    <w:qFormat/>
    <w:locked/>
    <w:rsid w:val="009B07EA"/>
    <w:pPr>
      <w:keepNext/>
      <w:spacing w:before="240" w:after="60" w:line="240" w:lineRule="auto"/>
      <w:outlineLvl w:val="3"/>
    </w:pPr>
    <w:rPr>
      <w:rFonts w:ascii="Times New Roman" w:hAnsi="Times New Roman"/>
      <w:b/>
      <w:bCs/>
      <w:sz w:val="28"/>
      <w:szCs w:val="28"/>
    </w:rPr>
  </w:style>
  <w:style w:type="paragraph" w:styleId="5">
    <w:name w:val="heading 5"/>
    <w:basedOn w:val="a"/>
    <w:next w:val="a"/>
    <w:link w:val="50"/>
    <w:uiPriority w:val="99"/>
    <w:qFormat/>
    <w:locked/>
    <w:rsid w:val="009B07EA"/>
    <w:pPr>
      <w:spacing w:before="240" w:after="60" w:line="240" w:lineRule="auto"/>
      <w:outlineLvl w:val="4"/>
    </w:pPr>
    <w:rPr>
      <w:rFonts w:ascii="Times New Roman" w:hAnsi="Times New Roman"/>
      <w:b/>
      <w:bCs/>
      <w:i/>
      <w:iCs/>
      <w:sz w:val="26"/>
      <w:szCs w:val="26"/>
    </w:rPr>
  </w:style>
  <w:style w:type="paragraph" w:styleId="6">
    <w:name w:val="heading 6"/>
    <w:basedOn w:val="a"/>
    <w:next w:val="a"/>
    <w:link w:val="60"/>
    <w:uiPriority w:val="99"/>
    <w:qFormat/>
    <w:locked/>
    <w:rsid w:val="009B07EA"/>
    <w:pPr>
      <w:spacing w:before="240" w:after="60" w:line="240" w:lineRule="auto"/>
      <w:outlineLvl w:val="5"/>
    </w:pPr>
    <w:rPr>
      <w:rFonts w:ascii="Times New Roman" w:hAnsi="Times New Roman"/>
      <w:b/>
      <w:bCs/>
    </w:rPr>
  </w:style>
  <w:style w:type="paragraph" w:styleId="7">
    <w:name w:val="heading 7"/>
    <w:basedOn w:val="a"/>
    <w:next w:val="a"/>
    <w:link w:val="70"/>
    <w:uiPriority w:val="99"/>
    <w:qFormat/>
    <w:locked/>
    <w:rsid w:val="009B07EA"/>
    <w:pPr>
      <w:spacing w:before="240" w:after="60" w:line="240" w:lineRule="auto"/>
      <w:outlineLvl w:val="6"/>
    </w:pPr>
    <w:rPr>
      <w:rFonts w:ascii="Times New Roman" w:hAnsi="Times New Roman"/>
      <w:sz w:val="24"/>
      <w:szCs w:val="24"/>
    </w:rPr>
  </w:style>
  <w:style w:type="paragraph" w:styleId="8">
    <w:name w:val="heading 8"/>
    <w:basedOn w:val="a"/>
    <w:next w:val="a"/>
    <w:link w:val="80"/>
    <w:unhideWhenUsed/>
    <w:qFormat/>
    <w:rsid w:val="00127C3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127C3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9B07EA"/>
    <w:rPr>
      <w:rFonts w:ascii="Cambria" w:hAnsi="Cambria" w:cs="Times New Roman"/>
      <w:b/>
      <w:bCs/>
      <w:color w:val="365F91"/>
      <w:sz w:val="28"/>
      <w:szCs w:val="28"/>
      <w:lang w:eastAsia="ru-RU"/>
    </w:rPr>
  </w:style>
  <w:style w:type="character" w:customStyle="1" w:styleId="20">
    <w:name w:val="Заголовок 2 Знак"/>
    <w:basedOn w:val="a0"/>
    <w:link w:val="2"/>
    <w:uiPriority w:val="99"/>
    <w:locked/>
    <w:rsid w:val="00BA61E0"/>
    <w:rPr>
      <w:rFonts w:ascii="Times New Roman" w:hAnsi="Times New Roman" w:cs="Times New Roman"/>
      <w:b/>
      <w:bCs/>
      <w:sz w:val="36"/>
      <w:szCs w:val="36"/>
    </w:rPr>
  </w:style>
  <w:style w:type="character" w:customStyle="1" w:styleId="30">
    <w:name w:val="Заголовок 3 Знак"/>
    <w:basedOn w:val="a0"/>
    <w:link w:val="3"/>
    <w:locked/>
    <w:rsid w:val="00BA61E0"/>
    <w:rPr>
      <w:rFonts w:ascii="Arial" w:hAnsi="Arial" w:cs="Arial"/>
      <w:b/>
      <w:bCs/>
      <w:sz w:val="26"/>
      <w:szCs w:val="26"/>
    </w:rPr>
  </w:style>
  <w:style w:type="character" w:customStyle="1" w:styleId="40">
    <w:name w:val="Заголовок 4 Знак"/>
    <w:basedOn w:val="a0"/>
    <w:link w:val="4"/>
    <w:uiPriority w:val="99"/>
    <w:locked/>
    <w:rsid w:val="009B07EA"/>
    <w:rPr>
      <w:rFonts w:cs="Times New Roman"/>
      <w:b/>
      <w:bCs/>
      <w:sz w:val="28"/>
      <w:szCs w:val="28"/>
      <w:lang w:val="ru-RU" w:eastAsia="ru-RU" w:bidi="ar-SA"/>
    </w:rPr>
  </w:style>
  <w:style w:type="character" w:customStyle="1" w:styleId="50">
    <w:name w:val="Заголовок 5 Знак"/>
    <w:basedOn w:val="a0"/>
    <w:link w:val="5"/>
    <w:uiPriority w:val="99"/>
    <w:locked/>
    <w:rsid w:val="009B07EA"/>
    <w:rPr>
      <w:rFonts w:cs="Times New Roman"/>
      <w:b/>
      <w:bCs/>
      <w:i/>
      <w:iCs/>
      <w:sz w:val="26"/>
      <w:szCs w:val="26"/>
      <w:lang w:val="ru-RU" w:eastAsia="ru-RU" w:bidi="ar-SA"/>
    </w:rPr>
  </w:style>
  <w:style w:type="character" w:customStyle="1" w:styleId="60">
    <w:name w:val="Заголовок 6 Знак"/>
    <w:basedOn w:val="a0"/>
    <w:link w:val="6"/>
    <w:uiPriority w:val="99"/>
    <w:locked/>
    <w:rsid w:val="009B07EA"/>
    <w:rPr>
      <w:rFonts w:cs="Times New Roman"/>
      <w:b/>
      <w:bCs/>
      <w:sz w:val="22"/>
      <w:szCs w:val="22"/>
      <w:lang w:val="ru-RU" w:eastAsia="ru-RU" w:bidi="ar-SA"/>
    </w:rPr>
  </w:style>
  <w:style w:type="character" w:customStyle="1" w:styleId="70">
    <w:name w:val="Заголовок 7 Знак"/>
    <w:basedOn w:val="a0"/>
    <w:link w:val="7"/>
    <w:uiPriority w:val="99"/>
    <w:locked/>
    <w:rsid w:val="009B07EA"/>
    <w:rPr>
      <w:rFonts w:cs="Times New Roman"/>
      <w:sz w:val="24"/>
      <w:szCs w:val="24"/>
      <w:lang w:val="ru-RU" w:eastAsia="ru-RU" w:bidi="ar-SA"/>
    </w:rPr>
  </w:style>
  <w:style w:type="character" w:customStyle="1" w:styleId="10">
    <w:name w:val="Заголовок 1 Знак"/>
    <w:basedOn w:val="a0"/>
    <w:link w:val="1"/>
    <w:uiPriority w:val="99"/>
    <w:locked/>
    <w:rsid w:val="009B07EA"/>
    <w:rPr>
      <w:rFonts w:ascii="Cambria" w:hAnsi="Cambria" w:cs="Times New Roman"/>
      <w:b/>
      <w:bCs/>
      <w:color w:val="365F91"/>
      <w:sz w:val="28"/>
      <w:szCs w:val="28"/>
      <w:lang w:val="ru-RU" w:eastAsia="ru-RU" w:bidi="ar-SA"/>
    </w:rPr>
  </w:style>
  <w:style w:type="paragraph" w:styleId="a3">
    <w:name w:val="header"/>
    <w:basedOn w:val="a"/>
    <w:link w:val="a4"/>
    <w:rsid w:val="003E2290"/>
    <w:pPr>
      <w:tabs>
        <w:tab w:val="center" w:pos="4677"/>
        <w:tab w:val="right" w:pos="9355"/>
      </w:tabs>
      <w:spacing w:after="0" w:line="240" w:lineRule="auto"/>
    </w:pPr>
  </w:style>
  <w:style w:type="character" w:customStyle="1" w:styleId="a4">
    <w:name w:val="Верхний колонтитул Знак"/>
    <w:basedOn w:val="a0"/>
    <w:link w:val="a3"/>
    <w:locked/>
    <w:rsid w:val="003E2290"/>
    <w:rPr>
      <w:rFonts w:cs="Times New Roman"/>
    </w:rPr>
  </w:style>
  <w:style w:type="paragraph" w:styleId="a5">
    <w:name w:val="footer"/>
    <w:basedOn w:val="a"/>
    <w:link w:val="a6"/>
    <w:rsid w:val="003E2290"/>
    <w:pPr>
      <w:tabs>
        <w:tab w:val="center" w:pos="4677"/>
        <w:tab w:val="right" w:pos="9355"/>
      </w:tabs>
      <w:spacing w:after="0" w:line="240" w:lineRule="auto"/>
    </w:pPr>
  </w:style>
  <w:style w:type="character" w:customStyle="1" w:styleId="a6">
    <w:name w:val="Нижний колонтитул Знак"/>
    <w:basedOn w:val="a0"/>
    <w:link w:val="a5"/>
    <w:locked/>
    <w:rsid w:val="003E2290"/>
    <w:rPr>
      <w:rFonts w:cs="Times New Roman"/>
    </w:rPr>
  </w:style>
  <w:style w:type="paragraph" w:customStyle="1" w:styleId="ConsPlusNormal">
    <w:name w:val="ConsPlusNormal"/>
    <w:link w:val="ConsPlusNormal0"/>
    <w:rsid w:val="00BA61E0"/>
    <w:pPr>
      <w:widowControl w:val="0"/>
      <w:autoSpaceDE w:val="0"/>
      <w:autoSpaceDN w:val="0"/>
      <w:adjustRightInd w:val="0"/>
      <w:ind w:firstLine="720"/>
    </w:pPr>
    <w:rPr>
      <w:rFonts w:ascii="Arial" w:hAnsi="Arial" w:cs="Arial"/>
    </w:rPr>
  </w:style>
  <w:style w:type="character" w:styleId="a7">
    <w:name w:val="Hyperlink"/>
    <w:basedOn w:val="a0"/>
    <w:uiPriority w:val="99"/>
    <w:rsid w:val="00BA61E0"/>
    <w:rPr>
      <w:rFonts w:cs="Times New Roman"/>
      <w:color w:val="0000FF"/>
      <w:u w:val="single"/>
    </w:rPr>
  </w:style>
  <w:style w:type="paragraph" w:styleId="a8">
    <w:name w:val="Body Text Indent"/>
    <w:basedOn w:val="a"/>
    <w:link w:val="a9"/>
    <w:rsid w:val="00BA61E0"/>
    <w:pPr>
      <w:spacing w:after="120" w:line="240" w:lineRule="auto"/>
      <w:ind w:left="283" w:firstLine="709"/>
      <w:jc w:val="both"/>
    </w:pPr>
    <w:rPr>
      <w:rFonts w:ascii="Baltica" w:hAnsi="Baltica"/>
      <w:sz w:val="24"/>
      <w:szCs w:val="20"/>
    </w:rPr>
  </w:style>
  <w:style w:type="character" w:customStyle="1" w:styleId="a9">
    <w:name w:val="Основной текст с отступом Знак"/>
    <w:basedOn w:val="a0"/>
    <w:link w:val="a8"/>
    <w:locked/>
    <w:rsid w:val="00BA61E0"/>
    <w:rPr>
      <w:rFonts w:ascii="Baltica" w:hAnsi="Baltica" w:cs="Times New Roman"/>
      <w:sz w:val="20"/>
      <w:szCs w:val="20"/>
    </w:rPr>
  </w:style>
  <w:style w:type="paragraph" w:customStyle="1" w:styleId="RKSStyle">
    <w:name w:val="RKS_Style"/>
    <w:basedOn w:val="a"/>
    <w:rsid w:val="00BA61E0"/>
    <w:pPr>
      <w:suppressAutoHyphens/>
      <w:spacing w:after="0" w:line="240" w:lineRule="auto"/>
      <w:ind w:left="1361"/>
    </w:pPr>
    <w:rPr>
      <w:rFonts w:ascii="Arial" w:hAnsi="Arial"/>
      <w:sz w:val="20"/>
      <w:szCs w:val="24"/>
      <w:lang w:eastAsia="ar-SA"/>
    </w:rPr>
  </w:style>
  <w:style w:type="paragraph" w:customStyle="1" w:styleId="ConsPlusNonformat">
    <w:name w:val="ConsPlusNonformat"/>
    <w:uiPriority w:val="99"/>
    <w:rsid w:val="00BA61E0"/>
    <w:pPr>
      <w:autoSpaceDE w:val="0"/>
      <w:autoSpaceDN w:val="0"/>
      <w:adjustRightInd w:val="0"/>
    </w:pPr>
    <w:rPr>
      <w:rFonts w:ascii="Courier New" w:hAnsi="Courier New" w:cs="Courier New"/>
    </w:rPr>
  </w:style>
  <w:style w:type="paragraph" w:styleId="aa">
    <w:name w:val="Body Text"/>
    <w:basedOn w:val="a"/>
    <w:link w:val="ab"/>
    <w:uiPriority w:val="99"/>
    <w:rsid w:val="00BA61E0"/>
    <w:pPr>
      <w:spacing w:after="120" w:line="240" w:lineRule="auto"/>
    </w:pPr>
    <w:rPr>
      <w:rFonts w:ascii="Times New Roman" w:hAnsi="Times New Roman"/>
      <w:sz w:val="24"/>
      <w:szCs w:val="24"/>
    </w:rPr>
  </w:style>
  <w:style w:type="character" w:customStyle="1" w:styleId="ab">
    <w:name w:val="Основной текст Знак"/>
    <w:basedOn w:val="a0"/>
    <w:link w:val="aa"/>
    <w:uiPriority w:val="99"/>
    <w:locked/>
    <w:rsid w:val="00BA61E0"/>
    <w:rPr>
      <w:rFonts w:ascii="Times New Roman" w:hAnsi="Times New Roman" w:cs="Times New Roman"/>
      <w:sz w:val="24"/>
      <w:szCs w:val="24"/>
    </w:rPr>
  </w:style>
  <w:style w:type="paragraph" w:styleId="ac">
    <w:name w:val="Normal (Web)"/>
    <w:aliases w:val="Обычный (Web)"/>
    <w:basedOn w:val="a"/>
    <w:rsid w:val="00BA61E0"/>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BA61E0"/>
    <w:pPr>
      <w:spacing w:before="100" w:beforeAutospacing="1" w:after="100" w:afterAutospacing="1" w:line="240" w:lineRule="auto"/>
    </w:pPr>
    <w:rPr>
      <w:rFonts w:ascii="Times New Roman" w:hAnsi="Times New Roman"/>
      <w:sz w:val="24"/>
      <w:szCs w:val="24"/>
    </w:rPr>
  </w:style>
  <w:style w:type="character" w:customStyle="1" w:styleId="61">
    <w:name w:val="Знак Знак6"/>
    <w:basedOn w:val="a0"/>
    <w:uiPriority w:val="99"/>
    <w:rsid w:val="00373C86"/>
    <w:rPr>
      <w:rFonts w:cs="Times New Roman"/>
      <w:b/>
      <w:bCs/>
      <w:sz w:val="36"/>
      <w:szCs w:val="36"/>
      <w:lang w:val="ru-RU" w:eastAsia="ru-RU" w:bidi="ar-SA"/>
    </w:rPr>
  </w:style>
  <w:style w:type="character" w:customStyle="1" w:styleId="ad">
    <w:name w:val="Знак Знак"/>
    <w:basedOn w:val="a0"/>
    <w:uiPriority w:val="99"/>
    <w:locked/>
    <w:rsid w:val="009B07EA"/>
    <w:rPr>
      <w:rFonts w:cs="Times New Roman"/>
      <w:sz w:val="24"/>
      <w:szCs w:val="24"/>
      <w:lang w:val="ru-RU" w:eastAsia="ru-RU" w:bidi="ar-SA"/>
    </w:rPr>
  </w:style>
  <w:style w:type="paragraph" w:styleId="ae">
    <w:name w:val="Title"/>
    <w:basedOn w:val="a"/>
    <w:next w:val="a"/>
    <w:link w:val="af"/>
    <w:uiPriority w:val="99"/>
    <w:qFormat/>
    <w:locked/>
    <w:rsid w:val="009B07EA"/>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leChar">
    <w:name w:val="Title Char"/>
    <w:basedOn w:val="a0"/>
    <w:uiPriority w:val="99"/>
    <w:locked/>
    <w:rsid w:val="009B07EA"/>
    <w:rPr>
      <w:rFonts w:ascii="Cambria" w:hAnsi="Cambria" w:cs="Times New Roman"/>
      <w:color w:val="17365D"/>
      <w:spacing w:val="5"/>
      <w:kern w:val="28"/>
      <w:sz w:val="52"/>
      <w:szCs w:val="52"/>
      <w:lang w:eastAsia="ru-RU"/>
    </w:rPr>
  </w:style>
  <w:style w:type="character" w:customStyle="1" w:styleId="af">
    <w:name w:val="Заголовок Знак"/>
    <w:basedOn w:val="a0"/>
    <w:link w:val="ae"/>
    <w:uiPriority w:val="99"/>
    <w:locked/>
    <w:rsid w:val="009B07EA"/>
    <w:rPr>
      <w:rFonts w:ascii="Cambria" w:hAnsi="Cambria" w:cs="Times New Roman"/>
      <w:color w:val="17365D"/>
      <w:spacing w:val="5"/>
      <w:kern w:val="28"/>
      <w:sz w:val="52"/>
      <w:szCs w:val="52"/>
      <w:lang w:val="ru-RU" w:eastAsia="ru-RU" w:bidi="ar-SA"/>
    </w:rPr>
  </w:style>
  <w:style w:type="paragraph" w:styleId="21">
    <w:name w:val="Body Text Indent 2"/>
    <w:basedOn w:val="a"/>
    <w:link w:val="22"/>
    <w:uiPriority w:val="99"/>
    <w:semiHidden/>
    <w:rsid w:val="009B07EA"/>
    <w:pPr>
      <w:spacing w:after="120" w:line="480" w:lineRule="auto"/>
      <w:ind w:left="283"/>
    </w:pPr>
    <w:rPr>
      <w:rFonts w:ascii="Times New Roman" w:hAnsi="Times New Roman"/>
      <w:sz w:val="20"/>
      <w:szCs w:val="20"/>
    </w:rPr>
  </w:style>
  <w:style w:type="character" w:customStyle="1" w:styleId="BodyTextIndent2Char">
    <w:name w:val="Body Text Indent 2 Char"/>
    <w:basedOn w:val="a0"/>
    <w:uiPriority w:val="99"/>
    <w:semiHidden/>
    <w:locked/>
    <w:rsid w:val="00EF71C3"/>
    <w:rPr>
      <w:rFonts w:cs="Times New Roman"/>
    </w:rPr>
  </w:style>
  <w:style w:type="character" w:customStyle="1" w:styleId="22">
    <w:name w:val="Основной текст с отступом 2 Знак"/>
    <w:basedOn w:val="a0"/>
    <w:link w:val="21"/>
    <w:uiPriority w:val="99"/>
    <w:semiHidden/>
    <w:locked/>
    <w:rsid w:val="009B07EA"/>
    <w:rPr>
      <w:rFonts w:cs="Times New Roman"/>
      <w:lang w:val="ru-RU" w:eastAsia="ru-RU" w:bidi="ar-SA"/>
    </w:rPr>
  </w:style>
  <w:style w:type="character" w:customStyle="1" w:styleId="23">
    <w:name w:val="Знак Знак2"/>
    <w:basedOn w:val="a0"/>
    <w:uiPriority w:val="99"/>
    <w:rsid w:val="009B07EA"/>
    <w:rPr>
      <w:rFonts w:cs="Times New Roman"/>
      <w:lang w:val="ru-RU" w:eastAsia="ru-RU" w:bidi="ar-SA"/>
    </w:rPr>
  </w:style>
  <w:style w:type="paragraph" w:styleId="24">
    <w:name w:val="Body Text 2"/>
    <w:basedOn w:val="a"/>
    <w:link w:val="25"/>
    <w:uiPriority w:val="99"/>
    <w:semiHidden/>
    <w:rsid w:val="009B07EA"/>
    <w:pPr>
      <w:spacing w:after="120" w:line="480" w:lineRule="auto"/>
    </w:pPr>
    <w:rPr>
      <w:rFonts w:ascii="Times New Roman" w:hAnsi="Times New Roman"/>
      <w:sz w:val="20"/>
      <w:szCs w:val="20"/>
    </w:rPr>
  </w:style>
  <w:style w:type="character" w:customStyle="1" w:styleId="BodyText2Char">
    <w:name w:val="Body Text 2 Char"/>
    <w:basedOn w:val="a0"/>
    <w:uiPriority w:val="99"/>
    <w:semiHidden/>
    <w:locked/>
    <w:rsid w:val="00EF71C3"/>
    <w:rPr>
      <w:rFonts w:cs="Times New Roman"/>
    </w:rPr>
  </w:style>
  <w:style w:type="character" w:customStyle="1" w:styleId="25">
    <w:name w:val="Основной текст 2 Знак"/>
    <w:basedOn w:val="a0"/>
    <w:link w:val="24"/>
    <w:uiPriority w:val="99"/>
    <w:semiHidden/>
    <w:locked/>
    <w:rsid w:val="009B07EA"/>
    <w:rPr>
      <w:rFonts w:cs="Times New Roman"/>
      <w:lang w:val="ru-RU" w:eastAsia="ru-RU" w:bidi="ar-SA"/>
    </w:rPr>
  </w:style>
  <w:style w:type="character" w:styleId="af0">
    <w:name w:val="Strong"/>
    <w:basedOn w:val="a0"/>
    <w:uiPriority w:val="99"/>
    <w:qFormat/>
    <w:locked/>
    <w:rsid w:val="009B07EA"/>
    <w:rPr>
      <w:rFonts w:cs="Times New Roman"/>
      <w:b/>
      <w:bCs/>
    </w:rPr>
  </w:style>
  <w:style w:type="paragraph" w:customStyle="1" w:styleId="11">
    <w:name w:val="Стиль1"/>
    <w:basedOn w:val="a"/>
    <w:rsid w:val="009B07EA"/>
    <w:pPr>
      <w:spacing w:after="0" w:line="240" w:lineRule="auto"/>
    </w:pPr>
    <w:rPr>
      <w:rFonts w:ascii="Times New Roman" w:hAnsi="Times New Roman"/>
      <w:sz w:val="24"/>
      <w:szCs w:val="20"/>
    </w:rPr>
  </w:style>
  <w:style w:type="paragraph" w:customStyle="1" w:styleId="ConsNormal">
    <w:name w:val="ConsNormal"/>
    <w:uiPriority w:val="99"/>
    <w:rsid w:val="009B07EA"/>
    <w:pPr>
      <w:widowControl w:val="0"/>
      <w:ind w:firstLine="720"/>
    </w:pPr>
    <w:rPr>
      <w:rFonts w:ascii="Arial" w:hAnsi="Arial"/>
    </w:rPr>
  </w:style>
  <w:style w:type="paragraph" w:styleId="af1">
    <w:name w:val="List"/>
    <w:basedOn w:val="a"/>
    <w:uiPriority w:val="99"/>
    <w:rsid w:val="009B07EA"/>
    <w:pPr>
      <w:spacing w:after="0" w:line="240" w:lineRule="auto"/>
      <w:ind w:left="283" w:hanging="283"/>
    </w:pPr>
    <w:rPr>
      <w:rFonts w:ascii="Times New Roman" w:hAnsi="Times New Roman"/>
      <w:sz w:val="20"/>
      <w:szCs w:val="20"/>
    </w:rPr>
  </w:style>
  <w:style w:type="paragraph" w:styleId="26">
    <w:name w:val="List 2"/>
    <w:basedOn w:val="a"/>
    <w:uiPriority w:val="99"/>
    <w:rsid w:val="009B07EA"/>
    <w:pPr>
      <w:spacing w:after="0" w:line="240" w:lineRule="auto"/>
      <w:ind w:left="566" w:hanging="283"/>
    </w:pPr>
    <w:rPr>
      <w:rFonts w:ascii="Times New Roman" w:hAnsi="Times New Roman"/>
      <w:sz w:val="20"/>
      <w:szCs w:val="20"/>
    </w:rPr>
  </w:style>
  <w:style w:type="paragraph" w:styleId="31">
    <w:name w:val="List 3"/>
    <w:basedOn w:val="a"/>
    <w:uiPriority w:val="99"/>
    <w:rsid w:val="009B07EA"/>
    <w:pPr>
      <w:spacing w:after="0" w:line="240" w:lineRule="auto"/>
      <w:ind w:left="849" w:hanging="283"/>
    </w:pPr>
    <w:rPr>
      <w:rFonts w:ascii="Times New Roman" w:hAnsi="Times New Roman"/>
      <w:sz w:val="20"/>
      <w:szCs w:val="20"/>
    </w:rPr>
  </w:style>
  <w:style w:type="paragraph" w:styleId="41">
    <w:name w:val="List 4"/>
    <w:basedOn w:val="a"/>
    <w:uiPriority w:val="99"/>
    <w:rsid w:val="009B07EA"/>
    <w:pPr>
      <w:spacing w:after="0" w:line="240" w:lineRule="auto"/>
      <w:ind w:left="1132" w:hanging="283"/>
    </w:pPr>
    <w:rPr>
      <w:rFonts w:ascii="Times New Roman" w:hAnsi="Times New Roman"/>
      <w:sz w:val="20"/>
      <w:szCs w:val="20"/>
    </w:rPr>
  </w:style>
  <w:style w:type="paragraph" w:styleId="27">
    <w:name w:val="List Continue 2"/>
    <w:basedOn w:val="a"/>
    <w:uiPriority w:val="99"/>
    <w:rsid w:val="009B07EA"/>
    <w:pPr>
      <w:spacing w:after="120" w:line="240" w:lineRule="auto"/>
      <w:ind w:left="566"/>
    </w:pPr>
    <w:rPr>
      <w:rFonts w:ascii="Times New Roman" w:hAnsi="Times New Roman"/>
      <w:sz w:val="20"/>
      <w:szCs w:val="20"/>
    </w:rPr>
  </w:style>
  <w:style w:type="character" w:styleId="af2">
    <w:name w:val="page number"/>
    <w:basedOn w:val="a0"/>
    <w:uiPriority w:val="99"/>
    <w:rsid w:val="009B07EA"/>
    <w:rPr>
      <w:rFonts w:cs="Times New Roman"/>
    </w:rPr>
  </w:style>
  <w:style w:type="paragraph" w:styleId="af3">
    <w:name w:val="caption"/>
    <w:basedOn w:val="a"/>
    <w:next w:val="a"/>
    <w:uiPriority w:val="99"/>
    <w:qFormat/>
    <w:locked/>
    <w:rsid w:val="009B07EA"/>
    <w:pPr>
      <w:spacing w:before="120" w:after="120" w:line="240" w:lineRule="auto"/>
    </w:pPr>
    <w:rPr>
      <w:rFonts w:ascii="Times New Roman" w:hAnsi="Times New Roman"/>
      <w:b/>
      <w:bCs/>
      <w:sz w:val="20"/>
      <w:szCs w:val="20"/>
    </w:rPr>
  </w:style>
  <w:style w:type="character" w:customStyle="1" w:styleId="wmi-callto">
    <w:name w:val="wmi-callto"/>
    <w:basedOn w:val="a0"/>
    <w:uiPriority w:val="99"/>
    <w:rsid w:val="00B469B6"/>
    <w:rPr>
      <w:rFonts w:cs="Times New Roman"/>
    </w:rPr>
  </w:style>
  <w:style w:type="character" w:customStyle="1" w:styleId="mail-message-map-nobreak">
    <w:name w:val="mail-message-map-nobreak"/>
    <w:basedOn w:val="a0"/>
    <w:uiPriority w:val="99"/>
    <w:rsid w:val="00B469B6"/>
    <w:rPr>
      <w:rFonts w:cs="Times New Roman"/>
    </w:rPr>
  </w:style>
  <w:style w:type="character" w:customStyle="1" w:styleId="32">
    <w:name w:val="Знак Знак3"/>
    <w:basedOn w:val="a0"/>
    <w:locked/>
    <w:rsid w:val="00963ACF"/>
    <w:rPr>
      <w:rFonts w:cs="Times New Roman"/>
      <w:sz w:val="24"/>
      <w:szCs w:val="24"/>
      <w:lang w:val="ru-RU" w:eastAsia="ru-RU" w:bidi="ar-SA"/>
    </w:rPr>
  </w:style>
  <w:style w:type="table" w:styleId="af4">
    <w:name w:val="Table Grid"/>
    <w:basedOn w:val="a1"/>
    <w:rsid w:val="00D0218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Знак Знак1"/>
    <w:basedOn w:val="a0"/>
    <w:uiPriority w:val="99"/>
    <w:rsid w:val="00EB54EF"/>
    <w:rPr>
      <w:rFonts w:cs="Times New Roman"/>
      <w:sz w:val="24"/>
      <w:szCs w:val="24"/>
      <w:lang w:val="ru-RU" w:eastAsia="ru-RU" w:bidi="ar-SA"/>
    </w:rPr>
  </w:style>
  <w:style w:type="paragraph" w:styleId="af5">
    <w:name w:val="No Spacing"/>
    <w:uiPriority w:val="1"/>
    <w:qFormat/>
    <w:rsid w:val="00444108"/>
    <w:rPr>
      <w:rFonts w:ascii="Times New Roman" w:hAnsi="Times New Roman"/>
      <w:sz w:val="24"/>
      <w:szCs w:val="24"/>
    </w:rPr>
  </w:style>
  <w:style w:type="character" w:styleId="af6">
    <w:name w:val="Emphasis"/>
    <w:basedOn w:val="a0"/>
    <w:qFormat/>
    <w:rsid w:val="00127C36"/>
    <w:rPr>
      <w:i/>
      <w:iCs/>
    </w:rPr>
  </w:style>
  <w:style w:type="character" w:customStyle="1" w:styleId="80">
    <w:name w:val="Заголовок 8 Знак"/>
    <w:basedOn w:val="a0"/>
    <w:link w:val="8"/>
    <w:rsid w:val="00127C36"/>
    <w:rPr>
      <w:rFonts w:asciiTheme="majorHAnsi" w:eastAsiaTheme="majorEastAsia" w:hAnsiTheme="majorHAnsi" w:cstheme="majorBidi"/>
      <w:color w:val="404040" w:themeColor="text1" w:themeTint="BF"/>
    </w:rPr>
  </w:style>
  <w:style w:type="character" w:customStyle="1" w:styleId="90">
    <w:name w:val="Заголовок 9 Знак"/>
    <w:basedOn w:val="a0"/>
    <w:link w:val="9"/>
    <w:rsid w:val="00127C36"/>
    <w:rPr>
      <w:rFonts w:asciiTheme="majorHAnsi" w:eastAsiaTheme="majorEastAsia" w:hAnsiTheme="majorHAnsi" w:cstheme="majorBidi"/>
      <w:i/>
      <w:iCs/>
      <w:color w:val="404040" w:themeColor="text1" w:themeTint="BF"/>
    </w:rPr>
  </w:style>
  <w:style w:type="paragraph" w:styleId="af7">
    <w:name w:val="Subtitle"/>
    <w:basedOn w:val="a"/>
    <w:next w:val="a"/>
    <w:link w:val="af8"/>
    <w:qFormat/>
    <w:rsid w:val="00127C3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8">
    <w:name w:val="Подзаголовок Знак"/>
    <w:basedOn w:val="a0"/>
    <w:link w:val="af7"/>
    <w:rsid w:val="00127C36"/>
    <w:rPr>
      <w:rFonts w:asciiTheme="majorHAnsi" w:eastAsiaTheme="majorEastAsia" w:hAnsiTheme="majorHAnsi" w:cstheme="majorBidi"/>
      <w:i/>
      <w:iCs/>
      <w:color w:val="4F81BD" w:themeColor="accent1"/>
      <w:spacing w:val="15"/>
      <w:sz w:val="24"/>
      <w:szCs w:val="24"/>
    </w:rPr>
  </w:style>
  <w:style w:type="character" w:styleId="af9">
    <w:name w:val="Intense Emphasis"/>
    <w:basedOn w:val="a0"/>
    <w:uiPriority w:val="21"/>
    <w:qFormat/>
    <w:rsid w:val="00127C36"/>
    <w:rPr>
      <w:b/>
      <w:bCs/>
      <w:i/>
      <w:iCs/>
      <w:color w:val="4F81BD" w:themeColor="accent1"/>
    </w:rPr>
  </w:style>
  <w:style w:type="paragraph" w:styleId="28">
    <w:name w:val="Quote"/>
    <w:basedOn w:val="a"/>
    <w:next w:val="a"/>
    <w:link w:val="29"/>
    <w:uiPriority w:val="29"/>
    <w:qFormat/>
    <w:rsid w:val="00127C36"/>
    <w:rPr>
      <w:i/>
      <w:iCs/>
      <w:color w:val="000000" w:themeColor="text1"/>
    </w:rPr>
  </w:style>
  <w:style w:type="character" w:customStyle="1" w:styleId="29">
    <w:name w:val="Цитата 2 Знак"/>
    <w:basedOn w:val="a0"/>
    <w:link w:val="28"/>
    <w:uiPriority w:val="29"/>
    <w:rsid w:val="00127C36"/>
    <w:rPr>
      <w:i/>
      <w:iCs/>
      <w:color w:val="000000" w:themeColor="text1"/>
      <w:sz w:val="22"/>
      <w:szCs w:val="22"/>
    </w:rPr>
  </w:style>
  <w:style w:type="character" w:customStyle="1" w:styleId="ConsPlusNormal0">
    <w:name w:val="ConsPlusNormal Знак"/>
    <w:link w:val="ConsPlusNormal"/>
    <w:locked/>
    <w:rsid w:val="00BE39EC"/>
    <w:rPr>
      <w:rFonts w:ascii="Arial" w:hAnsi="Arial" w:cs="Arial"/>
    </w:rPr>
  </w:style>
  <w:style w:type="paragraph" w:styleId="afa">
    <w:name w:val="Balloon Text"/>
    <w:basedOn w:val="a"/>
    <w:link w:val="afb"/>
    <w:uiPriority w:val="99"/>
    <w:semiHidden/>
    <w:unhideWhenUsed/>
    <w:locked/>
    <w:rsid w:val="00AB31E5"/>
    <w:pPr>
      <w:spacing w:after="0" w:line="240" w:lineRule="auto"/>
    </w:pPr>
    <w:rPr>
      <w:rFonts w:ascii="Tahoma" w:hAnsi="Tahoma" w:cs="Tahoma"/>
      <w:sz w:val="16"/>
      <w:szCs w:val="16"/>
    </w:rPr>
  </w:style>
  <w:style w:type="character" w:customStyle="1" w:styleId="afb">
    <w:name w:val="Текст выноски Знак"/>
    <w:basedOn w:val="a0"/>
    <w:link w:val="afa"/>
    <w:uiPriority w:val="99"/>
    <w:semiHidden/>
    <w:rsid w:val="00AB31E5"/>
    <w:rPr>
      <w:rFonts w:ascii="Tahoma" w:hAnsi="Tahoma" w:cs="Tahoma"/>
      <w:sz w:val="16"/>
      <w:szCs w:val="16"/>
    </w:rPr>
  </w:style>
  <w:style w:type="paragraph" w:styleId="afc">
    <w:name w:val="List Paragraph"/>
    <w:basedOn w:val="a"/>
    <w:uiPriority w:val="34"/>
    <w:qFormat/>
    <w:rsid w:val="00A915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31611">
      <w:bodyDiv w:val="1"/>
      <w:marLeft w:val="0"/>
      <w:marRight w:val="0"/>
      <w:marTop w:val="0"/>
      <w:marBottom w:val="0"/>
      <w:divBdr>
        <w:top w:val="none" w:sz="0" w:space="0" w:color="auto"/>
        <w:left w:val="none" w:sz="0" w:space="0" w:color="auto"/>
        <w:bottom w:val="none" w:sz="0" w:space="0" w:color="auto"/>
        <w:right w:val="none" w:sz="0" w:space="0" w:color="auto"/>
      </w:divBdr>
    </w:div>
    <w:div w:id="41637574">
      <w:bodyDiv w:val="1"/>
      <w:marLeft w:val="0"/>
      <w:marRight w:val="0"/>
      <w:marTop w:val="0"/>
      <w:marBottom w:val="0"/>
      <w:divBdr>
        <w:top w:val="none" w:sz="0" w:space="0" w:color="auto"/>
        <w:left w:val="none" w:sz="0" w:space="0" w:color="auto"/>
        <w:bottom w:val="none" w:sz="0" w:space="0" w:color="auto"/>
        <w:right w:val="none" w:sz="0" w:space="0" w:color="auto"/>
      </w:divBdr>
    </w:div>
    <w:div w:id="50354029">
      <w:bodyDiv w:val="1"/>
      <w:marLeft w:val="0"/>
      <w:marRight w:val="0"/>
      <w:marTop w:val="0"/>
      <w:marBottom w:val="0"/>
      <w:divBdr>
        <w:top w:val="none" w:sz="0" w:space="0" w:color="auto"/>
        <w:left w:val="none" w:sz="0" w:space="0" w:color="auto"/>
        <w:bottom w:val="none" w:sz="0" w:space="0" w:color="auto"/>
        <w:right w:val="none" w:sz="0" w:space="0" w:color="auto"/>
      </w:divBdr>
    </w:div>
    <w:div w:id="55400922">
      <w:bodyDiv w:val="1"/>
      <w:marLeft w:val="0"/>
      <w:marRight w:val="0"/>
      <w:marTop w:val="0"/>
      <w:marBottom w:val="0"/>
      <w:divBdr>
        <w:top w:val="none" w:sz="0" w:space="0" w:color="auto"/>
        <w:left w:val="none" w:sz="0" w:space="0" w:color="auto"/>
        <w:bottom w:val="none" w:sz="0" w:space="0" w:color="auto"/>
        <w:right w:val="none" w:sz="0" w:space="0" w:color="auto"/>
      </w:divBdr>
    </w:div>
    <w:div w:id="103035613">
      <w:bodyDiv w:val="1"/>
      <w:marLeft w:val="0"/>
      <w:marRight w:val="0"/>
      <w:marTop w:val="0"/>
      <w:marBottom w:val="0"/>
      <w:divBdr>
        <w:top w:val="none" w:sz="0" w:space="0" w:color="auto"/>
        <w:left w:val="none" w:sz="0" w:space="0" w:color="auto"/>
        <w:bottom w:val="none" w:sz="0" w:space="0" w:color="auto"/>
        <w:right w:val="none" w:sz="0" w:space="0" w:color="auto"/>
      </w:divBdr>
    </w:div>
    <w:div w:id="256866671">
      <w:bodyDiv w:val="1"/>
      <w:marLeft w:val="0"/>
      <w:marRight w:val="0"/>
      <w:marTop w:val="0"/>
      <w:marBottom w:val="0"/>
      <w:divBdr>
        <w:top w:val="none" w:sz="0" w:space="0" w:color="auto"/>
        <w:left w:val="none" w:sz="0" w:space="0" w:color="auto"/>
        <w:bottom w:val="none" w:sz="0" w:space="0" w:color="auto"/>
        <w:right w:val="none" w:sz="0" w:space="0" w:color="auto"/>
      </w:divBdr>
    </w:div>
    <w:div w:id="330302446">
      <w:bodyDiv w:val="1"/>
      <w:marLeft w:val="0"/>
      <w:marRight w:val="0"/>
      <w:marTop w:val="0"/>
      <w:marBottom w:val="0"/>
      <w:divBdr>
        <w:top w:val="none" w:sz="0" w:space="0" w:color="auto"/>
        <w:left w:val="none" w:sz="0" w:space="0" w:color="auto"/>
        <w:bottom w:val="none" w:sz="0" w:space="0" w:color="auto"/>
        <w:right w:val="none" w:sz="0" w:space="0" w:color="auto"/>
      </w:divBdr>
    </w:div>
    <w:div w:id="339041036">
      <w:bodyDiv w:val="1"/>
      <w:marLeft w:val="0"/>
      <w:marRight w:val="0"/>
      <w:marTop w:val="0"/>
      <w:marBottom w:val="0"/>
      <w:divBdr>
        <w:top w:val="none" w:sz="0" w:space="0" w:color="auto"/>
        <w:left w:val="none" w:sz="0" w:space="0" w:color="auto"/>
        <w:bottom w:val="none" w:sz="0" w:space="0" w:color="auto"/>
        <w:right w:val="none" w:sz="0" w:space="0" w:color="auto"/>
      </w:divBdr>
    </w:div>
    <w:div w:id="397242907">
      <w:bodyDiv w:val="1"/>
      <w:marLeft w:val="0"/>
      <w:marRight w:val="0"/>
      <w:marTop w:val="0"/>
      <w:marBottom w:val="0"/>
      <w:divBdr>
        <w:top w:val="none" w:sz="0" w:space="0" w:color="auto"/>
        <w:left w:val="none" w:sz="0" w:space="0" w:color="auto"/>
        <w:bottom w:val="none" w:sz="0" w:space="0" w:color="auto"/>
        <w:right w:val="none" w:sz="0" w:space="0" w:color="auto"/>
      </w:divBdr>
    </w:div>
    <w:div w:id="407577391">
      <w:bodyDiv w:val="1"/>
      <w:marLeft w:val="0"/>
      <w:marRight w:val="0"/>
      <w:marTop w:val="0"/>
      <w:marBottom w:val="0"/>
      <w:divBdr>
        <w:top w:val="none" w:sz="0" w:space="0" w:color="auto"/>
        <w:left w:val="none" w:sz="0" w:space="0" w:color="auto"/>
        <w:bottom w:val="none" w:sz="0" w:space="0" w:color="auto"/>
        <w:right w:val="none" w:sz="0" w:space="0" w:color="auto"/>
      </w:divBdr>
    </w:div>
    <w:div w:id="421755051">
      <w:bodyDiv w:val="1"/>
      <w:marLeft w:val="0"/>
      <w:marRight w:val="0"/>
      <w:marTop w:val="0"/>
      <w:marBottom w:val="0"/>
      <w:divBdr>
        <w:top w:val="none" w:sz="0" w:space="0" w:color="auto"/>
        <w:left w:val="none" w:sz="0" w:space="0" w:color="auto"/>
        <w:bottom w:val="none" w:sz="0" w:space="0" w:color="auto"/>
        <w:right w:val="none" w:sz="0" w:space="0" w:color="auto"/>
      </w:divBdr>
    </w:div>
    <w:div w:id="428619842">
      <w:bodyDiv w:val="1"/>
      <w:marLeft w:val="0"/>
      <w:marRight w:val="0"/>
      <w:marTop w:val="0"/>
      <w:marBottom w:val="0"/>
      <w:divBdr>
        <w:top w:val="none" w:sz="0" w:space="0" w:color="auto"/>
        <w:left w:val="none" w:sz="0" w:space="0" w:color="auto"/>
        <w:bottom w:val="none" w:sz="0" w:space="0" w:color="auto"/>
        <w:right w:val="none" w:sz="0" w:space="0" w:color="auto"/>
      </w:divBdr>
    </w:div>
    <w:div w:id="429860703">
      <w:marLeft w:val="0"/>
      <w:marRight w:val="0"/>
      <w:marTop w:val="0"/>
      <w:marBottom w:val="0"/>
      <w:divBdr>
        <w:top w:val="none" w:sz="0" w:space="0" w:color="auto"/>
        <w:left w:val="none" w:sz="0" w:space="0" w:color="auto"/>
        <w:bottom w:val="none" w:sz="0" w:space="0" w:color="auto"/>
        <w:right w:val="none" w:sz="0" w:space="0" w:color="auto"/>
      </w:divBdr>
    </w:div>
    <w:div w:id="429860704">
      <w:marLeft w:val="0"/>
      <w:marRight w:val="0"/>
      <w:marTop w:val="0"/>
      <w:marBottom w:val="0"/>
      <w:divBdr>
        <w:top w:val="none" w:sz="0" w:space="0" w:color="auto"/>
        <w:left w:val="none" w:sz="0" w:space="0" w:color="auto"/>
        <w:bottom w:val="none" w:sz="0" w:space="0" w:color="auto"/>
        <w:right w:val="none" w:sz="0" w:space="0" w:color="auto"/>
      </w:divBdr>
    </w:div>
    <w:div w:id="429860705">
      <w:marLeft w:val="0"/>
      <w:marRight w:val="0"/>
      <w:marTop w:val="0"/>
      <w:marBottom w:val="0"/>
      <w:divBdr>
        <w:top w:val="none" w:sz="0" w:space="0" w:color="auto"/>
        <w:left w:val="none" w:sz="0" w:space="0" w:color="auto"/>
        <w:bottom w:val="none" w:sz="0" w:space="0" w:color="auto"/>
        <w:right w:val="none" w:sz="0" w:space="0" w:color="auto"/>
      </w:divBdr>
    </w:div>
    <w:div w:id="429860706">
      <w:marLeft w:val="0"/>
      <w:marRight w:val="0"/>
      <w:marTop w:val="0"/>
      <w:marBottom w:val="0"/>
      <w:divBdr>
        <w:top w:val="none" w:sz="0" w:space="0" w:color="auto"/>
        <w:left w:val="none" w:sz="0" w:space="0" w:color="auto"/>
        <w:bottom w:val="none" w:sz="0" w:space="0" w:color="auto"/>
        <w:right w:val="none" w:sz="0" w:space="0" w:color="auto"/>
      </w:divBdr>
    </w:div>
    <w:div w:id="429860707">
      <w:marLeft w:val="0"/>
      <w:marRight w:val="0"/>
      <w:marTop w:val="0"/>
      <w:marBottom w:val="0"/>
      <w:divBdr>
        <w:top w:val="none" w:sz="0" w:space="0" w:color="auto"/>
        <w:left w:val="none" w:sz="0" w:space="0" w:color="auto"/>
        <w:bottom w:val="none" w:sz="0" w:space="0" w:color="auto"/>
        <w:right w:val="none" w:sz="0" w:space="0" w:color="auto"/>
      </w:divBdr>
    </w:div>
    <w:div w:id="429860708">
      <w:marLeft w:val="0"/>
      <w:marRight w:val="0"/>
      <w:marTop w:val="0"/>
      <w:marBottom w:val="0"/>
      <w:divBdr>
        <w:top w:val="none" w:sz="0" w:space="0" w:color="auto"/>
        <w:left w:val="none" w:sz="0" w:space="0" w:color="auto"/>
        <w:bottom w:val="none" w:sz="0" w:space="0" w:color="auto"/>
        <w:right w:val="none" w:sz="0" w:space="0" w:color="auto"/>
      </w:divBdr>
    </w:div>
    <w:div w:id="429860709">
      <w:marLeft w:val="0"/>
      <w:marRight w:val="0"/>
      <w:marTop w:val="0"/>
      <w:marBottom w:val="0"/>
      <w:divBdr>
        <w:top w:val="none" w:sz="0" w:space="0" w:color="auto"/>
        <w:left w:val="none" w:sz="0" w:space="0" w:color="auto"/>
        <w:bottom w:val="none" w:sz="0" w:space="0" w:color="auto"/>
        <w:right w:val="none" w:sz="0" w:space="0" w:color="auto"/>
      </w:divBdr>
    </w:div>
    <w:div w:id="429860710">
      <w:marLeft w:val="0"/>
      <w:marRight w:val="0"/>
      <w:marTop w:val="0"/>
      <w:marBottom w:val="0"/>
      <w:divBdr>
        <w:top w:val="none" w:sz="0" w:space="0" w:color="auto"/>
        <w:left w:val="none" w:sz="0" w:space="0" w:color="auto"/>
        <w:bottom w:val="none" w:sz="0" w:space="0" w:color="auto"/>
        <w:right w:val="none" w:sz="0" w:space="0" w:color="auto"/>
      </w:divBdr>
    </w:div>
    <w:div w:id="429860711">
      <w:marLeft w:val="0"/>
      <w:marRight w:val="0"/>
      <w:marTop w:val="0"/>
      <w:marBottom w:val="0"/>
      <w:divBdr>
        <w:top w:val="none" w:sz="0" w:space="0" w:color="auto"/>
        <w:left w:val="none" w:sz="0" w:space="0" w:color="auto"/>
        <w:bottom w:val="none" w:sz="0" w:space="0" w:color="auto"/>
        <w:right w:val="none" w:sz="0" w:space="0" w:color="auto"/>
      </w:divBdr>
    </w:div>
    <w:div w:id="429860712">
      <w:marLeft w:val="0"/>
      <w:marRight w:val="0"/>
      <w:marTop w:val="0"/>
      <w:marBottom w:val="0"/>
      <w:divBdr>
        <w:top w:val="none" w:sz="0" w:space="0" w:color="auto"/>
        <w:left w:val="none" w:sz="0" w:space="0" w:color="auto"/>
        <w:bottom w:val="none" w:sz="0" w:space="0" w:color="auto"/>
        <w:right w:val="none" w:sz="0" w:space="0" w:color="auto"/>
      </w:divBdr>
    </w:div>
    <w:div w:id="429860713">
      <w:marLeft w:val="0"/>
      <w:marRight w:val="0"/>
      <w:marTop w:val="0"/>
      <w:marBottom w:val="0"/>
      <w:divBdr>
        <w:top w:val="none" w:sz="0" w:space="0" w:color="auto"/>
        <w:left w:val="none" w:sz="0" w:space="0" w:color="auto"/>
        <w:bottom w:val="none" w:sz="0" w:space="0" w:color="auto"/>
        <w:right w:val="none" w:sz="0" w:space="0" w:color="auto"/>
      </w:divBdr>
    </w:div>
    <w:div w:id="429860714">
      <w:marLeft w:val="0"/>
      <w:marRight w:val="0"/>
      <w:marTop w:val="0"/>
      <w:marBottom w:val="0"/>
      <w:divBdr>
        <w:top w:val="none" w:sz="0" w:space="0" w:color="auto"/>
        <w:left w:val="none" w:sz="0" w:space="0" w:color="auto"/>
        <w:bottom w:val="none" w:sz="0" w:space="0" w:color="auto"/>
        <w:right w:val="none" w:sz="0" w:space="0" w:color="auto"/>
      </w:divBdr>
    </w:div>
    <w:div w:id="429860715">
      <w:marLeft w:val="0"/>
      <w:marRight w:val="0"/>
      <w:marTop w:val="0"/>
      <w:marBottom w:val="0"/>
      <w:divBdr>
        <w:top w:val="none" w:sz="0" w:space="0" w:color="auto"/>
        <w:left w:val="none" w:sz="0" w:space="0" w:color="auto"/>
        <w:bottom w:val="none" w:sz="0" w:space="0" w:color="auto"/>
        <w:right w:val="none" w:sz="0" w:space="0" w:color="auto"/>
      </w:divBdr>
    </w:div>
    <w:div w:id="429860716">
      <w:marLeft w:val="0"/>
      <w:marRight w:val="0"/>
      <w:marTop w:val="0"/>
      <w:marBottom w:val="0"/>
      <w:divBdr>
        <w:top w:val="none" w:sz="0" w:space="0" w:color="auto"/>
        <w:left w:val="none" w:sz="0" w:space="0" w:color="auto"/>
        <w:bottom w:val="none" w:sz="0" w:space="0" w:color="auto"/>
        <w:right w:val="none" w:sz="0" w:space="0" w:color="auto"/>
      </w:divBdr>
    </w:div>
    <w:div w:id="429860717">
      <w:marLeft w:val="0"/>
      <w:marRight w:val="0"/>
      <w:marTop w:val="0"/>
      <w:marBottom w:val="0"/>
      <w:divBdr>
        <w:top w:val="none" w:sz="0" w:space="0" w:color="auto"/>
        <w:left w:val="none" w:sz="0" w:space="0" w:color="auto"/>
        <w:bottom w:val="none" w:sz="0" w:space="0" w:color="auto"/>
        <w:right w:val="none" w:sz="0" w:space="0" w:color="auto"/>
      </w:divBdr>
    </w:div>
    <w:div w:id="429860718">
      <w:marLeft w:val="0"/>
      <w:marRight w:val="0"/>
      <w:marTop w:val="0"/>
      <w:marBottom w:val="0"/>
      <w:divBdr>
        <w:top w:val="none" w:sz="0" w:space="0" w:color="auto"/>
        <w:left w:val="none" w:sz="0" w:space="0" w:color="auto"/>
        <w:bottom w:val="none" w:sz="0" w:space="0" w:color="auto"/>
        <w:right w:val="none" w:sz="0" w:space="0" w:color="auto"/>
      </w:divBdr>
    </w:div>
    <w:div w:id="429860719">
      <w:marLeft w:val="0"/>
      <w:marRight w:val="0"/>
      <w:marTop w:val="0"/>
      <w:marBottom w:val="0"/>
      <w:divBdr>
        <w:top w:val="none" w:sz="0" w:space="0" w:color="auto"/>
        <w:left w:val="none" w:sz="0" w:space="0" w:color="auto"/>
        <w:bottom w:val="none" w:sz="0" w:space="0" w:color="auto"/>
        <w:right w:val="none" w:sz="0" w:space="0" w:color="auto"/>
      </w:divBdr>
    </w:div>
    <w:div w:id="429860720">
      <w:marLeft w:val="0"/>
      <w:marRight w:val="0"/>
      <w:marTop w:val="0"/>
      <w:marBottom w:val="0"/>
      <w:divBdr>
        <w:top w:val="none" w:sz="0" w:space="0" w:color="auto"/>
        <w:left w:val="none" w:sz="0" w:space="0" w:color="auto"/>
        <w:bottom w:val="none" w:sz="0" w:space="0" w:color="auto"/>
        <w:right w:val="none" w:sz="0" w:space="0" w:color="auto"/>
      </w:divBdr>
    </w:div>
    <w:div w:id="429860721">
      <w:marLeft w:val="0"/>
      <w:marRight w:val="0"/>
      <w:marTop w:val="0"/>
      <w:marBottom w:val="0"/>
      <w:divBdr>
        <w:top w:val="none" w:sz="0" w:space="0" w:color="auto"/>
        <w:left w:val="none" w:sz="0" w:space="0" w:color="auto"/>
        <w:bottom w:val="none" w:sz="0" w:space="0" w:color="auto"/>
        <w:right w:val="none" w:sz="0" w:space="0" w:color="auto"/>
      </w:divBdr>
    </w:div>
    <w:div w:id="429860722">
      <w:marLeft w:val="0"/>
      <w:marRight w:val="0"/>
      <w:marTop w:val="0"/>
      <w:marBottom w:val="0"/>
      <w:divBdr>
        <w:top w:val="none" w:sz="0" w:space="0" w:color="auto"/>
        <w:left w:val="none" w:sz="0" w:space="0" w:color="auto"/>
        <w:bottom w:val="none" w:sz="0" w:space="0" w:color="auto"/>
        <w:right w:val="none" w:sz="0" w:space="0" w:color="auto"/>
      </w:divBdr>
    </w:div>
    <w:div w:id="429860723">
      <w:marLeft w:val="0"/>
      <w:marRight w:val="0"/>
      <w:marTop w:val="0"/>
      <w:marBottom w:val="0"/>
      <w:divBdr>
        <w:top w:val="none" w:sz="0" w:space="0" w:color="auto"/>
        <w:left w:val="none" w:sz="0" w:space="0" w:color="auto"/>
        <w:bottom w:val="none" w:sz="0" w:space="0" w:color="auto"/>
        <w:right w:val="none" w:sz="0" w:space="0" w:color="auto"/>
      </w:divBdr>
    </w:div>
    <w:div w:id="429860724">
      <w:marLeft w:val="0"/>
      <w:marRight w:val="0"/>
      <w:marTop w:val="0"/>
      <w:marBottom w:val="0"/>
      <w:divBdr>
        <w:top w:val="none" w:sz="0" w:space="0" w:color="auto"/>
        <w:left w:val="none" w:sz="0" w:space="0" w:color="auto"/>
        <w:bottom w:val="none" w:sz="0" w:space="0" w:color="auto"/>
        <w:right w:val="none" w:sz="0" w:space="0" w:color="auto"/>
      </w:divBdr>
    </w:div>
    <w:div w:id="429860725">
      <w:marLeft w:val="0"/>
      <w:marRight w:val="0"/>
      <w:marTop w:val="0"/>
      <w:marBottom w:val="0"/>
      <w:divBdr>
        <w:top w:val="none" w:sz="0" w:space="0" w:color="auto"/>
        <w:left w:val="none" w:sz="0" w:space="0" w:color="auto"/>
        <w:bottom w:val="none" w:sz="0" w:space="0" w:color="auto"/>
        <w:right w:val="none" w:sz="0" w:space="0" w:color="auto"/>
      </w:divBdr>
    </w:div>
    <w:div w:id="429860726">
      <w:marLeft w:val="0"/>
      <w:marRight w:val="0"/>
      <w:marTop w:val="0"/>
      <w:marBottom w:val="0"/>
      <w:divBdr>
        <w:top w:val="none" w:sz="0" w:space="0" w:color="auto"/>
        <w:left w:val="none" w:sz="0" w:space="0" w:color="auto"/>
        <w:bottom w:val="none" w:sz="0" w:space="0" w:color="auto"/>
        <w:right w:val="none" w:sz="0" w:space="0" w:color="auto"/>
      </w:divBdr>
    </w:div>
    <w:div w:id="429860727">
      <w:marLeft w:val="0"/>
      <w:marRight w:val="0"/>
      <w:marTop w:val="0"/>
      <w:marBottom w:val="0"/>
      <w:divBdr>
        <w:top w:val="none" w:sz="0" w:space="0" w:color="auto"/>
        <w:left w:val="none" w:sz="0" w:space="0" w:color="auto"/>
        <w:bottom w:val="none" w:sz="0" w:space="0" w:color="auto"/>
        <w:right w:val="none" w:sz="0" w:space="0" w:color="auto"/>
      </w:divBdr>
    </w:div>
    <w:div w:id="429860728">
      <w:marLeft w:val="0"/>
      <w:marRight w:val="0"/>
      <w:marTop w:val="0"/>
      <w:marBottom w:val="0"/>
      <w:divBdr>
        <w:top w:val="none" w:sz="0" w:space="0" w:color="auto"/>
        <w:left w:val="none" w:sz="0" w:space="0" w:color="auto"/>
        <w:bottom w:val="none" w:sz="0" w:space="0" w:color="auto"/>
        <w:right w:val="none" w:sz="0" w:space="0" w:color="auto"/>
      </w:divBdr>
    </w:div>
    <w:div w:id="429860729">
      <w:marLeft w:val="0"/>
      <w:marRight w:val="0"/>
      <w:marTop w:val="0"/>
      <w:marBottom w:val="0"/>
      <w:divBdr>
        <w:top w:val="none" w:sz="0" w:space="0" w:color="auto"/>
        <w:left w:val="none" w:sz="0" w:space="0" w:color="auto"/>
        <w:bottom w:val="none" w:sz="0" w:space="0" w:color="auto"/>
        <w:right w:val="none" w:sz="0" w:space="0" w:color="auto"/>
      </w:divBdr>
    </w:div>
    <w:div w:id="429860730">
      <w:marLeft w:val="0"/>
      <w:marRight w:val="0"/>
      <w:marTop w:val="0"/>
      <w:marBottom w:val="0"/>
      <w:divBdr>
        <w:top w:val="none" w:sz="0" w:space="0" w:color="auto"/>
        <w:left w:val="none" w:sz="0" w:space="0" w:color="auto"/>
        <w:bottom w:val="none" w:sz="0" w:space="0" w:color="auto"/>
        <w:right w:val="none" w:sz="0" w:space="0" w:color="auto"/>
      </w:divBdr>
    </w:div>
    <w:div w:id="429860731">
      <w:marLeft w:val="0"/>
      <w:marRight w:val="0"/>
      <w:marTop w:val="0"/>
      <w:marBottom w:val="0"/>
      <w:divBdr>
        <w:top w:val="none" w:sz="0" w:space="0" w:color="auto"/>
        <w:left w:val="none" w:sz="0" w:space="0" w:color="auto"/>
        <w:bottom w:val="none" w:sz="0" w:space="0" w:color="auto"/>
        <w:right w:val="none" w:sz="0" w:space="0" w:color="auto"/>
      </w:divBdr>
    </w:div>
    <w:div w:id="429860732">
      <w:marLeft w:val="0"/>
      <w:marRight w:val="0"/>
      <w:marTop w:val="0"/>
      <w:marBottom w:val="0"/>
      <w:divBdr>
        <w:top w:val="none" w:sz="0" w:space="0" w:color="auto"/>
        <w:left w:val="none" w:sz="0" w:space="0" w:color="auto"/>
        <w:bottom w:val="none" w:sz="0" w:space="0" w:color="auto"/>
        <w:right w:val="none" w:sz="0" w:space="0" w:color="auto"/>
      </w:divBdr>
    </w:div>
    <w:div w:id="429860733">
      <w:marLeft w:val="0"/>
      <w:marRight w:val="0"/>
      <w:marTop w:val="0"/>
      <w:marBottom w:val="0"/>
      <w:divBdr>
        <w:top w:val="none" w:sz="0" w:space="0" w:color="auto"/>
        <w:left w:val="none" w:sz="0" w:space="0" w:color="auto"/>
        <w:bottom w:val="none" w:sz="0" w:space="0" w:color="auto"/>
        <w:right w:val="none" w:sz="0" w:space="0" w:color="auto"/>
      </w:divBdr>
    </w:div>
    <w:div w:id="429860734">
      <w:marLeft w:val="0"/>
      <w:marRight w:val="0"/>
      <w:marTop w:val="0"/>
      <w:marBottom w:val="0"/>
      <w:divBdr>
        <w:top w:val="none" w:sz="0" w:space="0" w:color="auto"/>
        <w:left w:val="none" w:sz="0" w:space="0" w:color="auto"/>
        <w:bottom w:val="none" w:sz="0" w:space="0" w:color="auto"/>
        <w:right w:val="none" w:sz="0" w:space="0" w:color="auto"/>
      </w:divBdr>
    </w:div>
    <w:div w:id="429860735">
      <w:marLeft w:val="0"/>
      <w:marRight w:val="0"/>
      <w:marTop w:val="0"/>
      <w:marBottom w:val="0"/>
      <w:divBdr>
        <w:top w:val="none" w:sz="0" w:space="0" w:color="auto"/>
        <w:left w:val="none" w:sz="0" w:space="0" w:color="auto"/>
        <w:bottom w:val="none" w:sz="0" w:space="0" w:color="auto"/>
        <w:right w:val="none" w:sz="0" w:space="0" w:color="auto"/>
      </w:divBdr>
    </w:div>
    <w:div w:id="429860736">
      <w:marLeft w:val="0"/>
      <w:marRight w:val="0"/>
      <w:marTop w:val="0"/>
      <w:marBottom w:val="0"/>
      <w:divBdr>
        <w:top w:val="none" w:sz="0" w:space="0" w:color="auto"/>
        <w:left w:val="none" w:sz="0" w:space="0" w:color="auto"/>
        <w:bottom w:val="none" w:sz="0" w:space="0" w:color="auto"/>
        <w:right w:val="none" w:sz="0" w:space="0" w:color="auto"/>
      </w:divBdr>
    </w:div>
    <w:div w:id="429860737">
      <w:marLeft w:val="0"/>
      <w:marRight w:val="0"/>
      <w:marTop w:val="0"/>
      <w:marBottom w:val="0"/>
      <w:divBdr>
        <w:top w:val="none" w:sz="0" w:space="0" w:color="auto"/>
        <w:left w:val="none" w:sz="0" w:space="0" w:color="auto"/>
        <w:bottom w:val="none" w:sz="0" w:space="0" w:color="auto"/>
        <w:right w:val="none" w:sz="0" w:space="0" w:color="auto"/>
      </w:divBdr>
    </w:div>
    <w:div w:id="458690813">
      <w:bodyDiv w:val="1"/>
      <w:marLeft w:val="0"/>
      <w:marRight w:val="0"/>
      <w:marTop w:val="0"/>
      <w:marBottom w:val="0"/>
      <w:divBdr>
        <w:top w:val="none" w:sz="0" w:space="0" w:color="auto"/>
        <w:left w:val="none" w:sz="0" w:space="0" w:color="auto"/>
        <w:bottom w:val="none" w:sz="0" w:space="0" w:color="auto"/>
        <w:right w:val="none" w:sz="0" w:space="0" w:color="auto"/>
      </w:divBdr>
    </w:div>
    <w:div w:id="465700557">
      <w:bodyDiv w:val="1"/>
      <w:marLeft w:val="0"/>
      <w:marRight w:val="0"/>
      <w:marTop w:val="0"/>
      <w:marBottom w:val="0"/>
      <w:divBdr>
        <w:top w:val="none" w:sz="0" w:space="0" w:color="auto"/>
        <w:left w:val="none" w:sz="0" w:space="0" w:color="auto"/>
        <w:bottom w:val="none" w:sz="0" w:space="0" w:color="auto"/>
        <w:right w:val="none" w:sz="0" w:space="0" w:color="auto"/>
      </w:divBdr>
    </w:div>
    <w:div w:id="495532532">
      <w:bodyDiv w:val="1"/>
      <w:marLeft w:val="0"/>
      <w:marRight w:val="0"/>
      <w:marTop w:val="0"/>
      <w:marBottom w:val="0"/>
      <w:divBdr>
        <w:top w:val="none" w:sz="0" w:space="0" w:color="auto"/>
        <w:left w:val="none" w:sz="0" w:space="0" w:color="auto"/>
        <w:bottom w:val="none" w:sz="0" w:space="0" w:color="auto"/>
        <w:right w:val="none" w:sz="0" w:space="0" w:color="auto"/>
      </w:divBdr>
    </w:div>
    <w:div w:id="543752805">
      <w:bodyDiv w:val="1"/>
      <w:marLeft w:val="0"/>
      <w:marRight w:val="0"/>
      <w:marTop w:val="0"/>
      <w:marBottom w:val="0"/>
      <w:divBdr>
        <w:top w:val="none" w:sz="0" w:space="0" w:color="auto"/>
        <w:left w:val="none" w:sz="0" w:space="0" w:color="auto"/>
        <w:bottom w:val="none" w:sz="0" w:space="0" w:color="auto"/>
        <w:right w:val="none" w:sz="0" w:space="0" w:color="auto"/>
      </w:divBdr>
    </w:div>
    <w:div w:id="597178837">
      <w:bodyDiv w:val="1"/>
      <w:marLeft w:val="0"/>
      <w:marRight w:val="0"/>
      <w:marTop w:val="0"/>
      <w:marBottom w:val="0"/>
      <w:divBdr>
        <w:top w:val="none" w:sz="0" w:space="0" w:color="auto"/>
        <w:left w:val="none" w:sz="0" w:space="0" w:color="auto"/>
        <w:bottom w:val="none" w:sz="0" w:space="0" w:color="auto"/>
        <w:right w:val="none" w:sz="0" w:space="0" w:color="auto"/>
      </w:divBdr>
    </w:div>
    <w:div w:id="676149705">
      <w:bodyDiv w:val="1"/>
      <w:marLeft w:val="0"/>
      <w:marRight w:val="0"/>
      <w:marTop w:val="0"/>
      <w:marBottom w:val="0"/>
      <w:divBdr>
        <w:top w:val="none" w:sz="0" w:space="0" w:color="auto"/>
        <w:left w:val="none" w:sz="0" w:space="0" w:color="auto"/>
        <w:bottom w:val="none" w:sz="0" w:space="0" w:color="auto"/>
        <w:right w:val="none" w:sz="0" w:space="0" w:color="auto"/>
      </w:divBdr>
    </w:div>
    <w:div w:id="690451638">
      <w:bodyDiv w:val="1"/>
      <w:marLeft w:val="0"/>
      <w:marRight w:val="0"/>
      <w:marTop w:val="0"/>
      <w:marBottom w:val="0"/>
      <w:divBdr>
        <w:top w:val="none" w:sz="0" w:space="0" w:color="auto"/>
        <w:left w:val="none" w:sz="0" w:space="0" w:color="auto"/>
        <w:bottom w:val="none" w:sz="0" w:space="0" w:color="auto"/>
        <w:right w:val="none" w:sz="0" w:space="0" w:color="auto"/>
      </w:divBdr>
    </w:div>
    <w:div w:id="715934779">
      <w:bodyDiv w:val="1"/>
      <w:marLeft w:val="0"/>
      <w:marRight w:val="0"/>
      <w:marTop w:val="0"/>
      <w:marBottom w:val="0"/>
      <w:divBdr>
        <w:top w:val="none" w:sz="0" w:space="0" w:color="auto"/>
        <w:left w:val="none" w:sz="0" w:space="0" w:color="auto"/>
        <w:bottom w:val="none" w:sz="0" w:space="0" w:color="auto"/>
        <w:right w:val="none" w:sz="0" w:space="0" w:color="auto"/>
      </w:divBdr>
    </w:div>
    <w:div w:id="748190274">
      <w:bodyDiv w:val="1"/>
      <w:marLeft w:val="0"/>
      <w:marRight w:val="0"/>
      <w:marTop w:val="0"/>
      <w:marBottom w:val="0"/>
      <w:divBdr>
        <w:top w:val="none" w:sz="0" w:space="0" w:color="auto"/>
        <w:left w:val="none" w:sz="0" w:space="0" w:color="auto"/>
        <w:bottom w:val="none" w:sz="0" w:space="0" w:color="auto"/>
        <w:right w:val="none" w:sz="0" w:space="0" w:color="auto"/>
      </w:divBdr>
    </w:div>
    <w:div w:id="801506374">
      <w:bodyDiv w:val="1"/>
      <w:marLeft w:val="0"/>
      <w:marRight w:val="0"/>
      <w:marTop w:val="0"/>
      <w:marBottom w:val="0"/>
      <w:divBdr>
        <w:top w:val="none" w:sz="0" w:space="0" w:color="auto"/>
        <w:left w:val="none" w:sz="0" w:space="0" w:color="auto"/>
        <w:bottom w:val="none" w:sz="0" w:space="0" w:color="auto"/>
        <w:right w:val="none" w:sz="0" w:space="0" w:color="auto"/>
      </w:divBdr>
    </w:div>
    <w:div w:id="813109126">
      <w:bodyDiv w:val="1"/>
      <w:marLeft w:val="0"/>
      <w:marRight w:val="0"/>
      <w:marTop w:val="0"/>
      <w:marBottom w:val="0"/>
      <w:divBdr>
        <w:top w:val="none" w:sz="0" w:space="0" w:color="auto"/>
        <w:left w:val="none" w:sz="0" w:space="0" w:color="auto"/>
        <w:bottom w:val="none" w:sz="0" w:space="0" w:color="auto"/>
        <w:right w:val="none" w:sz="0" w:space="0" w:color="auto"/>
      </w:divBdr>
    </w:div>
    <w:div w:id="818545688">
      <w:bodyDiv w:val="1"/>
      <w:marLeft w:val="0"/>
      <w:marRight w:val="0"/>
      <w:marTop w:val="0"/>
      <w:marBottom w:val="0"/>
      <w:divBdr>
        <w:top w:val="none" w:sz="0" w:space="0" w:color="auto"/>
        <w:left w:val="none" w:sz="0" w:space="0" w:color="auto"/>
        <w:bottom w:val="none" w:sz="0" w:space="0" w:color="auto"/>
        <w:right w:val="none" w:sz="0" w:space="0" w:color="auto"/>
      </w:divBdr>
    </w:div>
    <w:div w:id="825319674">
      <w:bodyDiv w:val="1"/>
      <w:marLeft w:val="0"/>
      <w:marRight w:val="0"/>
      <w:marTop w:val="0"/>
      <w:marBottom w:val="0"/>
      <w:divBdr>
        <w:top w:val="none" w:sz="0" w:space="0" w:color="auto"/>
        <w:left w:val="none" w:sz="0" w:space="0" w:color="auto"/>
        <w:bottom w:val="none" w:sz="0" w:space="0" w:color="auto"/>
        <w:right w:val="none" w:sz="0" w:space="0" w:color="auto"/>
      </w:divBdr>
    </w:div>
    <w:div w:id="845755549">
      <w:bodyDiv w:val="1"/>
      <w:marLeft w:val="0"/>
      <w:marRight w:val="0"/>
      <w:marTop w:val="0"/>
      <w:marBottom w:val="0"/>
      <w:divBdr>
        <w:top w:val="none" w:sz="0" w:space="0" w:color="auto"/>
        <w:left w:val="none" w:sz="0" w:space="0" w:color="auto"/>
        <w:bottom w:val="none" w:sz="0" w:space="0" w:color="auto"/>
        <w:right w:val="none" w:sz="0" w:space="0" w:color="auto"/>
      </w:divBdr>
    </w:div>
    <w:div w:id="880555253">
      <w:bodyDiv w:val="1"/>
      <w:marLeft w:val="0"/>
      <w:marRight w:val="0"/>
      <w:marTop w:val="0"/>
      <w:marBottom w:val="0"/>
      <w:divBdr>
        <w:top w:val="none" w:sz="0" w:space="0" w:color="auto"/>
        <w:left w:val="none" w:sz="0" w:space="0" w:color="auto"/>
        <w:bottom w:val="none" w:sz="0" w:space="0" w:color="auto"/>
        <w:right w:val="none" w:sz="0" w:space="0" w:color="auto"/>
      </w:divBdr>
    </w:div>
    <w:div w:id="908534893">
      <w:bodyDiv w:val="1"/>
      <w:marLeft w:val="0"/>
      <w:marRight w:val="0"/>
      <w:marTop w:val="0"/>
      <w:marBottom w:val="0"/>
      <w:divBdr>
        <w:top w:val="none" w:sz="0" w:space="0" w:color="auto"/>
        <w:left w:val="none" w:sz="0" w:space="0" w:color="auto"/>
        <w:bottom w:val="none" w:sz="0" w:space="0" w:color="auto"/>
        <w:right w:val="none" w:sz="0" w:space="0" w:color="auto"/>
      </w:divBdr>
    </w:div>
    <w:div w:id="926957399">
      <w:bodyDiv w:val="1"/>
      <w:marLeft w:val="0"/>
      <w:marRight w:val="0"/>
      <w:marTop w:val="0"/>
      <w:marBottom w:val="0"/>
      <w:divBdr>
        <w:top w:val="none" w:sz="0" w:space="0" w:color="auto"/>
        <w:left w:val="none" w:sz="0" w:space="0" w:color="auto"/>
        <w:bottom w:val="none" w:sz="0" w:space="0" w:color="auto"/>
        <w:right w:val="none" w:sz="0" w:space="0" w:color="auto"/>
      </w:divBdr>
    </w:div>
    <w:div w:id="957178092">
      <w:bodyDiv w:val="1"/>
      <w:marLeft w:val="0"/>
      <w:marRight w:val="0"/>
      <w:marTop w:val="0"/>
      <w:marBottom w:val="0"/>
      <w:divBdr>
        <w:top w:val="none" w:sz="0" w:space="0" w:color="auto"/>
        <w:left w:val="none" w:sz="0" w:space="0" w:color="auto"/>
        <w:bottom w:val="none" w:sz="0" w:space="0" w:color="auto"/>
        <w:right w:val="none" w:sz="0" w:space="0" w:color="auto"/>
      </w:divBdr>
    </w:div>
    <w:div w:id="1048340416">
      <w:bodyDiv w:val="1"/>
      <w:marLeft w:val="0"/>
      <w:marRight w:val="0"/>
      <w:marTop w:val="0"/>
      <w:marBottom w:val="0"/>
      <w:divBdr>
        <w:top w:val="none" w:sz="0" w:space="0" w:color="auto"/>
        <w:left w:val="none" w:sz="0" w:space="0" w:color="auto"/>
        <w:bottom w:val="none" w:sz="0" w:space="0" w:color="auto"/>
        <w:right w:val="none" w:sz="0" w:space="0" w:color="auto"/>
      </w:divBdr>
    </w:div>
    <w:div w:id="1067147336">
      <w:bodyDiv w:val="1"/>
      <w:marLeft w:val="0"/>
      <w:marRight w:val="0"/>
      <w:marTop w:val="0"/>
      <w:marBottom w:val="0"/>
      <w:divBdr>
        <w:top w:val="none" w:sz="0" w:space="0" w:color="auto"/>
        <w:left w:val="none" w:sz="0" w:space="0" w:color="auto"/>
        <w:bottom w:val="none" w:sz="0" w:space="0" w:color="auto"/>
        <w:right w:val="none" w:sz="0" w:space="0" w:color="auto"/>
      </w:divBdr>
    </w:div>
    <w:div w:id="1076123060">
      <w:bodyDiv w:val="1"/>
      <w:marLeft w:val="0"/>
      <w:marRight w:val="0"/>
      <w:marTop w:val="0"/>
      <w:marBottom w:val="0"/>
      <w:divBdr>
        <w:top w:val="none" w:sz="0" w:space="0" w:color="auto"/>
        <w:left w:val="none" w:sz="0" w:space="0" w:color="auto"/>
        <w:bottom w:val="none" w:sz="0" w:space="0" w:color="auto"/>
        <w:right w:val="none" w:sz="0" w:space="0" w:color="auto"/>
      </w:divBdr>
    </w:div>
    <w:div w:id="1139424307">
      <w:bodyDiv w:val="1"/>
      <w:marLeft w:val="0"/>
      <w:marRight w:val="0"/>
      <w:marTop w:val="0"/>
      <w:marBottom w:val="0"/>
      <w:divBdr>
        <w:top w:val="none" w:sz="0" w:space="0" w:color="auto"/>
        <w:left w:val="none" w:sz="0" w:space="0" w:color="auto"/>
        <w:bottom w:val="none" w:sz="0" w:space="0" w:color="auto"/>
        <w:right w:val="none" w:sz="0" w:space="0" w:color="auto"/>
      </w:divBdr>
    </w:div>
    <w:div w:id="1201167235">
      <w:bodyDiv w:val="1"/>
      <w:marLeft w:val="0"/>
      <w:marRight w:val="0"/>
      <w:marTop w:val="0"/>
      <w:marBottom w:val="0"/>
      <w:divBdr>
        <w:top w:val="none" w:sz="0" w:space="0" w:color="auto"/>
        <w:left w:val="none" w:sz="0" w:space="0" w:color="auto"/>
        <w:bottom w:val="none" w:sz="0" w:space="0" w:color="auto"/>
        <w:right w:val="none" w:sz="0" w:space="0" w:color="auto"/>
      </w:divBdr>
    </w:div>
    <w:div w:id="1210263974">
      <w:bodyDiv w:val="1"/>
      <w:marLeft w:val="0"/>
      <w:marRight w:val="0"/>
      <w:marTop w:val="0"/>
      <w:marBottom w:val="0"/>
      <w:divBdr>
        <w:top w:val="none" w:sz="0" w:space="0" w:color="auto"/>
        <w:left w:val="none" w:sz="0" w:space="0" w:color="auto"/>
        <w:bottom w:val="none" w:sz="0" w:space="0" w:color="auto"/>
        <w:right w:val="none" w:sz="0" w:space="0" w:color="auto"/>
      </w:divBdr>
    </w:div>
    <w:div w:id="1276016275">
      <w:bodyDiv w:val="1"/>
      <w:marLeft w:val="0"/>
      <w:marRight w:val="0"/>
      <w:marTop w:val="0"/>
      <w:marBottom w:val="0"/>
      <w:divBdr>
        <w:top w:val="none" w:sz="0" w:space="0" w:color="auto"/>
        <w:left w:val="none" w:sz="0" w:space="0" w:color="auto"/>
        <w:bottom w:val="none" w:sz="0" w:space="0" w:color="auto"/>
        <w:right w:val="none" w:sz="0" w:space="0" w:color="auto"/>
      </w:divBdr>
    </w:div>
    <w:div w:id="1276329052">
      <w:bodyDiv w:val="1"/>
      <w:marLeft w:val="0"/>
      <w:marRight w:val="0"/>
      <w:marTop w:val="0"/>
      <w:marBottom w:val="0"/>
      <w:divBdr>
        <w:top w:val="none" w:sz="0" w:space="0" w:color="auto"/>
        <w:left w:val="none" w:sz="0" w:space="0" w:color="auto"/>
        <w:bottom w:val="none" w:sz="0" w:space="0" w:color="auto"/>
        <w:right w:val="none" w:sz="0" w:space="0" w:color="auto"/>
      </w:divBdr>
    </w:div>
    <w:div w:id="1299146510">
      <w:bodyDiv w:val="1"/>
      <w:marLeft w:val="0"/>
      <w:marRight w:val="0"/>
      <w:marTop w:val="0"/>
      <w:marBottom w:val="0"/>
      <w:divBdr>
        <w:top w:val="none" w:sz="0" w:space="0" w:color="auto"/>
        <w:left w:val="none" w:sz="0" w:space="0" w:color="auto"/>
        <w:bottom w:val="none" w:sz="0" w:space="0" w:color="auto"/>
        <w:right w:val="none" w:sz="0" w:space="0" w:color="auto"/>
      </w:divBdr>
    </w:div>
    <w:div w:id="1308702241">
      <w:bodyDiv w:val="1"/>
      <w:marLeft w:val="0"/>
      <w:marRight w:val="0"/>
      <w:marTop w:val="0"/>
      <w:marBottom w:val="0"/>
      <w:divBdr>
        <w:top w:val="none" w:sz="0" w:space="0" w:color="auto"/>
        <w:left w:val="none" w:sz="0" w:space="0" w:color="auto"/>
        <w:bottom w:val="none" w:sz="0" w:space="0" w:color="auto"/>
        <w:right w:val="none" w:sz="0" w:space="0" w:color="auto"/>
      </w:divBdr>
    </w:div>
    <w:div w:id="1317488155">
      <w:bodyDiv w:val="1"/>
      <w:marLeft w:val="0"/>
      <w:marRight w:val="0"/>
      <w:marTop w:val="0"/>
      <w:marBottom w:val="0"/>
      <w:divBdr>
        <w:top w:val="none" w:sz="0" w:space="0" w:color="auto"/>
        <w:left w:val="none" w:sz="0" w:space="0" w:color="auto"/>
        <w:bottom w:val="none" w:sz="0" w:space="0" w:color="auto"/>
        <w:right w:val="none" w:sz="0" w:space="0" w:color="auto"/>
      </w:divBdr>
    </w:div>
    <w:div w:id="1376466734">
      <w:bodyDiv w:val="1"/>
      <w:marLeft w:val="0"/>
      <w:marRight w:val="0"/>
      <w:marTop w:val="0"/>
      <w:marBottom w:val="0"/>
      <w:divBdr>
        <w:top w:val="none" w:sz="0" w:space="0" w:color="auto"/>
        <w:left w:val="none" w:sz="0" w:space="0" w:color="auto"/>
        <w:bottom w:val="none" w:sz="0" w:space="0" w:color="auto"/>
        <w:right w:val="none" w:sz="0" w:space="0" w:color="auto"/>
      </w:divBdr>
    </w:div>
    <w:div w:id="1405757655">
      <w:bodyDiv w:val="1"/>
      <w:marLeft w:val="0"/>
      <w:marRight w:val="0"/>
      <w:marTop w:val="0"/>
      <w:marBottom w:val="0"/>
      <w:divBdr>
        <w:top w:val="none" w:sz="0" w:space="0" w:color="auto"/>
        <w:left w:val="none" w:sz="0" w:space="0" w:color="auto"/>
        <w:bottom w:val="none" w:sz="0" w:space="0" w:color="auto"/>
        <w:right w:val="none" w:sz="0" w:space="0" w:color="auto"/>
      </w:divBdr>
    </w:div>
    <w:div w:id="1443720546">
      <w:bodyDiv w:val="1"/>
      <w:marLeft w:val="0"/>
      <w:marRight w:val="0"/>
      <w:marTop w:val="0"/>
      <w:marBottom w:val="0"/>
      <w:divBdr>
        <w:top w:val="none" w:sz="0" w:space="0" w:color="auto"/>
        <w:left w:val="none" w:sz="0" w:space="0" w:color="auto"/>
        <w:bottom w:val="none" w:sz="0" w:space="0" w:color="auto"/>
        <w:right w:val="none" w:sz="0" w:space="0" w:color="auto"/>
      </w:divBdr>
    </w:div>
    <w:div w:id="1454246584">
      <w:bodyDiv w:val="1"/>
      <w:marLeft w:val="0"/>
      <w:marRight w:val="0"/>
      <w:marTop w:val="0"/>
      <w:marBottom w:val="0"/>
      <w:divBdr>
        <w:top w:val="none" w:sz="0" w:space="0" w:color="auto"/>
        <w:left w:val="none" w:sz="0" w:space="0" w:color="auto"/>
        <w:bottom w:val="none" w:sz="0" w:space="0" w:color="auto"/>
        <w:right w:val="none" w:sz="0" w:space="0" w:color="auto"/>
      </w:divBdr>
    </w:div>
    <w:div w:id="1457605697">
      <w:bodyDiv w:val="1"/>
      <w:marLeft w:val="0"/>
      <w:marRight w:val="0"/>
      <w:marTop w:val="0"/>
      <w:marBottom w:val="0"/>
      <w:divBdr>
        <w:top w:val="none" w:sz="0" w:space="0" w:color="auto"/>
        <w:left w:val="none" w:sz="0" w:space="0" w:color="auto"/>
        <w:bottom w:val="none" w:sz="0" w:space="0" w:color="auto"/>
        <w:right w:val="none" w:sz="0" w:space="0" w:color="auto"/>
      </w:divBdr>
    </w:div>
    <w:div w:id="1498644439">
      <w:bodyDiv w:val="1"/>
      <w:marLeft w:val="0"/>
      <w:marRight w:val="0"/>
      <w:marTop w:val="0"/>
      <w:marBottom w:val="0"/>
      <w:divBdr>
        <w:top w:val="none" w:sz="0" w:space="0" w:color="auto"/>
        <w:left w:val="none" w:sz="0" w:space="0" w:color="auto"/>
        <w:bottom w:val="none" w:sz="0" w:space="0" w:color="auto"/>
        <w:right w:val="none" w:sz="0" w:space="0" w:color="auto"/>
      </w:divBdr>
    </w:div>
    <w:div w:id="1534998128">
      <w:bodyDiv w:val="1"/>
      <w:marLeft w:val="0"/>
      <w:marRight w:val="0"/>
      <w:marTop w:val="0"/>
      <w:marBottom w:val="0"/>
      <w:divBdr>
        <w:top w:val="none" w:sz="0" w:space="0" w:color="auto"/>
        <w:left w:val="none" w:sz="0" w:space="0" w:color="auto"/>
        <w:bottom w:val="none" w:sz="0" w:space="0" w:color="auto"/>
        <w:right w:val="none" w:sz="0" w:space="0" w:color="auto"/>
      </w:divBdr>
    </w:div>
    <w:div w:id="1574271885">
      <w:bodyDiv w:val="1"/>
      <w:marLeft w:val="0"/>
      <w:marRight w:val="0"/>
      <w:marTop w:val="0"/>
      <w:marBottom w:val="0"/>
      <w:divBdr>
        <w:top w:val="none" w:sz="0" w:space="0" w:color="auto"/>
        <w:left w:val="none" w:sz="0" w:space="0" w:color="auto"/>
        <w:bottom w:val="none" w:sz="0" w:space="0" w:color="auto"/>
        <w:right w:val="none" w:sz="0" w:space="0" w:color="auto"/>
      </w:divBdr>
    </w:div>
    <w:div w:id="1582520446">
      <w:bodyDiv w:val="1"/>
      <w:marLeft w:val="0"/>
      <w:marRight w:val="0"/>
      <w:marTop w:val="0"/>
      <w:marBottom w:val="0"/>
      <w:divBdr>
        <w:top w:val="none" w:sz="0" w:space="0" w:color="auto"/>
        <w:left w:val="none" w:sz="0" w:space="0" w:color="auto"/>
        <w:bottom w:val="none" w:sz="0" w:space="0" w:color="auto"/>
        <w:right w:val="none" w:sz="0" w:space="0" w:color="auto"/>
      </w:divBdr>
    </w:div>
    <w:div w:id="1586718898">
      <w:bodyDiv w:val="1"/>
      <w:marLeft w:val="0"/>
      <w:marRight w:val="0"/>
      <w:marTop w:val="0"/>
      <w:marBottom w:val="0"/>
      <w:divBdr>
        <w:top w:val="none" w:sz="0" w:space="0" w:color="auto"/>
        <w:left w:val="none" w:sz="0" w:space="0" w:color="auto"/>
        <w:bottom w:val="none" w:sz="0" w:space="0" w:color="auto"/>
        <w:right w:val="none" w:sz="0" w:space="0" w:color="auto"/>
      </w:divBdr>
    </w:div>
    <w:div w:id="1631396381">
      <w:bodyDiv w:val="1"/>
      <w:marLeft w:val="0"/>
      <w:marRight w:val="0"/>
      <w:marTop w:val="0"/>
      <w:marBottom w:val="0"/>
      <w:divBdr>
        <w:top w:val="none" w:sz="0" w:space="0" w:color="auto"/>
        <w:left w:val="none" w:sz="0" w:space="0" w:color="auto"/>
        <w:bottom w:val="none" w:sz="0" w:space="0" w:color="auto"/>
        <w:right w:val="none" w:sz="0" w:space="0" w:color="auto"/>
      </w:divBdr>
    </w:div>
    <w:div w:id="1649898125">
      <w:bodyDiv w:val="1"/>
      <w:marLeft w:val="0"/>
      <w:marRight w:val="0"/>
      <w:marTop w:val="0"/>
      <w:marBottom w:val="0"/>
      <w:divBdr>
        <w:top w:val="none" w:sz="0" w:space="0" w:color="auto"/>
        <w:left w:val="none" w:sz="0" w:space="0" w:color="auto"/>
        <w:bottom w:val="none" w:sz="0" w:space="0" w:color="auto"/>
        <w:right w:val="none" w:sz="0" w:space="0" w:color="auto"/>
      </w:divBdr>
    </w:div>
    <w:div w:id="1687171479">
      <w:bodyDiv w:val="1"/>
      <w:marLeft w:val="0"/>
      <w:marRight w:val="0"/>
      <w:marTop w:val="0"/>
      <w:marBottom w:val="0"/>
      <w:divBdr>
        <w:top w:val="none" w:sz="0" w:space="0" w:color="auto"/>
        <w:left w:val="none" w:sz="0" w:space="0" w:color="auto"/>
        <w:bottom w:val="none" w:sz="0" w:space="0" w:color="auto"/>
        <w:right w:val="none" w:sz="0" w:space="0" w:color="auto"/>
      </w:divBdr>
    </w:div>
    <w:div w:id="1706830824">
      <w:bodyDiv w:val="1"/>
      <w:marLeft w:val="0"/>
      <w:marRight w:val="0"/>
      <w:marTop w:val="0"/>
      <w:marBottom w:val="0"/>
      <w:divBdr>
        <w:top w:val="none" w:sz="0" w:space="0" w:color="auto"/>
        <w:left w:val="none" w:sz="0" w:space="0" w:color="auto"/>
        <w:bottom w:val="none" w:sz="0" w:space="0" w:color="auto"/>
        <w:right w:val="none" w:sz="0" w:space="0" w:color="auto"/>
      </w:divBdr>
    </w:div>
    <w:div w:id="1721400380">
      <w:bodyDiv w:val="1"/>
      <w:marLeft w:val="0"/>
      <w:marRight w:val="0"/>
      <w:marTop w:val="0"/>
      <w:marBottom w:val="0"/>
      <w:divBdr>
        <w:top w:val="none" w:sz="0" w:space="0" w:color="auto"/>
        <w:left w:val="none" w:sz="0" w:space="0" w:color="auto"/>
        <w:bottom w:val="none" w:sz="0" w:space="0" w:color="auto"/>
        <w:right w:val="none" w:sz="0" w:space="0" w:color="auto"/>
      </w:divBdr>
    </w:div>
    <w:div w:id="1731078362">
      <w:bodyDiv w:val="1"/>
      <w:marLeft w:val="0"/>
      <w:marRight w:val="0"/>
      <w:marTop w:val="0"/>
      <w:marBottom w:val="0"/>
      <w:divBdr>
        <w:top w:val="none" w:sz="0" w:space="0" w:color="auto"/>
        <w:left w:val="none" w:sz="0" w:space="0" w:color="auto"/>
        <w:bottom w:val="none" w:sz="0" w:space="0" w:color="auto"/>
        <w:right w:val="none" w:sz="0" w:space="0" w:color="auto"/>
      </w:divBdr>
    </w:div>
    <w:div w:id="1751655943">
      <w:bodyDiv w:val="1"/>
      <w:marLeft w:val="0"/>
      <w:marRight w:val="0"/>
      <w:marTop w:val="0"/>
      <w:marBottom w:val="0"/>
      <w:divBdr>
        <w:top w:val="none" w:sz="0" w:space="0" w:color="auto"/>
        <w:left w:val="none" w:sz="0" w:space="0" w:color="auto"/>
        <w:bottom w:val="none" w:sz="0" w:space="0" w:color="auto"/>
        <w:right w:val="none" w:sz="0" w:space="0" w:color="auto"/>
      </w:divBdr>
    </w:div>
    <w:div w:id="1899438668">
      <w:bodyDiv w:val="1"/>
      <w:marLeft w:val="0"/>
      <w:marRight w:val="0"/>
      <w:marTop w:val="0"/>
      <w:marBottom w:val="0"/>
      <w:divBdr>
        <w:top w:val="none" w:sz="0" w:space="0" w:color="auto"/>
        <w:left w:val="none" w:sz="0" w:space="0" w:color="auto"/>
        <w:bottom w:val="none" w:sz="0" w:space="0" w:color="auto"/>
        <w:right w:val="none" w:sz="0" w:space="0" w:color="auto"/>
      </w:divBdr>
    </w:div>
    <w:div w:id="1901405429">
      <w:bodyDiv w:val="1"/>
      <w:marLeft w:val="0"/>
      <w:marRight w:val="0"/>
      <w:marTop w:val="0"/>
      <w:marBottom w:val="0"/>
      <w:divBdr>
        <w:top w:val="none" w:sz="0" w:space="0" w:color="auto"/>
        <w:left w:val="none" w:sz="0" w:space="0" w:color="auto"/>
        <w:bottom w:val="none" w:sz="0" w:space="0" w:color="auto"/>
        <w:right w:val="none" w:sz="0" w:space="0" w:color="auto"/>
      </w:divBdr>
    </w:div>
    <w:div w:id="1906331999">
      <w:bodyDiv w:val="1"/>
      <w:marLeft w:val="0"/>
      <w:marRight w:val="0"/>
      <w:marTop w:val="0"/>
      <w:marBottom w:val="0"/>
      <w:divBdr>
        <w:top w:val="none" w:sz="0" w:space="0" w:color="auto"/>
        <w:left w:val="none" w:sz="0" w:space="0" w:color="auto"/>
        <w:bottom w:val="none" w:sz="0" w:space="0" w:color="auto"/>
        <w:right w:val="none" w:sz="0" w:space="0" w:color="auto"/>
      </w:divBdr>
    </w:div>
    <w:div w:id="1923756873">
      <w:bodyDiv w:val="1"/>
      <w:marLeft w:val="0"/>
      <w:marRight w:val="0"/>
      <w:marTop w:val="0"/>
      <w:marBottom w:val="0"/>
      <w:divBdr>
        <w:top w:val="none" w:sz="0" w:space="0" w:color="auto"/>
        <w:left w:val="none" w:sz="0" w:space="0" w:color="auto"/>
        <w:bottom w:val="none" w:sz="0" w:space="0" w:color="auto"/>
        <w:right w:val="none" w:sz="0" w:space="0" w:color="auto"/>
      </w:divBdr>
    </w:div>
    <w:div w:id="1944150296">
      <w:bodyDiv w:val="1"/>
      <w:marLeft w:val="0"/>
      <w:marRight w:val="0"/>
      <w:marTop w:val="0"/>
      <w:marBottom w:val="0"/>
      <w:divBdr>
        <w:top w:val="none" w:sz="0" w:space="0" w:color="auto"/>
        <w:left w:val="none" w:sz="0" w:space="0" w:color="auto"/>
        <w:bottom w:val="none" w:sz="0" w:space="0" w:color="auto"/>
        <w:right w:val="none" w:sz="0" w:space="0" w:color="auto"/>
      </w:divBdr>
    </w:div>
    <w:div w:id="2037148396">
      <w:bodyDiv w:val="1"/>
      <w:marLeft w:val="0"/>
      <w:marRight w:val="0"/>
      <w:marTop w:val="0"/>
      <w:marBottom w:val="0"/>
      <w:divBdr>
        <w:top w:val="none" w:sz="0" w:space="0" w:color="auto"/>
        <w:left w:val="none" w:sz="0" w:space="0" w:color="auto"/>
        <w:bottom w:val="none" w:sz="0" w:space="0" w:color="auto"/>
        <w:right w:val="none" w:sz="0" w:space="0" w:color="auto"/>
      </w:divBdr>
    </w:div>
    <w:div w:id="2077238856">
      <w:bodyDiv w:val="1"/>
      <w:marLeft w:val="0"/>
      <w:marRight w:val="0"/>
      <w:marTop w:val="0"/>
      <w:marBottom w:val="0"/>
      <w:divBdr>
        <w:top w:val="none" w:sz="0" w:space="0" w:color="auto"/>
        <w:left w:val="none" w:sz="0" w:space="0" w:color="auto"/>
        <w:bottom w:val="none" w:sz="0" w:space="0" w:color="auto"/>
        <w:right w:val="none" w:sz="0" w:space="0" w:color="auto"/>
      </w:divBdr>
    </w:div>
    <w:div w:id="20872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odeks.petrozavodsk-mo.ru:3000/law?d&amp;nd=901919946&amp;prevDoc=901967902&amp;mark=00000000000000000000000000000000000000000000000003OJ0K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D58F02B4D85298D35B8FB6F8ABEEA6D3F8445C920555CE255C671B4C935159D9216394814EE8D3A78922217D428BF693C09902D055E766D9t7eEI" TargetMode="External"/><Relationship Id="rId4" Type="http://schemas.openxmlformats.org/officeDocument/2006/relationships/settings" Target="settings.xml"/><Relationship Id="rId9" Type="http://schemas.openxmlformats.org/officeDocument/2006/relationships/hyperlink" Target="consultantplus://offline/ref=1A36942B56C06C52B2FFE46E2C4027E53A26F503B448FC8F90AA04C90F39992DB57883606CD057444Ae3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B81F4-0560-4E94-89F1-DBC95408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1</Pages>
  <Words>33829</Words>
  <Characters>192826</Characters>
  <Application>Microsoft Office Word</Application>
  <DocSecurity>0</DocSecurity>
  <Lines>1606</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Лакина Анастасия Николаевна</dc:creator>
  <cp:lastModifiedBy>Приёмная главы</cp:lastModifiedBy>
  <cp:revision>51</cp:revision>
  <cp:lastPrinted>2024-12-02T09:28:00Z</cp:lastPrinted>
  <dcterms:created xsi:type="dcterms:W3CDTF">2025-01-29T11:38:00Z</dcterms:created>
  <dcterms:modified xsi:type="dcterms:W3CDTF">2026-06-19T08:06:00Z</dcterms:modified>
</cp:coreProperties>
</file>